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819" w:rsidRPr="00E871E1" w:rsidRDefault="00196819" w:rsidP="00471D9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E871E1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Защита населения и территорий от чрезвычайных ситуаций</w:t>
      </w:r>
    </w:p>
    <w:p w:rsidR="00196819" w:rsidRPr="00E871E1" w:rsidRDefault="00196819" w:rsidP="00471D9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E871E1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в Ростовской области</w:t>
      </w:r>
    </w:p>
    <w:p w:rsidR="00196819" w:rsidRPr="00E871E1" w:rsidRDefault="00196819" w:rsidP="00471D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196819" w:rsidRPr="00E871E1" w:rsidRDefault="00196819" w:rsidP="00471D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E871E1" w:rsidRPr="00E871E1" w:rsidRDefault="00196819" w:rsidP="00471D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Мероприятия по защите населения и территорий от чрезвычайных ситуаций в Ростовской области строятся в соответствии с Федеральным законодательством и </w:t>
      </w:r>
      <w:r w:rsidR="00E871E1"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</w:t>
      </w:r>
      <w:r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акон</w:t>
      </w:r>
      <w:r w:rsidR="00E871E1"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ом Р</w:t>
      </w:r>
      <w:r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остовской области</w:t>
      </w:r>
      <w:r w:rsidR="00E871E1"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от 29 декабря 2004 года №</w:t>
      </w:r>
      <w:r w:rsidR="00213BB2"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256-ЗС</w:t>
      </w:r>
      <w:r w:rsidR="00E871E1"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«О</w:t>
      </w:r>
      <w:r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защите населения и территорий от чрезвычайных ситуаций межмуниципального и регионального характера</w:t>
      </w:r>
      <w:r w:rsidR="00E871E1"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</w:t>
      </w:r>
      <w:r w:rsidR="00416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213BB2" w:rsidRPr="00E871E1" w:rsidRDefault="00213BB2" w:rsidP="00471D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Настоящий Областной закон в соответствии с</w:t>
      </w:r>
      <w:r w:rsidR="00E871E1"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Федеральными законами «</w:t>
      </w:r>
      <w:r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 защите населения и территорий от чрезвычайных ситуаций прир</w:t>
      </w:r>
      <w:r w:rsidR="00471D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одного и техногенного характера»</w:t>
      </w:r>
      <w:r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r w:rsidR="00E871E1"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</w:t>
      </w:r>
      <w:hyperlink r:id="rId6" w:history="1">
        <w:r w:rsidRPr="00E871E1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</w:r>
      </w:hyperlink>
      <w:r w:rsidR="00E871E1"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</w:t>
      </w:r>
      <w:r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</w:t>
      </w:r>
      <w:r w:rsidR="00E871E1"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hyperlink r:id="rId7" w:history="1">
        <w:r w:rsidRPr="00E871E1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Уставом Ростовской области</w:t>
        </w:r>
      </w:hyperlink>
      <w:r w:rsidR="00E871E1" w:rsidRPr="00E871E1">
        <w:rPr>
          <w:rFonts w:ascii="Times New Roman" w:hAnsi="Times New Roman" w:cs="Times New Roman"/>
          <w:sz w:val="28"/>
          <w:szCs w:val="28"/>
        </w:rPr>
        <w:t xml:space="preserve"> </w:t>
      </w:r>
      <w:r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регулирует правоотношения, складывающиеся в сфере организации выполнения и осуществления мер в области защиты населения и территорий от чрезвычайных ситуаций природного и техногенного характера (далее - чрезвычайные ситуации) на территории Ростовской области.</w:t>
      </w:r>
    </w:p>
    <w:p w:rsidR="00E871E1" w:rsidRDefault="00213BB2" w:rsidP="00471D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соответствии с федеральным и областным законодательством к полномочиям Правительства Ростовской области в области защиты населения и территорий от чрезвычайных ситуаций межмуниципального и регионального характера, в том числе по обеспечению безопасности людей на водных объектах, относятся:</w:t>
      </w:r>
    </w:p>
    <w:p w:rsidR="00E871E1" w:rsidRDefault="00213BB2" w:rsidP="00471D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1) принятие нормативных правовых актов по вопросам защиты населения и территорий от чрезвычайных ситуаций, отнесенных к ведению органов исполнительной власти Ростовской области;</w:t>
      </w:r>
    </w:p>
    <w:p w:rsidR="00E871E1" w:rsidRDefault="00213BB2" w:rsidP="00471D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2) утверждение плана основных мероприятий Ростовской области по предупреждению и ликвидации чрезвычайных ситуаций межмуниципального и регионального характера;</w:t>
      </w:r>
    </w:p>
    <w:p w:rsidR="00E871E1" w:rsidRDefault="00213BB2" w:rsidP="00471D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3) подготовка и содержание в готовности необходимых сил и средств для защиты населения и территорий от чрезвычайных ситуаций межмуниципального и регионального характера, а также подготовка населения в области защиты от чрезвычайных ситуаций;</w:t>
      </w:r>
    </w:p>
    <w:p w:rsidR="002D49FF" w:rsidRDefault="00213BB2" w:rsidP="00471D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4) принятие решений о проведении эвакуационных мероприятий в чрезвычайных ситуациях межмуниципального и регионального характера, обеспечение их проведения;</w:t>
      </w:r>
    </w:p>
    <w:p w:rsidR="002D49FF" w:rsidRDefault="00213BB2" w:rsidP="00471D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5) организация и осуществление на межмуниципальном и региональном уровнях мероприятий по гражданской обороне, защите населения и территории Ростовской области, включая поддержку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средств;</w:t>
      </w:r>
    </w:p>
    <w:p w:rsidR="002D49FF" w:rsidRDefault="00213BB2" w:rsidP="00471D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6) осуществление информирования населения о чрезвычайных ситуациях;</w:t>
      </w:r>
    </w:p>
    <w:p w:rsidR="002D49FF" w:rsidRDefault="00213BB2" w:rsidP="00471D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6.1) создание и поддержание в постоянной готовности системы оповещения и информирования населения о чрезвычайных ситуациях;</w:t>
      </w:r>
      <w:r w:rsidR="002D49F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2D49FF" w:rsidRDefault="00213BB2" w:rsidP="00471D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6.2) осуществление сбора информации в области защиты населения и территорий от чрезвычайных ситуаций и обмен такой информацией, обеспечение, </w:t>
      </w:r>
      <w:r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в том числе с использованием комплексной системы экстренного оповещения населения об угрозе возникновения или о возникновении чрезвычайных ситуаций, своевременного оповещения населения об угрозе возникновения или о возникновении чрезвычайных ситуаций межмуниципального и регионального характера;</w:t>
      </w:r>
    </w:p>
    <w:p w:rsidR="002D49FF" w:rsidRDefault="00213BB2" w:rsidP="00471D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7) организация, проведение аварийно-спасательных и других неотложных работ при чрезвычайных ситуациях межмуниципального и регионального характера;</w:t>
      </w:r>
    </w:p>
    <w:p w:rsidR="002D49FF" w:rsidRDefault="00213BB2" w:rsidP="00471D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8) обеспечение финансирования мероприятий в области защиты населения и территорий от чрезвычайных ситуаций межмуниципального и регионального характера;</w:t>
      </w:r>
    </w:p>
    <w:p w:rsidR="002D49FF" w:rsidRDefault="00213BB2" w:rsidP="00471D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9) создание резервов финансовых и материальных ресурсов для ликвидации чрезвычайных ситуаций межмуниципального и регионального характера;</w:t>
      </w:r>
    </w:p>
    <w:p w:rsidR="002D49FF" w:rsidRDefault="00213BB2" w:rsidP="00471D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10) утверждение положения об органе управления по предупреждению и ликвидации чрезвычайных ситуаций межмуниципального и регионального характера Ростовской области;</w:t>
      </w:r>
    </w:p>
    <w:p w:rsidR="002D49FF" w:rsidRDefault="00213BB2" w:rsidP="00471D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10.1) осуществление поиска и спасения людей во внутренних водах и в территориальном море Российской Федерации;</w:t>
      </w:r>
    </w:p>
    <w:p w:rsidR="002D49FF" w:rsidRDefault="00213BB2" w:rsidP="00471D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10.2) организация деятельности аварийно-спасательных служб и аварийно-спасательных формирований;</w:t>
      </w:r>
      <w:r w:rsidR="002D49F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2D49FF" w:rsidRDefault="00213BB2" w:rsidP="00471D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10.3) принятие решений об осуществлении единовременных денежных выплат гражданам Российской Федерации в случаях возникновения чрезвычайных ситуаций природного и техногенного характера, включая определение случаев осуществления единовременных денежных выплат, а также круга лиц, которым указанные выплаты будут осуществлены;</w:t>
      </w:r>
    </w:p>
    <w:p w:rsidR="00213BB2" w:rsidRDefault="00213BB2" w:rsidP="00471D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11) иные полномочия в соответствии с федеральным и областным законодательством.</w:t>
      </w:r>
    </w:p>
    <w:p w:rsidR="00C5058D" w:rsidRPr="00774472" w:rsidRDefault="00774472" w:rsidP="00C5058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C30FF4" w:rsidRPr="00774472">
        <w:rPr>
          <w:sz w:val="28"/>
          <w:szCs w:val="28"/>
        </w:rPr>
        <w:t>ля координации деятельности территориальных органов федеральных органов исполнительной власти, органов исполнительной власти Ростовской области, органов местного самоуправления, организаций в области защиты населения и территорий от чрезвычайных ситуаций и сил, привлекаемых для предупреждения и л</w:t>
      </w:r>
      <w:r w:rsidR="00C5058D" w:rsidRPr="00774472">
        <w:rPr>
          <w:sz w:val="28"/>
          <w:szCs w:val="28"/>
        </w:rPr>
        <w:t xml:space="preserve">иквидации чрезвычайных ситуаций </w:t>
      </w:r>
      <w:r w:rsidR="00C30FF4" w:rsidRPr="00774472">
        <w:rPr>
          <w:sz w:val="28"/>
          <w:szCs w:val="28"/>
        </w:rPr>
        <w:t xml:space="preserve">на каждом уровне функционирования </w:t>
      </w:r>
      <w:r w:rsidR="00C5058D" w:rsidRPr="00774472">
        <w:rPr>
          <w:sz w:val="28"/>
          <w:szCs w:val="28"/>
        </w:rPr>
        <w:t>территориальной (областной) подсистемы РСЧС (региональном, муниципальном и объектовом</w:t>
      </w:r>
      <w:r w:rsidR="003F761B" w:rsidRPr="00774472">
        <w:rPr>
          <w:sz w:val="28"/>
          <w:szCs w:val="28"/>
        </w:rPr>
        <w:t xml:space="preserve">) </w:t>
      </w:r>
      <w:r w:rsidR="00C5058D" w:rsidRPr="00774472">
        <w:rPr>
          <w:sz w:val="28"/>
          <w:szCs w:val="28"/>
        </w:rPr>
        <w:t>создаются:</w:t>
      </w:r>
    </w:p>
    <w:p w:rsidR="00C5058D" w:rsidRPr="00774472" w:rsidRDefault="00C30FF4" w:rsidP="00C5058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472">
        <w:rPr>
          <w:sz w:val="28"/>
          <w:szCs w:val="28"/>
        </w:rPr>
        <w:t>координа</w:t>
      </w:r>
      <w:r w:rsidR="00C5058D" w:rsidRPr="00774472">
        <w:rPr>
          <w:sz w:val="28"/>
          <w:szCs w:val="28"/>
        </w:rPr>
        <w:t>ционные органы;</w:t>
      </w:r>
    </w:p>
    <w:p w:rsidR="00C5058D" w:rsidRPr="00774472" w:rsidRDefault="00C30FF4" w:rsidP="00C5058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472">
        <w:rPr>
          <w:sz w:val="28"/>
          <w:szCs w:val="28"/>
        </w:rPr>
        <w:t>постоянно действующие органы управления</w:t>
      </w:r>
      <w:r w:rsidR="00C5058D" w:rsidRPr="00774472">
        <w:rPr>
          <w:sz w:val="28"/>
          <w:szCs w:val="28"/>
        </w:rPr>
        <w:t>;</w:t>
      </w:r>
    </w:p>
    <w:p w:rsidR="00C30FF4" w:rsidRPr="00774472" w:rsidRDefault="00C30FF4" w:rsidP="00C5058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472">
        <w:rPr>
          <w:sz w:val="28"/>
          <w:szCs w:val="28"/>
        </w:rPr>
        <w:t>органы повседневного</w:t>
      </w:r>
      <w:r w:rsidR="00C5058D" w:rsidRPr="00774472">
        <w:rPr>
          <w:sz w:val="28"/>
          <w:szCs w:val="28"/>
        </w:rPr>
        <w:t xml:space="preserve"> управления</w:t>
      </w:r>
      <w:r w:rsidRPr="00774472">
        <w:rPr>
          <w:sz w:val="28"/>
          <w:szCs w:val="28"/>
        </w:rPr>
        <w:t>.</w:t>
      </w:r>
    </w:p>
    <w:p w:rsidR="00C30FF4" w:rsidRPr="00774472" w:rsidRDefault="00C30FF4" w:rsidP="003F761B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74472">
        <w:rPr>
          <w:b/>
          <w:sz w:val="28"/>
          <w:szCs w:val="28"/>
        </w:rPr>
        <w:t>Координационными органами</w:t>
      </w:r>
      <w:r w:rsidRPr="00774472">
        <w:rPr>
          <w:sz w:val="28"/>
          <w:szCs w:val="28"/>
        </w:rPr>
        <w:t xml:space="preserve"> областной подсистемы являются комиссии, образованные для обеспечения согласованности действий территориальных органов федеральных органов исполнительной власти, органов исполнительной власти Ростовской области, органов местного самоуправления и организаций в области защиты населения и территорий от чрезвычайных ситуаций и обеспечения пожарной безопасности. Координационными органами на территории области являются:</w:t>
      </w:r>
    </w:p>
    <w:p w:rsidR="00C30FF4" w:rsidRPr="00774472" w:rsidRDefault="00774472" w:rsidP="00C30FF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472">
        <w:rPr>
          <w:b/>
          <w:sz w:val="28"/>
          <w:szCs w:val="28"/>
        </w:rPr>
        <w:lastRenderedPageBreak/>
        <w:t>на региональном уровне</w:t>
      </w:r>
      <w:r>
        <w:rPr>
          <w:sz w:val="28"/>
          <w:szCs w:val="28"/>
        </w:rPr>
        <w:t xml:space="preserve"> -</w:t>
      </w:r>
      <w:r w:rsidR="00C30FF4" w:rsidRPr="00774472">
        <w:rPr>
          <w:sz w:val="28"/>
          <w:szCs w:val="28"/>
        </w:rPr>
        <w:t xml:space="preserve"> комиссия по предупреждению и ликвидации чрезвычайных ситуаций и обеспечению пожарной </w:t>
      </w:r>
      <w:r w:rsidR="003F761B" w:rsidRPr="00774472">
        <w:rPr>
          <w:sz w:val="28"/>
          <w:szCs w:val="28"/>
        </w:rPr>
        <w:t xml:space="preserve">безопасности Ростовской области, </w:t>
      </w:r>
      <w:r w:rsidR="003F761B" w:rsidRPr="00774472">
        <w:rPr>
          <w:spacing w:val="2"/>
          <w:sz w:val="28"/>
          <w:szCs w:val="28"/>
        </w:rPr>
        <w:t xml:space="preserve">которую возглавляет Губернатор Ростовской области </w:t>
      </w:r>
      <w:r>
        <w:rPr>
          <w:spacing w:val="2"/>
          <w:sz w:val="28"/>
          <w:szCs w:val="28"/>
        </w:rPr>
        <w:t xml:space="preserve">                                   </w:t>
      </w:r>
      <w:r w:rsidR="003F761B" w:rsidRPr="00774472">
        <w:rPr>
          <w:spacing w:val="2"/>
          <w:sz w:val="28"/>
          <w:szCs w:val="28"/>
        </w:rPr>
        <w:t>Василий Юрьевич Голубев;</w:t>
      </w:r>
    </w:p>
    <w:p w:rsidR="00C30FF4" w:rsidRPr="00774472" w:rsidRDefault="003F761B" w:rsidP="00C30FF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472">
        <w:rPr>
          <w:b/>
          <w:sz w:val="28"/>
          <w:szCs w:val="28"/>
        </w:rPr>
        <w:t>на муниципальном уровне</w:t>
      </w:r>
      <w:r w:rsidRPr="00774472">
        <w:rPr>
          <w:sz w:val="28"/>
          <w:szCs w:val="28"/>
        </w:rPr>
        <w:t xml:space="preserve"> -</w:t>
      </w:r>
      <w:r w:rsidR="00C30FF4" w:rsidRPr="00774472">
        <w:rPr>
          <w:sz w:val="28"/>
          <w:szCs w:val="28"/>
        </w:rPr>
        <w:t xml:space="preserve"> комиссии по предупреждению и ликвидации чрезвычайных ситуаций и обеспечению пожарной безопасности </w:t>
      </w:r>
      <w:r w:rsidRPr="00774472">
        <w:rPr>
          <w:sz w:val="28"/>
          <w:szCs w:val="28"/>
        </w:rPr>
        <w:t>органов местного самоуправления;</w:t>
      </w:r>
    </w:p>
    <w:p w:rsidR="00C30FF4" w:rsidRPr="00774472" w:rsidRDefault="003F761B" w:rsidP="00C30FF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472">
        <w:rPr>
          <w:b/>
          <w:sz w:val="28"/>
          <w:szCs w:val="28"/>
        </w:rPr>
        <w:t>на объектовом уровне</w:t>
      </w:r>
      <w:r w:rsidRPr="00774472">
        <w:rPr>
          <w:sz w:val="28"/>
          <w:szCs w:val="28"/>
        </w:rPr>
        <w:t xml:space="preserve"> -</w:t>
      </w:r>
      <w:r w:rsidR="00C30FF4" w:rsidRPr="00774472">
        <w:rPr>
          <w:sz w:val="28"/>
          <w:szCs w:val="28"/>
        </w:rPr>
        <w:t xml:space="preserve"> комиссии по предупреждению и ликвидации чрезвычайных ситуаций и обеспечению по</w:t>
      </w:r>
      <w:r w:rsidRPr="00774472">
        <w:rPr>
          <w:sz w:val="28"/>
          <w:szCs w:val="28"/>
        </w:rPr>
        <w:t>жарной безопасности организаций.</w:t>
      </w:r>
    </w:p>
    <w:p w:rsidR="00C30FF4" w:rsidRPr="00774472" w:rsidRDefault="00C30FF4" w:rsidP="00C30FF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472">
        <w:rPr>
          <w:b/>
          <w:sz w:val="28"/>
          <w:szCs w:val="28"/>
        </w:rPr>
        <w:t>Постоянно действующими органами управления</w:t>
      </w:r>
      <w:r w:rsidRPr="00774472">
        <w:rPr>
          <w:sz w:val="28"/>
          <w:szCs w:val="28"/>
        </w:rPr>
        <w:t xml:space="preserve"> областной подсистемы являются органы, специально уполномоченные на решение задач в области защиты населения и территорий от чрезвычайных ситуаций на ее соответствующем уровне функционирования. Постоянно действующими органами управления областной подсистемы являются:</w:t>
      </w:r>
    </w:p>
    <w:p w:rsidR="003F761B" w:rsidRPr="00774472" w:rsidRDefault="003F761B" w:rsidP="00C30FF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472">
        <w:rPr>
          <w:b/>
          <w:sz w:val="28"/>
          <w:szCs w:val="28"/>
        </w:rPr>
        <w:t>на региональном уровне</w:t>
      </w:r>
      <w:r w:rsidRPr="00774472">
        <w:rPr>
          <w:sz w:val="28"/>
          <w:szCs w:val="28"/>
        </w:rPr>
        <w:t xml:space="preserve"> -</w:t>
      </w:r>
      <w:r w:rsidR="00C30FF4" w:rsidRPr="00774472">
        <w:rPr>
          <w:sz w:val="28"/>
          <w:szCs w:val="28"/>
        </w:rPr>
        <w:t xml:space="preserve"> 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Ростовской </w:t>
      </w:r>
      <w:r w:rsidRPr="00774472">
        <w:rPr>
          <w:sz w:val="28"/>
          <w:szCs w:val="28"/>
        </w:rPr>
        <w:t>области;</w:t>
      </w:r>
    </w:p>
    <w:p w:rsidR="00C30FF4" w:rsidRPr="00774472" w:rsidRDefault="003F761B" w:rsidP="00C30FF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472">
        <w:rPr>
          <w:b/>
          <w:sz w:val="28"/>
          <w:szCs w:val="28"/>
        </w:rPr>
        <w:t>на муниципальном уровне</w:t>
      </w:r>
      <w:r w:rsidRPr="00774472">
        <w:rPr>
          <w:sz w:val="28"/>
          <w:szCs w:val="28"/>
        </w:rPr>
        <w:t xml:space="preserve"> -</w:t>
      </w:r>
      <w:r w:rsidR="00C30FF4" w:rsidRPr="00774472">
        <w:rPr>
          <w:sz w:val="28"/>
          <w:szCs w:val="28"/>
        </w:rPr>
        <w:t xml:space="preserve"> органы, специально уполномоченные на решение задач в области защиты населения и территорий от чрезвычайных ситуаций и (или) гражданской обороны при органах местного самоуправления;</w:t>
      </w:r>
    </w:p>
    <w:p w:rsidR="00C30FF4" w:rsidRPr="00774472" w:rsidRDefault="003F761B" w:rsidP="00C30FF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4472">
        <w:rPr>
          <w:b/>
          <w:sz w:val="28"/>
          <w:szCs w:val="28"/>
        </w:rPr>
        <w:t>на объектовом уровне</w:t>
      </w:r>
      <w:r w:rsidRPr="00774472">
        <w:rPr>
          <w:sz w:val="28"/>
          <w:szCs w:val="28"/>
        </w:rPr>
        <w:t xml:space="preserve"> -</w:t>
      </w:r>
      <w:r w:rsidR="00C30FF4" w:rsidRPr="00774472">
        <w:rPr>
          <w:sz w:val="28"/>
          <w:szCs w:val="28"/>
        </w:rPr>
        <w:t xml:space="preserve"> структурные подразделения организаций, уполномоченных на решение задач в области защиты населения и территорий от чрезвычайных ситуаций и (или) гражданской обороны.</w:t>
      </w:r>
    </w:p>
    <w:p w:rsidR="00C30FF4" w:rsidRPr="00774472" w:rsidRDefault="00774472" w:rsidP="00C30FF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05886">
        <w:rPr>
          <w:b/>
          <w:sz w:val="28"/>
          <w:szCs w:val="28"/>
        </w:rPr>
        <w:t>Орган</w:t>
      </w:r>
      <w:r w:rsidR="00B05886" w:rsidRPr="00B05886">
        <w:rPr>
          <w:b/>
          <w:sz w:val="28"/>
          <w:szCs w:val="28"/>
        </w:rPr>
        <w:t>а</w:t>
      </w:r>
      <w:r w:rsidRPr="00B05886">
        <w:rPr>
          <w:b/>
          <w:sz w:val="28"/>
          <w:szCs w:val="28"/>
        </w:rPr>
        <w:t>ми повседневного управления</w:t>
      </w:r>
      <w:r>
        <w:rPr>
          <w:sz w:val="28"/>
          <w:szCs w:val="28"/>
        </w:rPr>
        <w:t xml:space="preserve"> о</w:t>
      </w:r>
      <w:r w:rsidR="00C30FF4" w:rsidRPr="00774472">
        <w:rPr>
          <w:sz w:val="28"/>
          <w:szCs w:val="28"/>
        </w:rPr>
        <w:t>беспеч</w:t>
      </w:r>
      <w:r>
        <w:rPr>
          <w:sz w:val="28"/>
          <w:szCs w:val="28"/>
        </w:rPr>
        <w:t>ивающими</w:t>
      </w:r>
      <w:r w:rsidR="00C30FF4" w:rsidRPr="00774472">
        <w:rPr>
          <w:sz w:val="28"/>
          <w:szCs w:val="28"/>
        </w:rPr>
        <w:t xml:space="preserve"> координаци</w:t>
      </w:r>
      <w:r>
        <w:rPr>
          <w:sz w:val="28"/>
          <w:szCs w:val="28"/>
        </w:rPr>
        <w:t>ю</w:t>
      </w:r>
      <w:r w:rsidR="00C30FF4" w:rsidRPr="00774472">
        <w:rPr>
          <w:sz w:val="28"/>
          <w:szCs w:val="28"/>
        </w:rPr>
        <w:t xml:space="preserve"> деятельности органов повседневного управления областной подсистемы (в том числе управления ее силами и средствами), организаци</w:t>
      </w:r>
      <w:r>
        <w:rPr>
          <w:sz w:val="28"/>
          <w:szCs w:val="28"/>
        </w:rPr>
        <w:t>ю</w:t>
      </w:r>
      <w:r w:rsidR="00C30FF4" w:rsidRPr="00774472">
        <w:rPr>
          <w:sz w:val="28"/>
          <w:szCs w:val="28"/>
        </w:rPr>
        <w:t xml:space="preserve"> информационного взаимодействия территориальных органов федеральных органов исполнительной власти, органов исполнительной власти Ростовской области, органов местного самоуправления и организаций при решении задач в области защиты населения и территорий от чрезвычайных ситуаций и гражданской обороны, а также при осуществлении мер информационной поддержки принятия решений в области защиты населения и территорий от чр</w:t>
      </w:r>
      <w:r>
        <w:rPr>
          <w:sz w:val="28"/>
          <w:szCs w:val="28"/>
        </w:rPr>
        <w:t>езвычайных ситуаций являются</w:t>
      </w:r>
      <w:r w:rsidR="00C30FF4" w:rsidRPr="00774472">
        <w:rPr>
          <w:sz w:val="28"/>
          <w:szCs w:val="28"/>
        </w:rPr>
        <w:t>:</w:t>
      </w:r>
    </w:p>
    <w:p w:rsidR="00C30FF4" w:rsidRPr="00774472" w:rsidRDefault="003F761B" w:rsidP="00C30FF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05886">
        <w:rPr>
          <w:b/>
          <w:sz w:val="28"/>
          <w:szCs w:val="28"/>
        </w:rPr>
        <w:t>на региональном уровне</w:t>
      </w:r>
      <w:r w:rsidRPr="00774472">
        <w:rPr>
          <w:sz w:val="28"/>
          <w:szCs w:val="28"/>
        </w:rPr>
        <w:t xml:space="preserve"> </w:t>
      </w:r>
      <w:r w:rsidR="00B05886">
        <w:rPr>
          <w:sz w:val="28"/>
          <w:szCs w:val="28"/>
        </w:rPr>
        <w:t>-</w:t>
      </w:r>
      <w:r w:rsidR="00C30FF4" w:rsidRPr="00774472">
        <w:rPr>
          <w:sz w:val="28"/>
          <w:szCs w:val="28"/>
        </w:rPr>
        <w:t xml:space="preserve"> </w:t>
      </w:r>
      <w:r w:rsidRPr="00774472">
        <w:rPr>
          <w:sz w:val="28"/>
          <w:szCs w:val="28"/>
        </w:rPr>
        <w:t>ФКУ «Ц</w:t>
      </w:r>
      <w:r w:rsidR="00C30FF4" w:rsidRPr="00774472">
        <w:rPr>
          <w:sz w:val="28"/>
          <w:szCs w:val="28"/>
        </w:rPr>
        <w:t>ентр управления в кризисных ситуациях Главного управления МЧС России по Ростовской области</w:t>
      </w:r>
      <w:r w:rsidRPr="00774472">
        <w:rPr>
          <w:sz w:val="28"/>
          <w:szCs w:val="28"/>
        </w:rPr>
        <w:t>»</w:t>
      </w:r>
      <w:r w:rsidR="00C30FF4" w:rsidRPr="00774472">
        <w:rPr>
          <w:sz w:val="28"/>
          <w:szCs w:val="28"/>
        </w:rPr>
        <w:t>, ситуационно-аналитический центр Правительства Ростовской области, центры управления, информационные центры, дежурно-диспетчерские службы органов исполнительной власти Ростовской области и территориальных органов федеральных органов исполнительной власти, находящихся на территории Ростовской области;</w:t>
      </w:r>
    </w:p>
    <w:p w:rsidR="00C30FF4" w:rsidRPr="00774472" w:rsidRDefault="00774472" w:rsidP="00C30FF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05886">
        <w:rPr>
          <w:b/>
          <w:sz w:val="28"/>
          <w:szCs w:val="28"/>
        </w:rPr>
        <w:t>на муниципальном уровне</w:t>
      </w:r>
      <w:r w:rsidRPr="00774472">
        <w:rPr>
          <w:sz w:val="28"/>
          <w:szCs w:val="28"/>
        </w:rPr>
        <w:t xml:space="preserve"> -</w:t>
      </w:r>
      <w:r w:rsidR="00C30FF4" w:rsidRPr="00774472">
        <w:rPr>
          <w:sz w:val="28"/>
          <w:szCs w:val="28"/>
        </w:rPr>
        <w:t xml:space="preserve"> единые дежурно-диспетчерские службы муниципальных образований, дежурно-диспетчерские службы органов исполнительной власти Ростовской области и территориальных органов федеральных органов исполнительной власти функционирующих на муниципальном уровне;</w:t>
      </w:r>
    </w:p>
    <w:p w:rsidR="00C30FF4" w:rsidRPr="00774472" w:rsidRDefault="00C30FF4" w:rsidP="00C30FF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05886">
        <w:rPr>
          <w:b/>
          <w:sz w:val="28"/>
          <w:szCs w:val="28"/>
        </w:rPr>
        <w:t>на объектовом уровне</w:t>
      </w:r>
      <w:r w:rsidR="00B05886">
        <w:rPr>
          <w:sz w:val="28"/>
          <w:szCs w:val="28"/>
        </w:rPr>
        <w:t xml:space="preserve"> -</w:t>
      </w:r>
      <w:r w:rsidRPr="00774472">
        <w:rPr>
          <w:sz w:val="28"/>
          <w:szCs w:val="28"/>
        </w:rPr>
        <w:t xml:space="preserve"> дежурно-диспетчерские службы организаций (объектов) на территории Ростовской области.</w:t>
      </w:r>
    </w:p>
    <w:p w:rsidR="00471D98" w:rsidRDefault="00213BB2" w:rsidP="00471D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В соответствии с федеральным и областным законодательством Правительство Ростовской области на основании заключаемых соглашений вправе передавать Министерству Российской Федерации по делам гражданской обороны, чрезвычайным ситуациям и ликвидации последствий стихийных бедствий (далее - МЧС России) осуществление части своих полномочий в решении вопросов предупреждения чрезвычайных ситуаций, стихийных бедствий и ликвидации их последствий.</w:t>
      </w:r>
      <w:r w:rsidR="008B259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8B2594" w:rsidRDefault="008B2594" w:rsidP="00471D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Так же, в Ростовской области создана с</w:t>
      </w:r>
      <w:r w:rsidR="00213BB2"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лужба по предупреждению и ликвидации чрезвычайных ситуаций межмуниципального и регионального характера Ростовской области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которая </w:t>
      </w:r>
      <w:r w:rsidR="00213BB2"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включает в себя:</w:t>
      </w:r>
    </w:p>
    <w:p w:rsidR="008B2594" w:rsidRDefault="00213BB2" w:rsidP="00471D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1) орган управления по предупреждению и ликвидации чрезвычайных ситуаций межмуниципального и регионально</w:t>
      </w:r>
      <w:r w:rsidR="008B259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го характера Ростовской области </w:t>
      </w:r>
      <w:r w:rsidR="00471D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 w:rsidR="008B259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департамент по предупреждению и ликвидации чрезвычайных ситуаций Ростовской области (далее </w:t>
      </w:r>
      <w:r w:rsidR="00416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 w:rsidR="008B259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ДПЧС РО);</w:t>
      </w:r>
    </w:p>
    <w:p w:rsidR="008B2594" w:rsidRDefault="00213BB2" w:rsidP="00471D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2) государственные учреждения, созданные Ростовской областью для предупреждения и ликвидации чрезвычайных ситуаций межмуниципального и регионального характера, в отношении которых функции и полномочия учредителя осуществляет </w:t>
      </w:r>
      <w:r w:rsidR="008B259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ДПЧС РО: </w:t>
      </w:r>
    </w:p>
    <w:p w:rsidR="006663CB" w:rsidRPr="00967D46" w:rsidRDefault="00967D46" w:rsidP="00471D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67D46">
        <w:rPr>
          <w:rFonts w:ascii="Times New Roman" w:hAnsi="Times New Roman" w:cs="Times New Roman"/>
          <w:kern w:val="2"/>
          <w:sz w:val="28"/>
          <w:szCs w:val="28"/>
        </w:rPr>
        <w:t>государст</w:t>
      </w:r>
      <w:r w:rsidR="006663CB" w:rsidRPr="00967D46">
        <w:rPr>
          <w:rFonts w:ascii="Times New Roman" w:hAnsi="Times New Roman" w:cs="Times New Roman"/>
          <w:kern w:val="2"/>
          <w:sz w:val="28"/>
          <w:szCs w:val="28"/>
        </w:rPr>
        <w:t>венно</w:t>
      </w:r>
      <w:r w:rsidRPr="00967D46">
        <w:rPr>
          <w:rFonts w:ascii="Times New Roman" w:hAnsi="Times New Roman" w:cs="Times New Roman"/>
          <w:kern w:val="2"/>
          <w:sz w:val="28"/>
          <w:szCs w:val="28"/>
        </w:rPr>
        <w:t>е</w:t>
      </w:r>
      <w:r w:rsidR="006663CB" w:rsidRPr="00967D46">
        <w:rPr>
          <w:rFonts w:ascii="Times New Roman" w:hAnsi="Times New Roman" w:cs="Times New Roman"/>
          <w:kern w:val="2"/>
          <w:sz w:val="28"/>
          <w:szCs w:val="28"/>
        </w:rPr>
        <w:t xml:space="preserve"> казенно</w:t>
      </w:r>
      <w:r w:rsidRPr="00967D46">
        <w:rPr>
          <w:rFonts w:ascii="Times New Roman" w:hAnsi="Times New Roman" w:cs="Times New Roman"/>
          <w:kern w:val="2"/>
          <w:sz w:val="28"/>
          <w:szCs w:val="28"/>
        </w:rPr>
        <w:t>е</w:t>
      </w:r>
      <w:r w:rsidR="006663CB" w:rsidRPr="00967D46">
        <w:rPr>
          <w:rFonts w:ascii="Times New Roman" w:hAnsi="Times New Roman" w:cs="Times New Roman"/>
          <w:kern w:val="2"/>
          <w:sz w:val="28"/>
          <w:szCs w:val="28"/>
        </w:rPr>
        <w:t xml:space="preserve"> учреждени</w:t>
      </w:r>
      <w:r w:rsidRPr="00967D46">
        <w:rPr>
          <w:rFonts w:ascii="Times New Roman" w:hAnsi="Times New Roman" w:cs="Times New Roman"/>
          <w:kern w:val="2"/>
          <w:sz w:val="28"/>
          <w:szCs w:val="28"/>
        </w:rPr>
        <w:t>е</w:t>
      </w:r>
      <w:r w:rsidR="006663CB" w:rsidRPr="00967D46">
        <w:rPr>
          <w:rFonts w:ascii="Times New Roman" w:hAnsi="Times New Roman" w:cs="Times New Roman"/>
          <w:kern w:val="2"/>
          <w:sz w:val="28"/>
          <w:szCs w:val="28"/>
        </w:rPr>
        <w:t xml:space="preserve"> Ростовской области «Противопожарная служба Ростовской области»</w:t>
      </w:r>
      <w:r w:rsidRPr="00967D46">
        <w:rPr>
          <w:rFonts w:ascii="Times New Roman" w:hAnsi="Times New Roman" w:cs="Times New Roman"/>
          <w:kern w:val="2"/>
          <w:sz w:val="28"/>
          <w:szCs w:val="28"/>
        </w:rPr>
        <w:t>;</w:t>
      </w:r>
    </w:p>
    <w:p w:rsidR="00967D46" w:rsidRDefault="00967D46" w:rsidP="00471D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</w:rPr>
      </w:pPr>
      <w:r w:rsidRPr="00967D46">
        <w:rPr>
          <w:rFonts w:ascii="Times New Roman" w:hAnsi="Times New Roman" w:cs="Times New Roman"/>
          <w:kern w:val="2"/>
          <w:sz w:val="28"/>
          <w:szCs w:val="28"/>
        </w:rPr>
        <w:t>государственное казенное учреждение Ростовской области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«Ростовская об</w:t>
      </w:r>
      <w:r>
        <w:rPr>
          <w:rFonts w:ascii="Times New Roman" w:hAnsi="Times New Roman" w:cs="Times New Roman"/>
          <w:kern w:val="2"/>
          <w:sz w:val="28"/>
          <w:szCs w:val="28"/>
        </w:rPr>
        <w:softHyphen/>
        <w:t>ластная поисково-спасательная служба»;</w:t>
      </w:r>
    </w:p>
    <w:p w:rsidR="00967D46" w:rsidRDefault="00967D46" w:rsidP="00471D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государст</w:t>
      </w:r>
      <w:r w:rsidRPr="00967D46">
        <w:rPr>
          <w:rFonts w:ascii="Times New Roman" w:hAnsi="Times New Roman" w:cs="Times New Roman"/>
          <w:kern w:val="2"/>
          <w:sz w:val="28"/>
          <w:szCs w:val="28"/>
        </w:rPr>
        <w:t>венно</w:t>
      </w:r>
      <w:r>
        <w:rPr>
          <w:rFonts w:ascii="Times New Roman" w:hAnsi="Times New Roman" w:cs="Times New Roman"/>
          <w:kern w:val="2"/>
          <w:sz w:val="28"/>
          <w:szCs w:val="28"/>
        </w:rPr>
        <w:t>е</w:t>
      </w:r>
      <w:r w:rsidRPr="00967D46">
        <w:rPr>
          <w:rFonts w:ascii="Times New Roman" w:hAnsi="Times New Roman" w:cs="Times New Roman"/>
          <w:kern w:val="2"/>
          <w:sz w:val="28"/>
          <w:szCs w:val="28"/>
        </w:rPr>
        <w:t xml:space="preserve"> казенно</w:t>
      </w:r>
      <w:r>
        <w:rPr>
          <w:rFonts w:ascii="Times New Roman" w:hAnsi="Times New Roman" w:cs="Times New Roman"/>
          <w:kern w:val="2"/>
          <w:sz w:val="28"/>
          <w:szCs w:val="28"/>
        </w:rPr>
        <w:t>е</w:t>
      </w:r>
      <w:r w:rsidRPr="00967D46">
        <w:rPr>
          <w:rFonts w:ascii="Times New Roman" w:hAnsi="Times New Roman" w:cs="Times New Roman"/>
          <w:kern w:val="2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kern w:val="2"/>
          <w:sz w:val="28"/>
          <w:szCs w:val="28"/>
        </w:rPr>
        <w:t>е</w:t>
      </w:r>
      <w:r w:rsidRPr="00967D46">
        <w:rPr>
          <w:rFonts w:ascii="Times New Roman" w:hAnsi="Times New Roman" w:cs="Times New Roman"/>
          <w:kern w:val="2"/>
          <w:sz w:val="28"/>
          <w:szCs w:val="28"/>
        </w:rPr>
        <w:t xml:space="preserve"> Ростовской области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«Учебно-методический центр по граждан</w:t>
      </w:r>
      <w:r w:rsidR="006663CB" w:rsidRPr="00967D46">
        <w:rPr>
          <w:rFonts w:ascii="Times New Roman" w:hAnsi="Times New Roman" w:cs="Times New Roman"/>
          <w:kern w:val="2"/>
          <w:sz w:val="28"/>
          <w:szCs w:val="28"/>
        </w:rPr>
        <w:t xml:space="preserve">ской обороне и </w:t>
      </w:r>
      <w:r>
        <w:rPr>
          <w:rFonts w:ascii="Times New Roman" w:hAnsi="Times New Roman" w:cs="Times New Roman"/>
          <w:kern w:val="2"/>
          <w:sz w:val="28"/>
          <w:szCs w:val="28"/>
        </w:rPr>
        <w:t>чрезвычайным ситуациям Ростовской области»;</w:t>
      </w:r>
    </w:p>
    <w:p w:rsidR="008B2594" w:rsidRPr="00967D46" w:rsidRDefault="00967D46" w:rsidP="00471D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государст</w:t>
      </w:r>
      <w:r w:rsidRPr="00967D46">
        <w:rPr>
          <w:rFonts w:ascii="Times New Roman" w:hAnsi="Times New Roman" w:cs="Times New Roman"/>
          <w:kern w:val="2"/>
          <w:sz w:val="28"/>
          <w:szCs w:val="28"/>
        </w:rPr>
        <w:t>венно</w:t>
      </w:r>
      <w:r>
        <w:rPr>
          <w:rFonts w:ascii="Times New Roman" w:hAnsi="Times New Roman" w:cs="Times New Roman"/>
          <w:kern w:val="2"/>
          <w:sz w:val="28"/>
          <w:szCs w:val="28"/>
        </w:rPr>
        <w:t>е</w:t>
      </w:r>
      <w:r w:rsidRPr="00967D46">
        <w:rPr>
          <w:rFonts w:ascii="Times New Roman" w:hAnsi="Times New Roman" w:cs="Times New Roman"/>
          <w:kern w:val="2"/>
          <w:sz w:val="28"/>
          <w:szCs w:val="28"/>
        </w:rPr>
        <w:t xml:space="preserve"> казенно</w:t>
      </w:r>
      <w:r>
        <w:rPr>
          <w:rFonts w:ascii="Times New Roman" w:hAnsi="Times New Roman" w:cs="Times New Roman"/>
          <w:kern w:val="2"/>
          <w:sz w:val="28"/>
          <w:szCs w:val="28"/>
        </w:rPr>
        <w:t>е</w:t>
      </w:r>
      <w:r w:rsidRPr="00967D46">
        <w:rPr>
          <w:rFonts w:ascii="Times New Roman" w:hAnsi="Times New Roman" w:cs="Times New Roman"/>
          <w:kern w:val="2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kern w:val="2"/>
          <w:sz w:val="28"/>
          <w:szCs w:val="28"/>
        </w:rPr>
        <w:t>е</w:t>
      </w:r>
      <w:r w:rsidRPr="00967D46">
        <w:rPr>
          <w:rFonts w:ascii="Times New Roman" w:hAnsi="Times New Roman" w:cs="Times New Roman"/>
          <w:kern w:val="2"/>
          <w:sz w:val="28"/>
          <w:szCs w:val="28"/>
        </w:rPr>
        <w:t xml:space="preserve"> Ростовской области</w:t>
      </w:r>
      <w:r w:rsidR="006663CB" w:rsidRPr="00967D46">
        <w:rPr>
          <w:rFonts w:ascii="Times New Roman" w:hAnsi="Times New Roman" w:cs="Times New Roman"/>
          <w:kern w:val="2"/>
          <w:sz w:val="28"/>
          <w:szCs w:val="28"/>
        </w:rPr>
        <w:t xml:space="preserve"> «Склады гражданской обороны» («Склады ГО»)</w:t>
      </w:r>
    </w:p>
    <w:p w:rsidR="008B2594" w:rsidRPr="00967D46" w:rsidRDefault="00967D46" w:rsidP="00471D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67D46">
        <w:rPr>
          <w:rFonts w:ascii="Times New Roman" w:hAnsi="Times New Roman" w:cs="Times New Roman"/>
          <w:kern w:val="2"/>
          <w:sz w:val="28"/>
          <w:szCs w:val="28"/>
        </w:rPr>
        <w:t xml:space="preserve">государственное казенное учреждение Ростовской области </w:t>
      </w:r>
      <w:r>
        <w:rPr>
          <w:rFonts w:ascii="Times New Roman" w:hAnsi="Times New Roman" w:cs="Times New Roman"/>
          <w:kern w:val="2"/>
          <w:sz w:val="28"/>
          <w:szCs w:val="28"/>
        </w:rPr>
        <w:t>«Ростовская об</w:t>
      </w:r>
      <w:r>
        <w:rPr>
          <w:rFonts w:ascii="Times New Roman" w:hAnsi="Times New Roman" w:cs="Times New Roman"/>
          <w:kern w:val="2"/>
          <w:sz w:val="28"/>
          <w:szCs w:val="28"/>
        </w:rPr>
        <w:softHyphen/>
        <w:t>ластная поисково-спаса</w:t>
      </w:r>
      <w:r w:rsidRPr="00967D46">
        <w:rPr>
          <w:rFonts w:ascii="Times New Roman" w:hAnsi="Times New Roman" w:cs="Times New Roman"/>
          <w:kern w:val="2"/>
          <w:sz w:val="28"/>
          <w:szCs w:val="28"/>
        </w:rPr>
        <w:t>тельная с</w:t>
      </w:r>
      <w:r>
        <w:rPr>
          <w:rFonts w:ascii="Times New Roman" w:hAnsi="Times New Roman" w:cs="Times New Roman"/>
          <w:kern w:val="2"/>
          <w:sz w:val="28"/>
          <w:szCs w:val="28"/>
        </w:rPr>
        <w:t>лужба во внутренних водах и территориальном море Российской Феде</w:t>
      </w:r>
      <w:r w:rsidRPr="00967D46">
        <w:rPr>
          <w:rFonts w:ascii="Times New Roman" w:hAnsi="Times New Roman" w:cs="Times New Roman"/>
          <w:kern w:val="2"/>
          <w:sz w:val="28"/>
          <w:szCs w:val="28"/>
        </w:rPr>
        <w:t>рации»</w:t>
      </w:r>
      <w:r w:rsidR="004161BB">
        <w:rPr>
          <w:rFonts w:ascii="Times New Roman" w:hAnsi="Times New Roman" w:cs="Times New Roman"/>
          <w:kern w:val="2"/>
          <w:sz w:val="28"/>
          <w:szCs w:val="28"/>
        </w:rPr>
        <w:t>;</w:t>
      </w:r>
    </w:p>
    <w:p w:rsidR="008B2594" w:rsidRPr="00967D46" w:rsidRDefault="00967D46" w:rsidP="00471D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67D46">
        <w:rPr>
          <w:rFonts w:ascii="Times New Roman" w:hAnsi="Times New Roman" w:cs="Times New Roman"/>
          <w:kern w:val="2"/>
          <w:sz w:val="28"/>
          <w:szCs w:val="28"/>
        </w:rPr>
        <w:t>государственное казенное учреждение Ростовской области «Центр информа</w:t>
      </w:r>
      <w:r w:rsidRPr="00967D46">
        <w:rPr>
          <w:rFonts w:ascii="Times New Roman" w:hAnsi="Times New Roman" w:cs="Times New Roman"/>
          <w:kern w:val="2"/>
          <w:sz w:val="28"/>
          <w:szCs w:val="28"/>
        </w:rPr>
        <w:softHyphen/>
        <w:t>ционного обеспечения безопасности населения Ростовской области»</w:t>
      </w:r>
      <w:r w:rsidR="004161BB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062FC9" w:rsidRDefault="004161BB" w:rsidP="00471D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Постановлениями Правительства Ростовской области</w:t>
      </w:r>
      <w:r w:rsidR="0082026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(с изменениями и дополнениями)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утверждены</w:t>
      </w:r>
      <w:r w:rsidR="001D014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Положения</w:t>
      </w:r>
      <w:r w:rsidR="00062FC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(перечни, регламенты)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:</w:t>
      </w:r>
    </w:p>
    <w:p w:rsidR="00062FC9" w:rsidRDefault="001D0148" w:rsidP="00471D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68F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 1 декабря 2011 года № 186</w:t>
      </w:r>
      <w:r w:rsidR="00062FC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«</w:t>
      </w:r>
      <w:r w:rsidRPr="00C968F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 комиссии по предупреждению и ликвидации чрезвычайных ситуаций и обеспечению пожарной безопасности</w:t>
      </w:r>
      <w:r w:rsidR="00062FC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C968F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Ростовской области</w:t>
      </w:r>
      <w:r w:rsidR="00062FC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»;</w:t>
      </w:r>
    </w:p>
    <w:p w:rsidR="00062FC9" w:rsidRDefault="001D0148" w:rsidP="00471D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68F2">
        <w:rPr>
          <w:rFonts w:ascii="Times New Roman" w:hAnsi="Times New Roman" w:cs="Times New Roman"/>
          <w:sz w:val="28"/>
          <w:szCs w:val="28"/>
        </w:rPr>
        <w:t>от 29.03.2012</w:t>
      </w:r>
      <w:r w:rsidR="00062FC9">
        <w:rPr>
          <w:sz w:val="28"/>
          <w:szCs w:val="28"/>
        </w:rPr>
        <w:t xml:space="preserve"> </w:t>
      </w:r>
      <w:r w:rsidRPr="00C968F2">
        <w:rPr>
          <w:rFonts w:ascii="Times New Roman" w:hAnsi="Times New Roman" w:cs="Times New Roman"/>
          <w:sz w:val="28"/>
          <w:szCs w:val="28"/>
        </w:rPr>
        <w:t>№ 239</w:t>
      </w:r>
      <w:r w:rsidR="00062FC9">
        <w:rPr>
          <w:sz w:val="28"/>
          <w:szCs w:val="28"/>
        </w:rPr>
        <w:t xml:space="preserve"> «</w:t>
      </w:r>
      <w:r w:rsidRPr="00C968F2">
        <w:rPr>
          <w:rFonts w:ascii="Times New Roman" w:hAnsi="Times New Roman" w:cs="Times New Roman"/>
          <w:bCs/>
          <w:sz w:val="28"/>
          <w:szCs w:val="28"/>
        </w:rPr>
        <w:t>О территориальной (областной) подсистеме</w:t>
      </w:r>
      <w:r w:rsidR="00062FC9">
        <w:rPr>
          <w:sz w:val="28"/>
          <w:szCs w:val="28"/>
        </w:rPr>
        <w:t xml:space="preserve"> </w:t>
      </w:r>
      <w:r w:rsidRPr="00C968F2">
        <w:rPr>
          <w:rFonts w:ascii="Times New Roman" w:hAnsi="Times New Roman" w:cs="Times New Roman"/>
          <w:bCs/>
          <w:sz w:val="28"/>
          <w:szCs w:val="28"/>
        </w:rPr>
        <w:t>единой государственной системы предупреждения</w:t>
      </w:r>
      <w:r w:rsidR="00062FC9">
        <w:rPr>
          <w:sz w:val="28"/>
          <w:szCs w:val="28"/>
        </w:rPr>
        <w:t xml:space="preserve"> </w:t>
      </w:r>
      <w:r w:rsidRPr="00C968F2">
        <w:rPr>
          <w:rFonts w:ascii="Times New Roman" w:hAnsi="Times New Roman" w:cs="Times New Roman"/>
          <w:bCs/>
          <w:sz w:val="28"/>
          <w:szCs w:val="28"/>
        </w:rPr>
        <w:t>и ликвидации чрезвычайных ситуаци</w:t>
      </w:r>
      <w:r w:rsidR="00062FC9">
        <w:rPr>
          <w:rFonts w:ascii="Times New Roman" w:hAnsi="Times New Roman" w:cs="Times New Roman"/>
          <w:bCs/>
          <w:sz w:val="28"/>
          <w:szCs w:val="28"/>
        </w:rPr>
        <w:t>й»;</w:t>
      </w:r>
    </w:p>
    <w:p w:rsidR="00062FC9" w:rsidRDefault="001D0148" w:rsidP="00471D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68F2">
        <w:rPr>
          <w:rFonts w:ascii="Times New Roman" w:hAnsi="Times New Roman" w:cs="Times New Roman"/>
          <w:sz w:val="28"/>
          <w:szCs w:val="28"/>
        </w:rPr>
        <w:t>от 6 ноября 2014 года</w:t>
      </w:r>
      <w:r w:rsidR="00062FC9">
        <w:rPr>
          <w:rFonts w:ascii="Times New Roman" w:hAnsi="Times New Roman" w:cs="Times New Roman"/>
          <w:sz w:val="28"/>
          <w:szCs w:val="28"/>
        </w:rPr>
        <w:t xml:space="preserve"> №</w:t>
      </w:r>
      <w:r w:rsidRPr="00C968F2">
        <w:rPr>
          <w:rFonts w:ascii="Times New Roman" w:hAnsi="Times New Roman" w:cs="Times New Roman"/>
          <w:sz w:val="28"/>
          <w:szCs w:val="28"/>
        </w:rPr>
        <w:t xml:space="preserve"> 740</w:t>
      </w:r>
      <w:r w:rsidR="00062FC9">
        <w:rPr>
          <w:rFonts w:ascii="Times New Roman" w:hAnsi="Times New Roman" w:cs="Times New Roman"/>
          <w:sz w:val="28"/>
          <w:szCs w:val="28"/>
        </w:rPr>
        <w:t xml:space="preserve"> «О</w:t>
      </w:r>
      <w:r w:rsidR="00062FC9" w:rsidRPr="00C968F2">
        <w:rPr>
          <w:rFonts w:ascii="Times New Roman" w:hAnsi="Times New Roman" w:cs="Times New Roman"/>
          <w:sz w:val="28"/>
          <w:szCs w:val="28"/>
        </w:rPr>
        <w:t>б утверждении перечня сил и средств постоянной готовности территориальной (областной) подсистемы единой государственной системы предупреждения и ликвидации чрезвычайных ситуаций</w:t>
      </w:r>
      <w:r w:rsidR="00062FC9">
        <w:rPr>
          <w:rFonts w:ascii="Times New Roman" w:hAnsi="Times New Roman" w:cs="Times New Roman"/>
          <w:sz w:val="28"/>
          <w:szCs w:val="28"/>
        </w:rPr>
        <w:t>»;</w:t>
      </w:r>
    </w:p>
    <w:p w:rsidR="006D52ED" w:rsidRDefault="001D0148" w:rsidP="00471D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68F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 августа 2012 года</w:t>
      </w:r>
      <w:r w:rsidR="00062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Pr="00C968F2">
        <w:rPr>
          <w:rFonts w:ascii="Times New Roman" w:eastAsia="Times New Roman" w:hAnsi="Times New Roman" w:cs="Times New Roman"/>
          <w:sz w:val="28"/>
          <w:szCs w:val="28"/>
          <w:lang w:eastAsia="ru-RU"/>
        </w:rPr>
        <w:t>711</w:t>
      </w:r>
      <w:r w:rsidR="00062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</w:t>
      </w:r>
      <w:r w:rsidR="00C968F2" w:rsidRPr="00C96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подготовке и содержании в готовности сил и средств для защиты населения и территорий от чрезвычайных ситуаций </w:t>
      </w:r>
      <w:r w:rsidR="00C968F2" w:rsidRPr="00C968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межмуниципального и региона</w:t>
      </w:r>
      <w:r w:rsidR="008C4D24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льного характера на территории Р</w:t>
      </w:r>
      <w:r w:rsidR="00C968F2" w:rsidRPr="00C968F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остовской области</w:t>
      </w:r>
      <w:r w:rsidR="00062FC9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8C4D24" w:rsidRDefault="006D52ED" w:rsidP="00471D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от 2 марта 2012 </w:t>
      </w:r>
      <w:r w:rsidR="001D0148" w:rsidRPr="00C968F2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1D0148" w:rsidRPr="00C968F2">
        <w:rPr>
          <w:rFonts w:ascii="Times New Roman" w:hAnsi="Times New Roman" w:cs="Times New Roman"/>
          <w:sz w:val="28"/>
          <w:szCs w:val="28"/>
        </w:rPr>
        <w:t xml:space="preserve"> 142</w:t>
      </w:r>
      <w:r w:rsidR="00062F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D0148" w:rsidRPr="00C968F2">
        <w:rPr>
          <w:rFonts w:ascii="Times New Roman" w:hAnsi="Times New Roman" w:cs="Times New Roman"/>
          <w:sz w:val="28"/>
          <w:szCs w:val="28"/>
        </w:rPr>
        <w:t>Об организации и проведении аварийно-спасательных работ при чрезвычайных ситуациях межмуниципального и регионального характера на территории Ростовской области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8C4D24" w:rsidRDefault="0082026E" w:rsidP="00471D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68F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19 апреля 2012 года</w:t>
      </w:r>
      <w:r w:rsidR="009E2E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Pr="00C96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304</w:t>
      </w:r>
      <w:r w:rsidR="008C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C968F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сбора и обмена информацией в области защиты населения и территорий от чрезвычайных ситуаций межмуниципального и регионального характера</w:t>
      </w:r>
      <w:r w:rsidR="008C4D24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8C4D24" w:rsidRDefault="001D0148" w:rsidP="00471D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6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10 февраля 2012 года </w:t>
      </w:r>
      <w:r w:rsidR="008C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C968F2">
        <w:rPr>
          <w:rFonts w:ascii="Times New Roman" w:eastAsia="Times New Roman" w:hAnsi="Times New Roman" w:cs="Times New Roman"/>
          <w:sz w:val="28"/>
          <w:szCs w:val="28"/>
          <w:lang w:eastAsia="ru-RU"/>
        </w:rPr>
        <w:t>101</w:t>
      </w:r>
      <w:r w:rsidR="008C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C968F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об организации оповещения и информирования населения об угрозе возникновения или о возникновении чрезвычайных ситуаций межмуниципального и регионального характера</w:t>
      </w:r>
      <w:r w:rsidR="008C4D24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82026E" w:rsidRPr="008C4D24" w:rsidRDefault="0082026E" w:rsidP="00471D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6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 июля 2012 года </w:t>
      </w:r>
      <w:r w:rsidR="008C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C968F2">
        <w:rPr>
          <w:rFonts w:ascii="Times New Roman" w:eastAsia="Times New Roman" w:hAnsi="Times New Roman" w:cs="Times New Roman"/>
          <w:sz w:val="28"/>
          <w:szCs w:val="28"/>
          <w:lang w:eastAsia="ru-RU"/>
        </w:rPr>
        <w:t>554</w:t>
      </w:r>
      <w:r w:rsidR="008C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C96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8C4D24" w:rsidRPr="00C968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 создания и использования областного (территориального) резерва материальных ресурсов для ликвидации чрезвычайных ситуаций межмуниципального и регионального характера</w:t>
      </w:r>
      <w:r w:rsidR="008C4D2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13BB2" w:rsidRPr="00E871E1" w:rsidRDefault="00213BB2" w:rsidP="00471D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Финансовое обеспечение деятельности службы по предупреждению и ликвидации чрезвычайных ситуаций межмуниципального и регионального характера Ростовской области и обеспечение мероприятий в области защиты населения и территорий от чрезвычайных ситуаций межмуниципального и регионального характера (за исключением чрезвычайных ситуаций в лесах, возникших вследствие лесных пожаров) осуществляется в соответствии с областным законодательством за счет средств областного бюджета.</w:t>
      </w:r>
    </w:p>
    <w:p w:rsidR="00213BB2" w:rsidRPr="00E871E1" w:rsidRDefault="00213BB2" w:rsidP="00471D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Резервы финансовых и материальных ресурсов для ликвидации чрезвычайных ситуаций межмуниципального и регионального характера создаются заблаговременно в целях экстренного привлечения необходимых средств в случае возникновения чрезвычайных ситуаций. Порядок</w:t>
      </w:r>
      <w:r w:rsidR="00033C1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их</w:t>
      </w:r>
      <w:r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создания и использования</w:t>
      </w:r>
      <w:r w:rsidR="00033C1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а также</w:t>
      </w:r>
      <w:r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порядок восполнения использованных резервов определяются Правительством Ростовской области.</w:t>
      </w:r>
    </w:p>
    <w:p w:rsidR="00213BB2" w:rsidRPr="00E871E1" w:rsidRDefault="00213BB2" w:rsidP="00471D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Региональный государственный надзор в области защиты населения и территорий от чрезвычайных ситуаций муниципального, межмуниципального и регионального характера осуществляется в соответствии с федеральным и областным законодательством </w:t>
      </w:r>
      <w:r w:rsidR="00471D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ДПЧС </w:t>
      </w:r>
      <w:r w:rsidRPr="00E871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Ростовской области.</w:t>
      </w:r>
    </w:p>
    <w:p w:rsidR="005A386C" w:rsidRPr="00E871E1" w:rsidRDefault="005A386C" w:rsidP="00471D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A386C" w:rsidRPr="00E871E1" w:rsidSect="00471D98">
      <w:headerReference w:type="default" r:id="rId8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0977" w:rsidRDefault="00BD0977" w:rsidP="00471D98">
      <w:pPr>
        <w:spacing w:after="0" w:line="240" w:lineRule="auto"/>
      </w:pPr>
      <w:r>
        <w:separator/>
      </w:r>
    </w:p>
  </w:endnote>
  <w:endnote w:type="continuationSeparator" w:id="1">
    <w:p w:rsidR="00BD0977" w:rsidRDefault="00BD0977" w:rsidP="00471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0977" w:rsidRDefault="00BD0977" w:rsidP="00471D98">
      <w:pPr>
        <w:spacing w:after="0" w:line="240" w:lineRule="auto"/>
      </w:pPr>
      <w:r>
        <w:separator/>
      </w:r>
    </w:p>
  </w:footnote>
  <w:footnote w:type="continuationSeparator" w:id="1">
    <w:p w:rsidR="00BD0977" w:rsidRDefault="00BD0977" w:rsidP="00471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90951"/>
      <w:docPartObj>
        <w:docPartGallery w:val="Page Numbers (Top of Page)"/>
        <w:docPartUnique/>
      </w:docPartObj>
    </w:sdtPr>
    <w:sdtContent>
      <w:p w:rsidR="00471D98" w:rsidRDefault="00806806">
        <w:pPr>
          <w:pStyle w:val="a5"/>
          <w:jc w:val="center"/>
        </w:pPr>
        <w:fldSimple w:instr=" PAGE   \* MERGEFORMAT ">
          <w:r w:rsidR="00B05886">
            <w:rPr>
              <w:noProof/>
            </w:rPr>
            <w:t>3</w:t>
          </w:r>
        </w:fldSimple>
      </w:p>
    </w:sdtContent>
  </w:sdt>
  <w:p w:rsidR="00471D98" w:rsidRDefault="00471D9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3BB2"/>
    <w:rsid w:val="00033C19"/>
    <w:rsid w:val="00062FC9"/>
    <w:rsid w:val="00196819"/>
    <w:rsid w:val="001A6FB9"/>
    <w:rsid w:val="001D0148"/>
    <w:rsid w:val="00213BB2"/>
    <w:rsid w:val="002D49FF"/>
    <w:rsid w:val="003F761B"/>
    <w:rsid w:val="00404AA3"/>
    <w:rsid w:val="004161BB"/>
    <w:rsid w:val="00471D98"/>
    <w:rsid w:val="005A386C"/>
    <w:rsid w:val="0061141F"/>
    <w:rsid w:val="006663CB"/>
    <w:rsid w:val="006D52ED"/>
    <w:rsid w:val="00774472"/>
    <w:rsid w:val="00806806"/>
    <w:rsid w:val="0082026E"/>
    <w:rsid w:val="008B2594"/>
    <w:rsid w:val="008C4D24"/>
    <w:rsid w:val="00967D46"/>
    <w:rsid w:val="009E2E6A"/>
    <w:rsid w:val="00B05886"/>
    <w:rsid w:val="00BD0977"/>
    <w:rsid w:val="00C30FF4"/>
    <w:rsid w:val="00C5058D"/>
    <w:rsid w:val="00C9398F"/>
    <w:rsid w:val="00C968F2"/>
    <w:rsid w:val="00E87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86C"/>
  </w:style>
  <w:style w:type="paragraph" w:styleId="3">
    <w:name w:val="heading 3"/>
    <w:basedOn w:val="a"/>
    <w:link w:val="30"/>
    <w:uiPriority w:val="9"/>
    <w:qFormat/>
    <w:rsid w:val="00213B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13BB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213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13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13BB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D0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71D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71D98"/>
  </w:style>
  <w:style w:type="paragraph" w:styleId="a7">
    <w:name w:val="footer"/>
    <w:basedOn w:val="a"/>
    <w:link w:val="a8"/>
    <w:uiPriority w:val="99"/>
    <w:semiHidden/>
    <w:unhideWhenUsed/>
    <w:rsid w:val="00471D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71D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9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80491424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744603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1931</Words>
  <Characters>11009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УГЗ</dc:creator>
  <cp:lastModifiedBy>ПК</cp:lastModifiedBy>
  <cp:revision>7</cp:revision>
  <dcterms:created xsi:type="dcterms:W3CDTF">2019-06-10T06:17:00Z</dcterms:created>
  <dcterms:modified xsi:type="dcterms:W3CDTF">2019-06-10T12:10:00Z</dcterms:modified>
</cp:coreProperties>
</file>