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2A" w:rsidRDefault="00F7202A" w:rsidP="007B6B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ОБЗОР</w:t>
      </w:r>
    </w:p>
    <w:p w:rsidR="00F7202A" w:rsidRDefault="00F7202A" w:rsidP="007B6B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правоприменительной практики </w:t>
      </w:r>
      <w:r w:rsidR="00A32D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A32D4A">
        <w:rPr>
          <w:rFonts w:ascii="Times New Roman" w:hAnsi="Times New Roman" w:cs="Times New Roman"/>
          <w:b/>
          <w:sz w:val="28"/>
          <w:szCs w:val="28"/>
        </w:rPr>
        <w:t>ИМС</w:t>
      </w:r>
      <w:r>
        <w:rPr>
          <w:rFonts w:ascii="Times New Roman" w:hAnsi="Times New Roman" w:cs="Times New Roman"/>
          <w:b/>
          <w:sz w:val="28"/>
          <w:szCs w:val="28"/>
        </w:rPr>
        <w:t xml:space="preserve"> МЧС России по </w:t>
      </w:r>
      <w:r w:rsidR="00440823">
        <w:rPr>
          <w:rFonts w:ascii="Times New Roman" w:hAnsi="Times New Roman" w:cs="Times New Roman"/>
          <w:b/>
          <w:sz w:val="28"/>
          <w:szCs w:val="28"/>
        </w:rPr>
        <w:t>Ростовской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области в области государственного</w:t>
      </w:r>
      <w:r w:rsidR="007B6BBD" w:rsidRPr="007B6BBD">
        <w:rPr>
          <w:rFonts w:ascii="Times New Roman" w:hAnsi="Times New Roman" w:cs="Times New Roman"/>
          <w:b/>
          <w:sz w:val="28"/>
          <w:szCs w:val="28"/>
        </w:rPr>
        <w:t xml:space="preserve"> надзор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B6BBD" w:rsidRPr="007B6BBD">
        <w:rPr>
          <w:rFonts w:ascii="Times New Roman" w:hAnsi="Times New Roman" w:cs="Times New Roman"/>
          <w:b/>
          <w:sz w:val="28"/>
          <w:szCs w:val="28"/>
        </w:rPr>
        <w:t xml:space="preserve">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</w:t>
      </w:r>
    </w:p>
    <w:p w:rsidR="00CB59EB" w:rsidRDefault="007B6BBD" w:rsidP="007B6BBD">
      <w:pPr>
        <w:rPr>
          <w:rFonts w:ascii="Times New Roman" w:hAnsi="Times New Roman" w:cs="Times New Roman"/>
          <w:b/>
          <w:sz w:val="28"/>
          <w:szCs w:val="28"/>
        </w:rPr>
      </w:pPr>
      <w:r w:rsidRPr="007B6BBD">
        <w:rPr>
          <w:rFonts w:ascii="Times New Roman" w:hAnsi="Times New Roman" w:cs="Times New Roman"/>
          <w:b/>
          <w:sz w:val="28"/>
          <w:szCs w:val="28"/>
        </w:rPr>
        <w:t>для их стоянок</w:t>
      </w:r>
    </w:p>
    <w:p w:rsidR="007B6BBD" w:rsidRPr="007B6BBD" w:rsidRDefault="007B6BBD" w:rsidP="007B6BBD">
      <w:pPr>
        <w:rPr>
          <w:rFonts w:ascii="Times New Roman" w:hAnsi="Times New Roman" w:cs="Times New Roman"/>
          <w:sz w:val="28"/>
          <w:szCs w:val="28"/>
        </w:rPr>
      </w:pPr>
    </w:p>
    <w:p w:rsidR="00AE37E8" w:rsidRPr="00AE37E8" w:rsidRDefault="00AE37E8" w:rsidP="00AE37E8">
      <w:pPr>
        <w:shd w:val="clear" w:color="auto" w:fill="FFFFFF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Государственными инспекторами по маломерным судам </w:t>
      </w:r>
      <w:r w:rsidR="00440823">
        <w:rPr>
          <w:rFonts w:ascii="Times New Roman" w:hAnsi="Times New Roman" w:cs="Times New Roman"/>
          <w:color w:val="000000"/>
          <w:sz w:val="28"/>
          <w:szCs w:val="28"/>
        </w:rPr>
        <w:t>ФКУ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 «Це</w:t>
      </w:r>
      <w:r w:rsidR="00440823">
        <w:rPr>
          <w:rFonts w:ascii="Times New Roman" w:hAnsi="Times New Roman" w:cs="Times New Roman"/>
          <w:color w:val="000000"/>
          <w:sz w:val="28"/>
          <w:szCs w:val="28"/>
        </w:rPr>
        <w:t>нтр ГИМС МЧС России по Ростовской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 </w:t>
      </w:r>
      <w:r w:rsidR="008E6BC3">
        <w:rPr>
          <w:rFonts w:ascii="Times New Roman" w:hAnsi="Times New Roman" w:cs="Times New Roman"/>
          <w:color w:val="000000"/>
          <w:sz w:val="28"/>
          <w:szCs w:val="28"/>
        </w:rPr>
        <w:t xml:space="preserve">в 2016 году 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440823">
        <w:rPr>
          <w:rFonts w:ascii="Times New Roman" w:hAnsi="Times New Roman" w:cs="Times New Roman"/>
          <w:sz w:val="28"/>
          <w:szCs w:val="28"/>
        </w:rPr>
        <w:t>1252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 патрулирования на водных объектах </w:t>
      </w:r>
      <w:r w:rsidR="00440823">
        <w:rPr>
          <w:rFonts w:ascii="Times New Roman" w:hAnsi="Times New Roman" w:cs="Times New Roman"/>
          <w:color w:val="000000"/>
          <w:sz w:val="28"/>
          <w:szCs w:val="28"/>
        </w:rPr>
        <w:t>Ростовской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 облас</w:t>
      </w:r>
      <w:r w:rsidR="00440823">
        <w:rPr>
          <w:rFonts w:ascii="Times New Roman" w:hAnsi="Times New Roman" w:cs="Times New Roman"/>
          <w:color w:val="000000"/>
          <w:sz w:val="28"/>
          <w:szCs w:val="28"/>
        </w:rPr>
        <w:t>ти, во время которых пресечено 1280</w:t>
      </w:r>
      <w:r w:rsidRPr="00AE37E8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административных правонарушений</w:t>
      </w:r>
      <w:r w:rsidR="00376C4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40823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составлено 1129 </w:t>
      </w:r>
      <w:r w:rsidR="00440823" w:rsidRPr="00440823">
        <w:rPr>
          <w:rFonts w:ascii="Times New Roman" w:hAnsi="Times New Roman" w:cs="Times New Roman"/>
          <w:color w:val="000000"/>
          <w:sz w:val="28"/>
          <w:szCs w:val="28"/>
        </w:rPr>
        <w:t>протоколов об административных  правонарушениях по 7 статьям Кодекса Российской Федерации об Административных правонарушениях, выписано 151 предупреждение</w:t>
      </w:r>
      <w:r w:rsidR="004E5F0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E1808" w:rsidRDefault="00376C45" w:rsidP="00AE3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E1808" w:rsidRPr="00440823">
        <w:rPr>
          <w:rFonts w:ascii="Times New Roman" w:hAnsi="Times New Roman" w:cs="Times New Roman"/>
          <w:b/>
          <w:sz w:val="28"/>
          <w:szCs w:val="28"/>
        </w:rPr>
        <w:t>нарушение правил плавания</w:t>
      </w:r>
      <w:r w:rsidR="00845779">
        <w:rPr>
          <w:rFonts w:ascii="Times New Roman" w:hAnsi="Times New Roman" w:cs="Times New Roman"/>
          <w:sz w:val="28"/>
          <w:szCs w:val="28"/>
        </w:rPr>
        <w:t xml:space="preserve"> (ст. 11.7 </w:t>
      </w:r>
      <w:proofErr w:type="spellStart"/>
      <w:r w:rsidR="0084577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45779">
        <w:rPr>
          <w:rFonts w:ascii="Times New Roman" w:hAnsi="Times New Roman" w:cs="Times New Roman"/>
          <w:sz w:val="28"/>
          <w:szCs w:val="28"/>
        </w:rPr>
        <w:t xml:space="preserve"> РФ)</w:t>
      </w:r>
      <w:r w:rsidR="00440823">
        <w:rPr>
          <w:rFonts w:ascii="Times New Roman" w:hAnsi="Times New Roman" w:cs="Times New Roman"/>
          <w:sz w:val="28"/>
          <w:szCs w:val="28"/>
        </w:rPr>
        <w:t xml:space="preserve"> –265 (</w:t>
      </w:r>
      <w:r w:rsidR="00440823" w:rsidRPr="00814240">
        <w:rPr>
          <w:rFonts w:ascii="Times New Roman" w:hAnsi="Times New Roman" w:cs="Times New Roman"/>
          <w:b/>
          <w:sz w:val="28"/>
          <w:szCs w:val="28"/>
        </w:rPr>
        <w:t>20,7%</w:t>
      </w:r>
      <w:r w:rsidR="00440823">
        <w:rPr>
          <w:rFonts w:ascii="Times New Roman" w:hAnsi="Times New Roman" w:cs="Times New Roman"/>
          <w:sz w:val="28"/>
          <w:szCs w:val="28"/>
        </w:rPr>
        <w:t>)</w:t>
      </w:r>
      <w:r w:rsidR="000E1808">
        <w:rPr>
          <w:rFonts w:ascii="Times New Roman" w:hAnsi="Times New Roman" w:cs="Times New Roman"/>
          <w:sz w:val="28"/>
          <w:szCs w:val="28"/>
        </w:rPr>
        <w:t>;</w:t>
      </w:r>
    </w:p>
    <w:p w:rsidR="000E1808" w:rsidRDefault="00376C45" w:rsidP="00AE3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E1808" w:rsidRPr="00440823">
        <w:rPr>
          <w:rFonts w:ascii="Times New Roman" w:hAnsi="Times New Roman" w:cs="Times New Roman"/>
          <w:b/>
          <w:sz w:val="28"/>
          <w:szCs w:val="28"/>
        </w:rPr>
        <w:t>нарушение правил эксплуатации судов, а также управление судном лицом, не имеющим права управления</w:t>
      </w:r>
      <w:r w:rsidR="00845779">
        <w:rPr>
          <w:rFonts w:ascii="Times New Roman" w:hAnsi="Times New Roman" w:cs="Times New Roman"/>
          <w:sz w:val="28"/>
          <w:szCs w:val="28"/>
        </w:rPr>
        <w:t xml:space="preserve"> (ст.11.8 </w:t>
      </w:r>
      <w:proofErr w:type="spellStart"/>
      <w:r w:rsidR="0084577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45779">
        <w:rPr>
          <w:rFonts w:ascii="Times New Roman" w:hAnsi="Times New Roman" w:cs="Times New Roman"/>
          <w:sz w:val="28"/>
          <w:szCs w:val="28"/>
        </w:rPr>
        <w:t xml:space="preserve"> РФ)</w:t>
      </w:r>
      <w:r w:rsidR="00440823">
        <w:rPr>
          <w:rFonts w:ascii="Times New Roman" w:hAnsi="Times New Roman" w:cs="Times New Roman"/>
          <w:sz w:val="28"/>
          <w:szCs w:val="28"/>
        </w:rPr>
        <w:t xml:space="preserve"> – 488 (</w:t>
      </w:r>
      <w:r w:rsidR="00440823" w:rsidRPr="00814240">
        <w:rPr>
          <w:rFonts w:ascii="Times New Roman" w:hAnsi="Times New Roman" w:cs="Times New Roman"/>
          <w:b/>
          <w:sz w:val="28"/>
          <w:szCs w:val="28"/>
        </w:rPr>
        <w:t>38,1%</w:t>
      </w:r>
      <w:r w:rsidR="00440823">
        <w:rPr>
          <w:rFonts w:ascii="Times New Roman" w:hAnsi="Times New Roman" w:cs="Times New Roman"/>
          <w:sz w:val="28"/>
          <w:szCs w:val="28"/>
        </w:rPr>
        <w:t>), а именно</w:t>
      </w:r>
      <w:r w:rsidR="00440823" w:rsidRPr="00440823">
        <w:rPr>
          <w:rFonts w:ascii="Times New Roman" w:hAnsi="Times New Roman" w:cs="Times New Roman"/>
          <w:sz w:val="28"/>
          <w:szCs w:val="28"/>
        </w:rPr>
        <w:t>: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 xml:space="preserve">- не зарегистрированным в </w:t>
      </w:r>
      <w:proofErr w:type="gramStart"/>
      <w:r w:rsidRPr="00440823">
        <w:rPr>
          <w:rFonts w:ascii="Times New Roman" w:hAnsi="Times New Roman" w:cs="Times New Roman"/>
          <w:i/>
          <w:sz w:val="28"/>
          <w:szCs w:val="28"/>
        </w:rPr>
        <w:t>установленном</w:t>
      </w:r>
      <w:proofErr w:type="gramEnd"/>
      <w:r w:rsidRPr="00440823">
        <w:rPr>
          <w:rFonts w:ascii="Times New Roman" w:hAnsi="Times New Roman" w:cs="Times New Roman"/>
          <w:i/>
          <w:sz w:val="28"/>
          <w:szCs w:val="28"/>
        </w:rPr>
        <w:t xml:space="preserve"> порядке-129;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не прошедшим технического освидетельствования 19;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 xml:space="preserve">- не </w:t>
      </w:r>
      <w:proofErr w:type="gramStart"/>
      <w:r w:rsidRPr="00440823">
        <w:rPr>
          <w:rFonts w:ascii="Times New Roman" w:hAnsi="Times New Roman" w:cs="Times New Roman"/>
          <w:i/>
          <w:sz w:val="28"/>
          <w:szCs w:val="28"/>
        </w:rPr>
        <w:t>несущим</w:t>
      </w:r>
      <w:proofErr w:type="gramEnd"/>
      <w:r w:rsidRPr="00440823">
        <w:rPr>
          <w:rFonts w:ascii="Times New Roman" w:hAnsi="Times New Roman" w:cs="Times New Roman"/>
          <w:i/>
          <w:sz w:val="28"/>
          <w:szCs w:val="28"/>
        </w:rPr>
        <w:t xml:space="preserve"> бортовых номеров или обозначений-37;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переоборудованным без разрешения-11;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 xml:space="preserve">- имеющим </w:t>
      </w:r>
      <w:proofErr w:type="gramStart"/>
      <w:r w:rsidRPr="00440823">
        <w:rPr>
          <w:rFonts w:ascii="Times New Roman" w:hAnsi="Times New Roman" w:cs="Times New Roman"/>
          <w:i/>
          <w:sz w:val="28"/>
          <w:szCs w:val="28"/>
        </w:rPr>
        <w:t>неисправности</w:t>
      </w:r>
      <w:proofErr w:type="gramEnd"/>
      <w:r w:rsidRPr="00440823">
        <w:rPr>
          <w:rFonts w:ascii="Times New Roman" w:hAnsi="Times New Roman" w:cs="Times New Roman"/>
          <w:i/>
          <w:sz w:val="28"/>
          <w:szCs w:val="28"/>
        </w:rPr>
        <w:t xml:space="preserve"> с которыми запрещена эксплуатация-67;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с нарушением норм пассажировместимости-17;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с нарушением ограничений по району и условиям плавания-27;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лицом, не имеющим права управления этим судном-119;</w:t>
      </w:r>
    </w:p>
    <w:p w:rsidR="00440823" w:rsidRPr="00440823" w:rsidRDefault="00440823" w:rsidP="00440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823">
        <w:rPr>
          <w:rFonts w:ascii="Times New Roman" w:hAnsi="Times New Roman" w:cs="Times New Roman"/>
          <w:i/>
          <w:sz w:val="28"/>
          <w:szCs w:val="28"/>
        </w:rPr>
        <w:t>- передача управления судном лицу, не имеющего права управления-4</w:t>
      </w:r>
      <w:r w:rsidRPr="00440823">
        <w:rPr>
          <w:rFonts w:ascii="Times New Roman" w:hAnsi="Times New Roman" w:cs="Times New Roman"/>
          <w:sz w:val="28"/>
          <w:szCs w:val="28"/>
        </w:rPr>
        <w:t>.</w:t>
      </w:r>
    </w:p>
    <w:p w:rsidR="000E1808" w:rsidRDefault="00376C45" w:rsidP="00AE3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E1808" w:rsidRPr="00440823">
        <w:rPr>
          <w:rFonts w:ascii="Times New Roman" w:hAnsi="Times New Roman" w:cs="Times New Roman"/>
          <w:b/>
          <w:sz w:val="28"/>
          <w:szCs w:val="28"/>
        </w:rPr>
        <w:t>управление судном судоводителем, не имеющим при себе документов, необходимых для допуска к управлению маломерного судна</w:t>
      </w:r>
      <w:r w:rsidR="00845779">
        <w:rPr>
          <w:rFonts w:ascii="Times New Roman" w:hAnsi="Times New Roman" w:cs="Times New Roman"/>
          <w:sz w:val="28"/>
          <w:szCs w:val="28"/>
        </w:rPr>
        <w:t xml:space="preserve"> (ст. 11.8.1 </w:t>
      </w:r>
      <w:proofErr w:type="spellStart"/>
      <w:r w:rsidR="0084577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45779">
        <w:rPr>
          <w:rFonts w:ascii="Times New Roman" w:hAnsi="Times New Roman" w:cs="Times New Roman"/>
          <w:sz w:val="28"/>
          <w:szCs w:val="28"/>
        </w:rPr>
        <w:t xml:space="preserve"> РФ)</w:t>
      </w:r>
      <w:r w:rsidR="00440823">
        <w:rPr>
          <w:rFonts w:ascii="Times New Roman" w:hAnsi="Times New Roman" w:cs="Times New Roman"/>
          <w:sz w:val="28"/>
          <w:szCs w:val="28"/>
        </w:rPr>
        <w:t xml:space="preserve"> – 485 (</w:t>
      </w:r>
      <w:r w:rsidR="00440823" w:rsidRPr="00814240">
        <w:rPr>
          <w:rFonts w:ascii="Times New Roman" w:hAnsi="Times New Roman" w:cs="Times New Roman"/>
          <w:b/>
          <w:sz w:val="28"/>
          <w:szCs w:val="28"/>
        </w:rPr>
        <w:t>37,9%</w:t>
      </w:r>
      <w:r w:rsidR="00440823">
        <w:rPr>
          <w:rFonts w:ascii="Times New Roman" w:hAnsi="Times New Roman" w:cs="Times New Roman"/>
          <w:sz w:val="28"/>
          <w:szCs w:val="28"/>
        </w:rPr>
        <w:t>)</w:t>
      </w:r>
      <w:r w:rsidR="000E1808">
        <w:rPr>
          <w:rFonts w:ascii="Times New Roman" w:hAnsi="Times New Roman" w:cs="Times New Roman"/>
          <w:sz w:val="28"/>
          <w:szCs w:val="28"/>
        </w:rPr>
        <w:t>;</w:t>
      </w:r>
    </w:p>
    <w:p w:rsidR="000E1808" w:rsidRDefault="00376C45" w:rsidP="00AE3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51" w:rsidRPr="00440823">
        <w:rPr>
          <w:rFonts w:ascii="Times New Roman" w:hAnsi="Times New Roman" w:cs="Times New Roman"/>
          <w:b/>
          <w:sz w:val="28"/>
          <w:szCs w:val="28"/>
        </w:rPr>
        <w:t>нарушение правил обеспечения безопасности пассажиров на судах водного транспорта, а также на маломерных су</w:t>
      </w:r>
      <w:r w:rsidR="00EC4051">
        <w:rPr>
          <w:rFonts w:ascii="Times New Roman" w:hAnsi="Times New Roman" w:cs="Times New Roman"/>
          <w:sz w:val="28"/>
          <w:szCs w:val="28"/>
        </w:rPr>
        <w:t>дах</w:t>
      </w:r>
      <w:r w:rsidR="00845779">
        <w:rPr>
          <w:rFonts w:ascii="Times New Roman" w:hAnsi="Times New Roman" w:cs="Times New Roman"/>
          <w:sz w:val="28"/>
          <w:szCs w:val="28"/>
        </w:rPr>
        <w:t xml:space="preserve"> (ст. 11.10 </w:t>
      </w:r>
      <w:proofErr w:type="spellStart"/>
      <w:r w:rsidR="0084577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45779">
        <w:rPr>
          <w:rFonts w:ascii="Times New Roman" w:hAnsi="Times New Roman" w:cs="Times New Roman"/>
          <w:sz w:val="28"/>
          <w:szCs w:val="28"/>
        </w:rPr>
        <w:t xml:space="preserve"> РФ)</w:t>
      </w:r>
      <w:r w:rsidR="00440823">
        <w:rPr>
          <w:rFonts w:ascii="Times New Roman" w:hAnsi="Times New Roman" w:cs="Times New Roman"/>
          <w:sz w:val="28"/>
          <w:szCs w:val="28"/>
        </w:rPr>
        <w:t xml:space="preserve"> – 7</w:t>
      </w:r>
      <w:r w:rsidR="00EC4051">
        <w:rPr>
          <w:rFonts w:ascii="Times New Roman" w:hAnsi="Times New Roman" w:cs="Times New Roman"/>
          <w:sz w:val="28"/>
          <w:szCs w:val="28"/>
        </w:rPr>
        <w:t>.</w:t>
      </w:r>
    </w:p>
    <w:p w:rsidR="00440823" w:rsidRDefault="00376C45" w:rsidP="00440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у</w:t>
      </w:r>
      <w:r w:rsidR="00440823" w:rsidRPr="00440823">
        <w:rPr>
          <w:rFonts w:ascii="Times New Roman" w:hAnsi="Times New Roman" w:cs="Times New Roman"/>
          <w:b/>
          <w:sz w:val="28"/>
          <w:szCs w:val="28"/>
        </w:rPr>
        <w:t xml:space="preserve">правление судном судовладельцем или иным лицом, находящимся в состоянии опьянения </w:t>
      </w:r>
      <w:r w:rsidR="00440823" w:rsidRPr="00440823">
        <w:rPr>
          <w:rFonts w:ascii="Times New Roman" w:hAnsi="Times New Roman" w:cs="Times New Roman"/>
          <w:sz w:val="28"/>
          <w:szCs w:val="28"/>
        </w:rPr>
        <w:t xml:space="preserve">(ст. 11.9 </w:t>
      </w:r>
      <w:proofErr w:type="spellStart"/>
      <w:r w:rsidR="00440823" w:rsidRPr="0044082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40823" w:rsidRPr="00440823">
        <w:rPr>
          <w:rFonts w:ascii="Times New Roman" w:hAnsi="Times New Roman" w:cs="Times New Roman"/>
          <w:sz w:val="28"/>
          <w:szCs w:val="28"/>
        </w:rPr>
        <w:t xml:space="preserve">) </w:t>
      </w:r>
      <w:r w:rsidR="00440823">
        <w:rPr>
          <w:rFonts w:ascii="Times New Roman" w:hAnsi="Times New Roman" w:cs="Times New Roman"/>
          <w:sz w:val="28"/>
          <w:szCs w:val="28"/>
        </w:rPr>
        <w:t>-24, что является лучшим показателем по ЮФО.</w:t>
      </w:r>
    </w:p>
    <w:p w:rsidR="00376C45" w:rsidRPr="00376C45" w:rsidRDefault="00080CBC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Инспекторами ГИМС МЧС России по Ростовской области составлялись административные материалы и на должностных лиц (руководителей баз (сооружени</w:t>
      </w:r>
      <w:r w:rsidR="00AA6C7B">
        <w:rPr>
          <w:rFonts w:ascii="Times New Roman" w:hAnsi="Times New Roman" w:cs="Times New Roman"/>
          <w:sz w:val="28"/>
          <w:szCs w:val="28"/>
        </w:rPr>
        <w:t>й) для стоянки маломерных судов</w:t>
      </w:r>
      <w:r w:rsidR="00376C45" w:rsidRPr="00376C4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40823" w:rsidRDefault="00080CBC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80CBC">
        <w:t xml:space="preserve"> </w:t>
      </w:r>
      <w:r w:rsidR="00814240">
        <w:rPr>
          <w:rFonts w:ascii="Times New Roman" w:hAnsi="Times New Roman" w:cs="Times New Roman"/>
          <w:b/>
          <w:sz w:val="28"/>
          <w:szCs w:val="28"/>
        </w:rPr>
        <w:t>н</w:t>
      </w:r>
      <w:r w:rsidRPr="00080CBC">
        <w:rPr>
          <w:rFonts w:ascii="Times New Roman" w:hAnsi="Times New Roman" w:cs="Times New Roman"/>
          <w:b/>
          <w:sz w:val="28"/>
          <w:szCs w:val="28"/>
        </w:rPr>
        <w:t>арушение правил пользования базами (сооружениями) для стоянок маломерных судов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CBC">
        <w:rPr>
          <w:rFonts w:ascii="Times New Roman" w:hAnsi="Times New Roman" w:cs="Times New Roman"/>
          <w:sz w:val="28"/>
          <w:szCs w:val="28"/>
        </w:rPr>
        <w:t xml:space="preserve">(ст. 11.12 </w:t>
      </w:r>
      <w:proofErr w:type="spellStart"/>
      <w:r w:rsidRPr="00080C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080C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-2.</w:t>
      </w:r>
    </w:p>
    <w:p w:rsidR="00080CBC" w:rsidRDefault="00376C45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14240">
        <w:rPr>
          <w:rFonts w:ascii="Times New Roman" w:hAnsi="Times New Roman" w:cs="Times New Roman"/>
          <w:b/>
          <w:sz w:val="28"/>
          <w:szCs w:val="28"/>
        </w:rPr>
        <w:t>н</w:t>
      </w:r>
      <w:r w:rsidRPr="00080CBC">
        <w:rPr>
          <w:rFonts w:ascii="Times New Roman" w:hAnsi="Times New Roman" w:cs="Times New Roman"/>
          <w:b/>
          <w:sz w:val="28"/>
          <w:szCs w:val="28"/>
        </w:rPr>
        <w:t xml:space="preserve">епредставление </w:t>
      </w:r>
      <w:r>
        <w:rPr>
          <w:rFonts w:ascii="Times New Roman" w:hAnsi="Times New Roman" w:cs="Times New Roman"/>
          <w:b/>
          <w:sz w:val="28"/>
          <w:szCs w:val="28"/>
        </w:rPr>
        <w:t>или несвоевременное пред</w:t>
      </w:r>
      <w:r w:rsidRPr="00080CBC">
        <w:rPr>
          <w:rFonts w:ascii="Times New Roman" w:hAnsi="Times New Roman" w:cs="Times New Roman"/>
          <w:b/>
          <w:sz w:val="28"/>
          <w:szCs w:val="28"/>
        </w:rPr>
        <w:t>ставление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19.7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080C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6C45">
        <w:rPr>
          <w:rFonts w:ascii="Times New Roman" w:hAnsi="Times New Roman" w:cs="Times New Roman"/>
          <w:sz w:val="28"/>
          <w:szCs w:val="28"/>
        </w:rPr>
        <w:t xml:space="preserve">, </w:t>
      </w:r>
      <w:r w:rsidR="00080CBC" w:rsidRPr="00376C45">
        <w:rPr>
          <w:rFonts w:ascii="Times New Roman" w:hAnsi="Times New Roman" w:cs="Times New Roman"/>
          <w:sz w:val="28"/>
          <w:szCs w:val="28"/>
        </w:rPr>
        <w:t>9</w:t>
      </w:r>
      <w:r w:rsidR="00080CBC">
        <w:rPr>
          <w:rFonts w:ascii="Times New Roman" w:hAnsi="Times New Roman" w:cs="Times New Roman"/>
          <w:sz w:val="28"/>
          <w:szCs w:val="28"/>
        </w:rPr>
        <w:t xml:space="preserve"> административных материалов были отправлены на рассмотрение в мировые суды.</w:t>
      </w:r>
      <w:r w:rsidR="009E2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DB1" w:rsidRDefault="009E2DB1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среднем, на одного инспектора ГИМС приходится 17,7 возбужденных дел об административных правонарушениях (в 2015-19).</w:t>
      </w:r>
    </w:p>
    <w:p w:rsidR="00D16E0A" w:rsidRDefault="00D16E0A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наложенных штрафов в 2016 году составила </w:t>
      </w:r>
      <w:r w:rsidRPr="00D16E0A">
        <w:rPr>
          <w:rFonts w:ascii="Times New Roman" w:hAnsi="Times New Roman" w:cs="Times New Roman"/>
          <w:sz w:val="28"/>
          <w:szCs w:val="28"/>
        </w:rPr>
        <w:t xml:space="preserve">456 325,00.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934794" w:rsidRDefault="00934794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взысканных штрафов составила </w:t>
      </w:r>
      <w:r w:rsidRPr="00934794">
        <w:rPr>
          <w:rFonts w:ascii="Times New Roman" w:hAnsi="Times New Roman" w:cs="Times New Roman"/>
          <w:sz w:val="28"/>
          <w:szCs w:val="28"/>
        </w:rPr>
        <w:t>433255,13</w:t>
      </w:r>
      <w:r>
        <w:rPr>
          <w:rFonts w:ascii="Times New Roman" w:hAnsi="Times New Roman" w:cs="Times New Roman"/>
          <w:sz w:val="28"/>
          <w:szCs w:val="28"/>
        </w:rPr>
        <w:t>, что составляет 95% от общей суммы наложенных штрафов.</w:t>
      </w:r>
    </w:p>
    <w:p w:rsidR="00754BB4" w:rsidRDefault="00754BB4" w:rsidP="00080C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2016 году Главным государственным инспектором по маломерным судам МЧС России по Ростовской области, было вынесено 15 решений об отмене либо изменении постановлений об административных правонарушениях, выписанных государственными инспекторами ГИМС </w:t>
      </w:r>
      <w:r w:rsidR="006A3D6B">
        <w:rPr>
          <w:rFonts w:ascii="Times New Roman" w:hAnsi="Times New Roman" w:cs="Times New Roman"/>
          <w:sz w:val="28"/>
          <w:szCs w:val="28"/>
        </w:rPr>
        <w:t>Ростовской области, т.к. они были вынесены с нарушениями административного законодательства Российской Федерации</w:t>
      </w:r>
      <w:r w:rsidR="00CC6580">
        <w:rPr>
          <w:rFonts w:ascii="Times New Roman" w:hAnsi="Times New Roman" w:cs="Times New Roman"/>
          <w:sz w:val="28"/>
          <w:szCs w:val="28"/>
        </w:rPr>
        <w:t xml:space="preserve">, такими как </w:t>
      </w:r>
      <w:r w:rsidR="006A3D6B" w:rsidRPr="006A3D6B">
        <w:rPr>
          <w:rFonts w:ascii="Times New Roman" w:hAnsi="Times New Roman" w:cs="Times New Roman"/>
          <w:sz w:val="28"/>
          <w:szCs w:val="28"/>
        </w:rPr>
        <w:t xml:space="preserve"> </w:t>
      </w:r>
      <w:r w:rsidR="00CC6580">
        <w:rPr>
          <w:rFonts w:ascii="Times New Roman" w:hAnsi="Times New Roman" w:cs="Times New Roman"/>
          <w:sz w:val="28"/>
          <w:szCs w:val="28"/>
        </w:rPr>
        <w:t xml:space="preserve">не </w:t>
      </w:r>
      <w:r w:rsidR="006A3D6B" w:rsidRPr="006A3D6B">
        <w:rPr>
          <w:rFonts w:ascii="Times New Roman" w:hAnsi="Times New Roman" w:cs="Times New Roman"/>
          <w:sz w:val="28"/>
          <w:szCs w:val="28"/>
        </w:rPr>
        <w:t xml:space="preserve">всестороннее, </w:t>
      </w:r>
      <w:r w:rsidR="00CC6580">
        <w:rPr>
          <w:rFonts w:ascii="Times New Roman" w:hAnsi="Times New Roman" w:cs="Times New Roman"/>
          <w:sz w:val="28"/>
          <w:szCs w:val="28"/>
        </w:rPr>
        <w:t xml:space="preserve">не </w:t>
      </w:r>
      <w:r w:rsidR="006A3D6B" w:rsidRPr="006A3D6B">
        <w:rPr>
          <w:rFonts w:ascii="Times New Roman" w:hAnsi="Times New Roman" w:cs="Times New Roman"/>
          <w:sz w:val="28"/>
          <w:szCs w:val="28"/>
        </w:rPr>
        <w:t xml:space="preserve">полное, </w:t>
      </w:r>
      <w:r w:rsidR="00CC6580">
        <w:rPr>
          <w:rFonts w:ascii="Times New Roman" w:hAnsi="Times New Roman" w:cs="Times New Roman"/>
          <w:sz w:val="28"/>
          <w:szCs w:val="28"/>
        </w:rPr>
        <w:t xml:space="preserve">не </w:t>
      </w:r>
      <w:r w:rsidR="006A3D6B" w:rsidRPr="006A3D6B">
        <w:rPr>
          <w:rFonts w:ascii="Times New Roman" w:hAnsi="Times New Roman" w:cs="Times New Roman"/>
          <w:sz w:val="28"/>
          <w:szCs w:val="28"/>
        </w:rPr>
        <w:t xml:space="preserve">объективное и </w:t>
      </w:r>
      <w:r w:rsidR="00CC6580">
        <w:rPr>
          <w:rFonts w:ascii="Times New Roman" w:hAnsi="Times New Roman" w:cs="Times New Roman"/>
          <w:sz w:val="28"/>
          <w:szCs w:val="28"/>
        </w:rPr>
        <w:t xml:space="preserve">не </w:t>
      </w:r>
      <w:r w:rsidR="006A3D6B" w:rsidRPr="006A3D6B">
        <w:rPr>
          <w:rFonts w:ascii="Times New Roman" w:hAnsi="Times New Roman" w:cs="Times New Roman"/>
          <w:sz w:val="28"/>
          <w:szCs w:val="28"/>
        </w:rPr>
        <w:t>своевременное выяснение обстоятельств каждого дела</w:t>
      </w:r>
      <w:r w:rsidR="003775E6">
        <w:rPr>
          <w:rFonts w:ascii="Times New Roman" w:hAnsi="Times New Roman" w:cs="Times New Roman"/>
          <w:sz w:val="28"/>
          <w:szCs w:val="28"/>
        </w:rPr>
        <w:t xml:space="preserve"> (</w:t>
      </w:r>
      <w:r w:rsidR="003775E6" w:rsidRPr="003775E6">
        <w:rPr>
          <w:rFonts w:ascii="Times New Roman" w:hAnsi="Times New Roman" w:cs="Times New Roman"/>
          <w:sz w:val="28"/>
          <w:szCs w:val="28"/>
        </w:rPr>
        <w:t>ст.24.1</w:t>
      </w:r>
      <w:proofErr w:type="gramEnd"/>
      <w:r w:rsidR="003775E6" w:rsidRPr="00377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775E6" w:rsidRPr="003775E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775E6" w:rsidRPr="003775E6">
        <w:rPr>
          <w:rFonts w:ascii="Times New Roman" w:hAnsi="Times New Roman" w:cs="Times New Roman"/>
          <w:sz w:val="28"/>
          <w:szCs w:val="28"/>
        </w:rPr>
        <w:t xml:space="preserve"> РФ</w:t>
      </w:r>
      <w:r w:rsidR="003775E6">
        <w:rPr>
          <w:rFonts w:ascii="Times New Roman" w:hAnsi="Times New Roman" w:cs="Times New Roman"/>
          <w:sz w:val="28"/>
          <w:szCs w:val="28"/>
        </w:rPr>
        <w:t>)</w:t>
      </w:r>
      <w:r w:rsidR="00CC6580">
        <w:rPr>
          <w:rFonts w:ascii="Times New Roman" w:hAnsi="Times New Roman" w:cs="Times New Roman"/>
          <w:sz w:val="28"/>
          <w:szCs w:val="28"/>
        </w:rPr>
        <w:t>, не принятие во внимание факта повторного совершенния правонарушения</w:t>
      </w:r>
      <w:r w:rsidR="003775E6">
        <w:rPr>
          <w:rFonts w:ascii="Times New Roman" w:hAnsi="Times New Roman" w:cs="Times New Roman"/>
          <w:sz w:val="28"/>
          <w:szCs w:val="28"/>
        </w:rPr>
        <w:t xml:space="preserve"> (</w:t>
      </w:r>
      <w:r w:rsidR="003775E6" w:rsidRPr="003775E6">
        <w:rPr>
          <w:rFonts w:ascii="Times New Roman" w:hAnsi="Times New Roman" w:cs="Times New Roman"/>
          <w:sz w:val="28"/>
          <w:szCs w:val="28"/>
        </w:rPr>
        <w:t xml:space="preserve">ст.4.6 </w:t>
      </w:r>
      <w:proofErr w:type="spellStart"/>
      <w:r w:rsidR="003775E6" w:rsidRPr="003775E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775E6" w:rsidRPr="003775E6">
        <w:rPr>
          <w:rFonts w:ascii="Times New Roman" w:hAnsi="Times New Roman" w:cs="Times New Roman"/>
          <w:sz w:val="28"/>
          <w:szCs w:val="28"/>
        </w:rPr>
        <w:t xml:space="preserve"> РФ</w:t>
      </w:r>
      <w:r w:rsidR="003775E6">
        <w:rPr>
          <w:rFonts w:ascii="Times New Roman" w:hAnsi="Times New Roman" w:cs="Times New Roman"/>
          <w:sz w:val="28"/>
          <w:szCs w:val="28"/>
        </w:rPr>
        <w:t>)</w:t>
      </w:r>
      <w:r w:rsidR="00CC6580">
        <w:rPr>
          <w:rFonts w:ascii="Times New Roman" w:hAnsi="Times New Roman" w:cs="Times New Roman"/>
          <w:sz w:val="28"/>
          <w:szCs w:val="28"/>
        </w:rPr>
        <w:t xml:space="preserve">, и тем самым не </w:t>
      </w:r>
      <w:r w:rsidR="009529E7">
        <w:rPr>
          <w:rFonts w:ascii="Times New Roman" w:hAnsi="Times New Roman" w:cs="Times New Roman"/>
          <w:sz w:val="28"/>
          <w:szCs w:val="28"/>
        </w:rPr>
        <w:t>выяснение обстоятельств, отягчающих</w:t>
      </w:r>
      <w:r w:rsidR="009529E7" w:rsidRPr="009529E7">
        <w:rPr>
          <w:rFonts w:ascii="Times New Roman" w:hAnsi="Times New Roman" w:cs="Times New Roman"/>
          <w:sz w:val="28"/>
          <w:szCs w:val="28"/>
        </w:rPr>
        <w:t xml:space="preserve"> административную ответственность</w:t>
      </w:r>
      <w:r w:rsidR="003775E6">
        <w:rPr>
          <w:rFonts w:ascii="Times New Roman" w:hAnsi="Times New Roman" w:cs="Times New Roman"/>
          <w:sz w:val="28"/>
          <w:szCs w:val="28"/>
        </w:rPr>
        <w:t xml:space="preserve"> (</w:t>
      </w:r>
      <w:r w:rsidR="003775E6" w:rsidRPr="003775E6">
        <w:rPr>
          <w:rFonts w:ascii="Times New Roman" w:hAnsi="Times New Roman" w:cs="Times New Roman"/>
          <w:sz w:val="28"/>
          <w:szCs w:val="28"/>
        </w:rPr>
        <w:t xml:space="preserve">ст. 26.1 </w:t>
      </w:r>
      <w:proofErr w:type="spellStart"/>
      <w:r w:rsidR="003775E6" w:rsidRPr="003775E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775E6" w:rsidRPr="003775E6">
        <w:rPr>
          <w:rFonts w:ascii="Times New Roman" w:hAnsi="Times New Roman" w:cs="Times New Roman"/>
          <w:sz w:val="28"/>
          <w:szCs w:val="28"/>
        </w:rPr>
        <w:t xml:space="preserve"> Р</w:t>
      </w:r>
      <w:r w:rsidR="003775E6">
        <w:rPr>
          <w:rFonts w:ascii="Times New Roman" w:hAnsi="Times New Roman" w:cs="Times New Roman"/>
          <w:sz w:val="28"/>
          <w:szCs w:val="28"/>
        </w:rPr>
        <w:t>Ф)</w:t>
      </w:r>
      <w:r w:rsidR="009529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415D" w:rsidRDefault="00740755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Возникновение</w:t>
      </w:r>
      <w:r w:rsidR="0060415D" w:rsidRPr="0060415D">
        <w:rPr>
          <w:rFonts w:ascii="Times New Roman" w:hAnsi="Times New Roman" w:cs="Times New Roman"/>
          <w:sz w:val="28"/>
          <w:szCs w:val="28"/>
        </w:rPr>
        <w:t xml:space="preserve"> типовых нарушений </w:t>
      </w:r>
      <w:r w:rsidR="003C34FC">
        <w:rPr>
          <w:rFonts w:ascii="Times New Roman" w:hAnsi="Times New Roman" w:cs="Times New Roman"/>
          <w:sz w:val="28"/>
          <w:szCs w:val="28"/>
        </w:rPr>
        <w:t>правил</w:t>
      </w:r>
      <w:r w:rsidR="0027748B">
        <w:rPr>
          <w:rFonts w:ascii="Times New Roman" w:hAnsi="Times New Roman" w:cs="Times New Roman"/>
          <w:sz w:val="28"/>
          <w:szCs w:val="28"/>
        </w:rPr>
        <w:t xml:space="preserve"> происходит </w:t>
      </w:r>
      <w:r w:rsidR="0060415D" w:rsidRPr="0060415D">
        <w:rPr>
          <w:rFonts w:ascii="Times New Roman" w:hAnsi="Times New Roman" w:cs="Times New Roman"/>
          <w:sz w:val="28"/>
          <w:szCs w:val="28"/>
        </w:rPr>
        <w:t>по следующим</w:t>
      </w:r>
      <w:r w:rsidR="00313EAD">
        <w:rPr>
          <w:rFonts w:ascii="Times New Roman" w:hAnsi="Times New Roman" w:cs="Times New Roman"/>
          <w:sz w:val="28"/>
          <w:szCs w:val="28"/>
        </w:rPr>
        <w:t xml:space="preserve"> основным</w:t>
      </w:r>
      <w:r w:rsidR="0060415D" w:rsidRPr="0060415D">
        <w:rPr>
          <w:rFonts w:ascii="Times New Roman" w:hAnsi="Times New Roman" w:cs="Times New Roman"/>
          <w:sz w:val="28"/>
          <w:szCs w:val="28"/>
        </w:rPr>
        <w:t xml:space="preserve"> </w:t>
      </w:r>
      <w:r w:rsidR="0027748B">
        <w:rPr>
          <w:rFonts w:ascii="Times New Roman" w:hAnsi="Times New Roman" w:cs="Times New Roman"/>
          <w:sz w:val="28"/>
          <w:szCs w:val="28"/>
        </w:rPr>
        <w:t>причинам</w:t>
      </w:r>
      <w:r w:rsidR="0060415D">
        <w:rPr>
          <w:rFonts w:ascii="Times New Roman" w:hAnsi="Times New Roman" w:cs="Times New Roman"/>
          <w:sz w:val="28"/>
          <w:szCs w:val="28"/>
        </w:rPr>
        <w:t>:</w:t>
      </w:r>
    </w:p>
    <w:p w:rsidR="00F374A3" w:rsidRDefault="00F374A3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Невыполнение судоводителями правил пользование маломерными судами, а так же не соблюдение правил плавания.</w:t>
      </w:r>
    </w:p>
    <w:p w:rsidR="0060415D" w:rsidRDefault="003F2BEB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415D">
        <w:rPr>
          <w:rFonts w:ascii="Times New Roman" w:hAnsi="Times New Roman" w:cs="Times New Roman"/>
          <w:sz w:val="28"/>
          <w:szCs w:val="28"/>
        </w:rPr>
        <w:t>анкции, предусмотренные особенной частью Кодекса Российской Федерации об административных правонарушениях, в большинстве случаев для судовлад</w:t>
      </w:r>
      <w:r w:rsidR="005B43F1">
        <w:rPr>
          <w:rFonts w:ascii="Times New Roman" w:hAnsi="Times New Roman" w:cs="Times New Roman"/>
          <w:sz w:val="28"/>
          <w:szCs w:val="28"/>
        </w:rPr>
        <w:t>ельцев являются незначительными.</w:t>
      </w:r>
    </w:p>
    <w:p w:rsidR="00EA510E" w:rsidRDefault="00EA510E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Составы административных правонарушений, отнесенные к компетенции инспекторов по маломерным судам, не требуют дополнительного разъяснения неопределенному кругу лиц так как, являются нормой прямого действия. </w:t>
      </w:r>
    </w:p>
    <w:p w:rsidR="00EA510E" w:rsidRDefault="00EA510E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административное право включено в обязательную программу подготовки кандидатов на право управления маломерными судами.</w:t>
      </w:r>
    </w:p>
    <w:p w:rsidR="00EA510E" w:rsidRDefault="00EA510E" w:rsidP="006041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следует отметить, что </w:t>
      </w:r>
      <w:r w:rsidR="00E243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3BC">
        <w:rPr>
          <w:rFonts w:ascii="Times New Roman" w:hAnsi="Times New Roman" w:cs="Times New Roman"/>
          <w:sz w:val="28"/>
          <w:szCs w:val="28"/>
        </w:rPr>
        <w:t xml:space="preserve">ряде случаев при совершении административных правонарушений судоводителями, возможно наступление тяжких последствий (гибель, получение телесных повреждений). </w:t>
      </w:r>
      <w:r w:rsidR="00797542">
        <w:rPr>
          <w:rFonts w:ascii="Times New Roman" w:hAnsi="Times New Roman" w:cs="Times New Roman"/>
          <w:sz w:val="28"/>
          <w:szCs w:val="28"/>
        </w:rPr>
        <w:t xml:space="preserve">Из этого следует, что санкции, предусмотренные особенной частью </w:t>
      </w:r>
      <w:r w:rsidR="0084577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3F2BEB">
        <w:rPr>
          <w:rFonts w:ascii="Times New Roman" w:hAnsi="Times New Roman" w:cs="Times New Roman"/>
          <w:sz w:val="28"/>
          <w:szCs w:val="28"/>
        </w:rPr>
        <w:t xml:space="preserve"> малозначительные, а </w:t>
      </w:r>
      <w:r w:rsidR="00797542">
        <w:rPr>
          <w:rFonts w:ascii="Times New Roman" w:hAnsi="Times New Roman" w:cs="Times New Roman"/>
          <w:sz w:val="28"/>
          <w:szCs w:val="28"/>
        </w:rPr>
        <w:t>в ряде случае</w:t>
      </w:r>
      <w:r w:rsidR="005B43F1">
        <w:rPr>
          <w:rFonts w:ascii="Times New Roman" w:hAnsi="Times New Roman" w:cs="Times New Roman"/>
          <w:sz w:val="28"/>
          <w:szCs w:val="28"/>
        </w:rPr>
        <w:t>в</w:t>
      </w:r>
      <w:r w:rsidR="00797542">
        <w:rPr>
          <w:rFonts w:ascii="Times New Roman" w:hAnsi="Times New Roman" w:cs="Times New Roman"/>
          <w:sz w:val="28"/>
          <w:szCs w:val="28"/>
        </w:rPr>
        <w:t xml:space="preserve"> несоизмеримы с возможн</w:t>
      </w:r>
      <w:r w:rsidR="003F2BEB">
        <w:rPr>
          <w:rFonts w:ascii="Times New Roman" w:hAnsi="Times New Roman" w:cs="Times New Roman"/>
          <w:sz w:val="28"/>
          <w:szCs w:val="28"/>
        </w:rPr>
        <w:t>ыми последствиями.</w:t>
      </w:r>
    </w:p>
    <w:p w:rsidR="006258DF" w:rsidRDefault="006258DF" w:rsidP="00FC5F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Вышеуказанные мероприятия послужат действенным стимулом к добросовестному поведению лиц и, как следствие снижению уровня </w:t>
      </w:r>
      <w:r w:rsidR="003F2BEB">
        <w:rPr>
          <w:rFonts w:ascii="Times New Roman" w:hAnsi="Times New Roman" w:cs="Times New Roman"/>
          <w:sz w:val="28"/>
          <w:szCs w:val="28"/>
        </w:rPr>
        <w:t>происшествий на водных объектах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E0A" w:rsidRDefault="00D16E0A" w:rsidP="00D16E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целом, в 2016 году произошло снижение выявленных правонарушений, что обусловлено ростом правосознания судоводителей и судовладельцев, а так же усилением профилактических мероприятий, направленных на недопущения совершения правонарушений.</w:t>
      </w:r>
    </w:p>
    <w:p w:rsidR="00376C45" w:rsidRDefault="00934794" w:rsidP="00E212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подразделениями ФКУ </w:t>
      </w:r>
      <w:r w:rsidRPr="0093479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Центр ГИМС МЧС России по Ростовской области</w:t>
      </w:r>
      <w:r w:rsidRPr="00934794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было зарегистрировано 1208 </w:t>
      </w:r>
      <w:r w:rsidR="009E25D3">
        <w:rPr>
          <w:rFonts w:ascii="Times New Roman" w:hAnsi="Times New Roman" w:cs="Times New Roman"/>
          <w:sz w:val="28"/>
          <w:szCs w:val="28"/>
        </w:rPr>
        <w:t xml:space="preserve">ед. </w:t>
      </w:r>
      <w:r>
        <w:rPr>
          <w:rFonts w:ascii="Times New Roman" w:hAnsi="Times New Roman" w:cs="Times New Roman"/>
          <w:sz w:val="28"/>
          <w:szCs w:val="28"/>
        </w:rPr>
        <w:t xml:space="preserve">маломерных судов. </w:t>
      </w:r>
    </w:p>
    <w:p w:rsidR="00E2123C" w:rsidRDefault="00934794" w:rsidP="00E212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Аттестовано судоводителей 1347</w:t>
      </w:r>
      <w:r w:rsidR="00E212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0A8B" w:rsidRDefault="00E2123C" w:rsidP="00E212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учете в Ростовской области состоит 163 пляжа и 61 база стоянка для маломерных судов. </w:t>
      </w:r>
      <w:r w:rsidR="00376C45">
        <w:rPr>
          <w:rFonts w:ascii="Times New Roman" w:hAnsi="Times New Roman" w:cs="Times New Roman"/>
          <w:sz w:val="28"/>
          <w:szCs w:val="28"/>
        </w:rPr>
        <w:t xml:space="preserve">На всех </w:t>
      </w:r>
      <w:r w:rsidR="00814240">
        <w:rPr>
          <w:rFonts w:ascii="Times New Roman" w:hAnsi="Times New Roman" w:cs="Times New Roman"/>
          <w:sz w:val="28"/>
          <w:szCs w:val="28"/>
        </w:rPr>
        <w:t>поднадзорных</w:t>
      </w:r>
      <w:r w:rsidR="00376C45">
        <w:rPr>
          <w:rFonts w:ascii="Times New Roman" w:hAnsi="Times New Roman" w:cs="Times New Roman"/>
          <w:sz w:val="28"/>
          <w:szCs w:val="28"/>
        </w:rPr>
        <w:t xml:space="preserve"> объектах</w:t>
      </w:r>
      <w:r w:rsidR="00814240">
        <w:rPr>
          <w:rFonts w:ascii="Times New Roman" w:hAnsi="Times New Roman" w:cs="Times New Roman"/>
          <w:sz w:val="28"/>
          <w:szCs w:val="28"/>
        </w:rPr>
        <w:t>, в течени</w:t>
      </w:r>
      <w:proofErr w:type="gramStart"/>
      <w:r w:rsidR="008142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14240">
        <w:rPr>
          <w:rFonts w:ascii="Times New Roman" w:hAnsi="Times New Roman" w:cs="Times New Roman"/>
          <w:sz w:val="28"/>
          <w:szCs w:val="28"/>
        </w:rPr>
        <w:t xml:space="preserve"> периода эксплуатации</w:t>
      </w:r>
      <w:r w:rsidR="00376C45">
        <w:rPr>
          <w:rFonts w:ascii="Times New Roman" w:hAnsi="Times New Roman" w:cs="Times New Roman"/>
          <w:sz w:val="28"/>
          <w:szCs w:val="28"/>
        </w:rPr>
        <w:t xml:space="preserve"> ведется мониторинг обстановки </w:t>
      </w:r>
      <w:r w:rsidR="00814240">
        <w:rPr>
          <w:rFonts w:ascii="Times New Roman" w:hAnsi="Times New Roman" w:cs="Times New Roman"/>
          <w:sz w:val="28"/>
          <w:szCs w:val="28"/>
        </w:rPr>
        <w:t xml:space="preserve">,инспекторами ГИМС, </w:t>
      </w:r>
      <w:r w:rsidR="00376C45">
        <w:rPr>
          <w:rFonts w:ascii="Times New Roman" w:hAnsi="Times New Roman" w:cs="Times New Roman"/>
          <w:sz w:val="28"/>
          <w:szCs w:val="28"/>
        </w:rPr>
        <w:t xml:space="preserve">направленный на </w:t>
      </w:r>
      <w:r w:rsidR="00814240">
        <w:rPr>
          <w:rFonts w:ascii="Times New Roman" w:hAnsi="Times New Roman" w:cs="Times New Roman"/>
          <w:sz w:val="28"/>
          <w:szCs w:val="28"/>
        </w:rPr>
        <w:t xml:space="preserve">обеспечение безопасности и охраны жизни людей </w:t>
      </w:r>
      <w:r w:rsidR="00376C45">
        <w:rPr>
          <w:rFonts w:ascii="Times New Roman" w:hAnsi="Times New Roman" w:cs="Times New Roman"/>
          <w:sz w:val="28"/>
          <w:szCs w:val="28"/>
        </w:rPr>
        <w:t>.</w:t>
      </w:r>
    </w:p>
    <w:p w:rsidR="00DF5242" w:rsidRDefault="00814240" w:rsidP="00E212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FD0A8B">
        <w:rPr>
          <w:rFonts w:ascii="Times New Roman" w:hAnsi="Times New Roman" w:cs="Times New Roman"/>
          <w:sz w:val="28"/>
          <w:szCs w:val="28"/>
        </w:rPr>
        <w:t>огласно плана</w:t>
      </w:r>
      <w:proofErr w:type="gramEnd"/>
      <w:r w:rsidR="00FD0A8B">
        <w:rPr>
          <w:rFonts w:ascii="Times New Roman" w:hAnsi="Times New Roman" w:cs="Times New Roman"/>
          <w:sz w:val="28"/>
          <w:szCs w:val="28"/>
        </w:rPr>
        <w:t xml:space="preserve"> плановых проверок Южной транспортной прокуратуры, в 2016 году, были проведены 8 </w:t>
      </w:r>
      <w:r w:rsidR="00C415DF">
        <w:rPr>
          <w:rFonts w:ascii="Times New Roman" w:hAnsi="Times New Roman" w:cs="Times New Roman"/>
          <w:sz w:val="28"/>
          <w:szCs w:val="28"/>
        </w:rPr>
        <w:t>плановых проверок поднадзорных объектов</w:t>
      </w:r>
      <w:r w:rsidR="00FD0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ГИМС </w:t>
      </w:r>
      <w:r w:rsidR="00FD0A8B">
        <w:rPr>
          <w:rFonts w:ascii="Times New Roman" w:hAnsi="Times New Roman" w:cs="Times New Roman"/>
          <w:sz w:val="28"/>
          <w:szCs w:val="28"/>
        </w:rPr>
        <w:t>Ростовской области.</w:t>
      </w:r>
      <w:r w:rsidR="003F2BEB">
        <w:rPr>
          <w:rFonts w:ascii="Times New Roman" w:hAnsi="Times New Roman" w:cs="Times New Roman"/>
          <w:sz w:val="28"/>
          <w:szCs w:val="28"/>
        </w:rPr>
        <w:t xml:space="preserve"> Все они допущены к эксплуатации, в ходе проверок замечаний не выявлено.</w:t>
      </w:r>
    </w:p>
    <w:p w:rsidR="007F7DCC" w:rsidRDefault="00814240" w:rsidP="00C415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проведения надзорных мероприятий на объектах контроля (надзора), возникают </w:t>
      </w:r>
      <w:r w:rsidR="00563F57">
        <w:rPr>
          <w:rFonts w:ascii="Times New Roman" w:hAnsi="Times New Roman" w:cs="Times New Roman"/>
          <w:sz w:val="28"/>
          <w:szCs w:val="28"/>
        </w:rPr>
        <w:t xml:space="preserve"> </w:t>
      </w:r>
      <w:r w:rsidR="00376C45">
        <w:rPr>
          <w:rFonts w:ascii="Times New Roman" w:hAnsi="Times New Roman" w:cs="Times New Roman"/>
          <w:sz w:val="28"/>
          <w:szCs w:val="28"/>
        </w:rPr>
        <w:t>разночтени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63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63F57">
        <w:rPr>
          <w:rFonts w:ascii="Times New Roman" w:hAnsi="Times New Roman" w:cs="Times New Roman"/>
          <w:sz w:val="28"/>
          <w:szCs w:val="28"/>
        </w:rPr>
        <w:t>нормативных документах МЧС России, регулирующих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63F57">
        <w:rPr>
          <w:rFonts w:ascii="Times New Roman" w:hAnsi="Times New Roman" w:cs="Times New Roman"/>
          <w:sz w:val="28"/>
          <w:szCs w:val="28"/>
        </w:rPr>
        <w:t xml:space="preserve"> в области</w:t>
      </w:r>
      <w:r w:rsidR="00563F57" w:rsidRPr="009E25D3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563F57">
        <w:rPr>
          <w:rFonts w:ascii="Times New Roman" w:hAnsi="Times New Roman" w:cs="Times New Roman"/>
          <w:sz w:val="28"/>
          <w:szCs w:val="28"/>
        </w:rPr>
        <w:t>а</w:t>
      </w:r>
      <w:r w:rsidR="00563F57" w:rsidRPr="009E25D3">
        <w:rPr>
          <w:rFonts w:ascii="Times New Roman" w:hAnsi="Times New Roman" w:cs="Times New Roman"/>
          <w:sz w:val="28"/>
          <w:szCs w:val="28"/>
        </w:rPr>
        <w:t xml:space="preserve"> во внутренних водах и в территориальном море</w:t>
      </w:r>
      <w:r w:rsidR="00563F57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="00563F57" w:rsidRPr="009E25D3">
        <w:rPr>
          <w:rFonts w:ascii="Times New Roman" w:hAnsi="Times New Roman" w:cs="Times New Roman"/>
          <w:sz w:val="28"/>
          <w:szCs w:val="28"/>
        </w:rPr>
        <w:t>едерации за пользованием маломерными судами</w:t>
      </w:r>
      <w:r w:rsidR="00563F57">
        <w:rPr>
          <w:rFonts w:ascii="Times New Roman" w:hAnsi="Times New Roman" w:cs="Times New Roman"/>
          <w:sz w:val="28"/>
          <w:szCs w:val="28"/>
        </w:rPr>
        <w:t xml:space="preserve"> </w:t>
      </w:r>
      <w:r w:rsidR="00563F57" w:rsidRPr="009E25D3">
        <w:rPr>
          <w:rFonts w:ascii="Times New Roman" w:hAnsi="Times New Roman" w:cs="Times New Roman"/>
          <w:sz w:val="28"/>
          <w:szCs w:val="28"/>
        </w:rPr>
        <w:t>и базами (сооружениями) для их стоянок</w:t>
      </w:r>
      <w:r>
        <w:rPr>
          <w:rFonts w:ascii="Times New Roman" w:hAnsi="Times New Roman" w:cs="Times New Roman"/>
          <w:sz w:val="28"/>
          <w:szCs w:val="28"/>
        </w:rPr>
        <w:t>, т.к. данные объ</w:t>
      </w:r>
      <w:r w:rsidR="007F7D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кты контроля (пляжи, базы)</w:t>
      </w:r>
      <w:r w:rsidR="007F7DCC">
        <w:rPr>
          <w:rFonts w:ascii="Times New Roman" w:hAnsi="Times New Roman" w:cs="Times New Roman"/>
          <w:sz w:val="28"/>
          <w:szCs w:val="28"/>
        </w:rPr>
        <w:t xml:space="preserve"> являются сезонными и возникает реальная угроза охране жизни людей</w:t>
      </w:r>
      <w:r w:rsidR="00563F57">
        <w:rPr>
          <w:rFonts w:ascii="Times New Roman" w:hAnsi="Times New Roman" w:cs="Times New Roman"/>
          <w:sz w:val="28"/>
          <w:szCs w:val="28"/>
        </w:rPr>
        <w:t xml:space="preserve"> и ФЗ-294 «О защите</w:t>
      </w:r>
      <w:proofErr w:type="gramEnd"/>
      <w:r w:rsidR="00563F57">
        <w:rPr>
          <w:rFonts w:ascii="Times New Roman" w:hAnsi="Times New Roman" w:cs="Times New Roman"/>
          <w:sz w:val="28"/>
          <w:szCs w:val="28"/>
        </w:rPr>
        <w:t xml:space="preserve"> прав юридических лиц и индивидуальных предпринимателей при осуществлении государственного контроля (надзора)….»,</w:t>
      </w:r>
      <w:r w:rsidR="007F7DCC">
        <w:rPr>
          <w:rFonts w:ascii="Times New Roman" w:hAnsi="Times New Roman" w:cs="Times New Roman"/>
          <w:sz w:val="28"/>
          <w:szCs w:val="28"/>
        </w:rPr>
        <w:t xml:space="preserve"> который предусматривает плановых контрольных мероприятий не чаще чем один раз</w:t>
      </w:r>
      <w:r w:rsidR="00563F57">
        <w:rPr>
          <w:rFonts w:ascii="Times New Roman" w:hAnsi="Times New Roman" w:cs="Times New Roman"/>
          <w:sz w:val="28"/>
          <w:szCs w:val="28"/>
        </w:rPr>
        <w:t xml:space="preserve"> в </w:t>
      </w:r>
      <w:r w:rsidR="007F7DCC">
        <w:rPr>
          <w:rFonts w:ascii="Times New Roman" w:hAnsi="Times New Roman" w:cs="Times New Roman"/>
          <w:sz w:val="28"/>
          <w:szCs w:val="28"/>
        </w:rPr>
        <w:t>три года.</w:t>
      </w:r>
    </w:p>
    <w:p w:rsidR="00906EC8" w:rsidRDefault="007F7DCC" w:rsidP="00C415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разночтений нормативно-правовой базы, явилось возбуждение в </w:t>
      </w:r>
      <w:r w:rsidR="00563F57">
        <w:rPr>
          <w:rFonts w:ascii="Times New Roman" w:hAnsi="Times New Roman" w:cs="Times New Roman"/>
          <w:sz w:val="28"/>
          <w:szCs w:val="28"/>
        </w:rPr>
        <w:t>отношении инспекторов</w:t>
      </w:r>
      <w:r w:rsidR="00FD0A8B">
        <w:rPr>
          <w:rFonts w:ascii="Times New Roman" w:hAnsi="Times New Roman" w:cs="Times New Roman"/>
          <w:sz w:val="28"/>
          <w:szCs w:val="28"/>
        </w:rPr>
        <w:t xml:space="preserve"> Аксайского инспекторского отделения ФКУ </w:t>
      </w:r>
      <w:r w:rsidR="00FD0A8B" w:rsidRPr="00934794">
        <w:rPr>
          <w:rFonts w:ascii="Times New Roman" w:hAnsi="Times New Roman" w:cs="Times New Roman"/>
          <w:sz w:val="28"/>
          <w:szCs w:val="28"/>
        </w:rPr>
        <w:t>“</w:t>
      </w:r>
      <w:r w:rsidR="00FD0A8B">
        <w:rPr>
          <w:rFonts w:ascii="Times New Roman" w:hAnsi="Times New Roman" w:cs="Times New Roman"/>
          <w:sz w:val="28"/>
          <w:szCs w:val="28"/>
        </w:rPr>
        <w:t>Центр ГИМС МЧС России по Ростовской области</w:t>
      </w:r>
      <w:r w:rsidR="00FD0A8B" w:rsidRPr="00934794">
        <w:rPr>
          <w:rFonts w:ascii="Times New Roman" w:hAnsi="Times New Roman" w:cs="Times New Roman"/>
          <w:sz w:val="28"/>
          <w:szCs w:val="28"/>
        </w:rPr>
        <w:t>”</w:t>
      </w:r>
      <w:r w:rsidR="00FD0A8B">
        <w:rPr>
          <w:rFonts w:ascii="Times New Roman" w:hAnsi="Times New Roman" w:cs="Times New Roman"/>
          <w:sz w:val="28"/>
          <w:szCs w:val="28"/>
        </w:rPr>
        <w:t xml:space="preserve"> </w:t>
      </w:r>
      <w:r w:rsidR="00DF5242">
        <w:rPr>
          <w:rFonts w:ascii="Times New Roman" w:hAnsi="Times New Roman" w:cs="Times New Roman"/>
          <w:sz w:val="28"/>
          <w:szCs w:val="28"/>
        </w:rPr>
        <w:t xml:space="preserve">ВолгоДонской транспортной прокуратурой, </w:t>
      </w:r>
      <w:r>
        <w:rPr>
          <w:rFonts w:ascii="Times New Roman" w:hAnsi="Times New Roman" w:cs="Times New Roman"/>
          <w:sz w:val="28"/>
          <w:szCs w:val="28"/>
        </w:rPr>
        <w:t xml:space="preserve"> дела в </w:t>
      </w:r>
      <w:r w:rsidR="00DF5242">
        <w:rPr>
          <w:rFonts w:ascii="Times New Roman" w:hAnsi="Times New Roman" w:cs="Times New Roman"/>
          <w:sz w:val="28"/>
          <w:szCs w:val="28"/>
        </w:rPr>
        <w:t>административном правонарушении, предусмотренном ч.1 ст.19.6.1 КоАП РФ</w:t>
      </w:r>
      <w:r w:rsidR="00563F57">
        <w:rPr>
          <w:rFonts w:ascii="Times New Roman" w:hAnsi="Times New Roman" w:cs="Times New Roman"/>
          <w:sz w:val="28"/>
          <w:szCs w:val="28"/>
        </w:rPr>
        <w:t xml:space="preserve"> </w:t>
      </w:r>
      <w:r w:rsidR="00C415DF">
        <w:rPr>
          <w:rFonts w:ascii="Times New Roman" w:hAnsi="Times New Roman" w:cs="Times New Roman"/>
          <w:sz w:val="28"/>
          <w:szCs w:val="28"/>
        </w:rPr>
        <w:t xml:space="preserve">(Несоблюдение должностными лицами органов государственного контроля (надзора), органов местного самоуправления государственных и муниципальных учреждений, осуществляющих контрольные функции, требований законодательства о государственном контроле (надзоре) муниципальном контроле) </w:t>
      </w:r>
      <w:r w:rsidR="00563F57">
        <w:rPr>
          <w:rFonts w:ascii="Times New Roman" w:hAnsi="Times New Roman" w:cs="Times New Roman"/>
          <w:sz w:val="28"/>
          <w:szCs w:val="28"/>
        </w:rPr>
        <w:t>за проведенное освидетельствование баз стоянок для маломерных судов</w:t>
      </w:r>
      <w:r w:rsidR="00DF5242">
        <w:rPr>
          <w:rFonts w:ascii="Times New Roman" w:hAnsi="Times New Roman" w:cs="Times New Roman"/>
          <w:sz w:val="28"/>
          <w:szCs w:val="28"/>
        </w:rPr>
        <w:t>.</w:t>
      </w:r>
      <w:r w:rsidR="00906EC8" w:rsidRPr="00906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E0A" w:rsidRDefault="00906EC8" w:rsidP="00C415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согласно постановления Правительства Российской Федерации от 23.12.2004 №835 «Об утверждении Положения о ГИМС МЧС России»</w:t>
      </w:r>
      <w:r w:rsidR="001D411F">
        <w:rPr>
          <w:rFonts w:ascii="Times New Roman" w:hAnsi="Times New Roman" w:cs="Times New Roman"/>
          <w:sz w:val="28"/>
          <w:szCs w:val="28"/>
        </w:rPr>
        <w:t xml:space="preserve"> в задачи ГИМС входит учет, ежегодное освидетельствование баз (сооружений) для стоянок маломерных судов, пляжей, наплавных </w:t>
      </w:r>
      <w:proofErr w:type="gramStart"/>
      <w:r w:rsidR="001D411F">
        <w:rPr>
          <w:rFonts w:ascii="Times New Roman" w:hAnsi="Times New Roman" w:cs="Times New Roman"/>
          <w:sz w:val="28"/>
          <w:szCs w:val="28"/>
        </w:rPr>
        <w:t>мостов</w:t>
      </w:r>
      <w:proofErr w:type="gramEnd"/>
      <w:r w:rsidR="001D411F">
        <w:rPr>
          <w:rFonts w:ascii="Times New Roman" w:hAnsi="Times New Roman" w:cs="Times New Roman"/>
          <w:sz w:val="28"/>
          <w:szCs w:val="28"/>
        </w:rPr>
        <w:t>……Таким образом, целью ежегодных освидетельствований поднадзорных ГИМС объектов является не предупреждение, выявление и пресечение нарушений требований законодательства (ст. 2 ФЗ-294 от 26.12.2008), а проверка готовности баз(сооружений) для стоянки маломерных судов, к пользованию и обеспечению безопасности.</w:t>
      </w:r>
    </w:p>
    <w:sectPr w:rsidR="00D16E0A" w:rsidSect="00DF5242">
      <w:headerReference w:type="default" r:id="rId6"/>
      <w:pgSz w:w="11906" w:h="16838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11F" w:rsidRDefault="001D411F" w:rsidP="005C098F">
      <w:r>
        <w:separator/>
      </w:r>
    </w:p>
  </w:endnote>
  <w:endnote w:type="continuationSeparator" w:id="1">
    <w:p w:rsidR="001D411F" w:rsidRDefault="001D411F" w:rsidP="005C0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11F" w:rsidRDefault="001D411F" w:rsidP="005C098F">
      <w:r>
        <w:separator/>
      </w:r>
    </w:p>
  </w:footnote>
  <w:footnote w:type="continuationSeparator" w:id="1">
    <w:p w:rsidR="001D411F" w:rsidRDefault="001D411F" w:rsidP="005C0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0688"/>
    </w:sdtPr>
    <w:sdtContent>
      <w:p w:rsidR="001D411F" w:rsidRDefault="000024C2">
        <w:pPr>
          <w:pStyle w:val="a7"/>
        </w:pPr>
        <w:fldSimple w:instr=" PAGE   \* MERGEFORMAT ">
          <w:r w:rsidR="003775E6">
            <w:rPr>
              <w:noProof/>
            </w:rPr>
            <w:t>2</w:t>
          </w:r>
        </w:fldSimple>
      </w:p>
    </w:sdtContent>
  </w:sdt>
  <w:p w:rsidR="001D411F" w:rsidRDefault="001D41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461"/>
    <w:rsid w:val="000024C2"/>
    <w:rsid w:val="000224F9"/>
    <w:rsid w:val="00043286"/>
    <w:rsid w:val="00080CBC"/>
    <w:rsid w:val="00084055"/>
    <w:rsid w:val="000E1808"/>
    <w:rsid w:val="001D411F"/>
    <w:rsid w:val="00205634"/>
    <w:rsid w:val="002264B6"/>
    <w:rsid w:val="0027748B"/>
    <w:rsid w:val="00313EAD"/>
    <w:rsid w:val="00342282"/>
    <w:rsid w:val="0037370F"/>
    <w:rsid w:val="00376C45"/>
    <w:rsid w:val="003775E6"/>
    <w:rsid w:val="003C34FC"/>
    <w:rsid w:val="003F2BEB"/>
    <w:rsid w:val="0042167A"/>
    <w:rsid w:val="0042484F"/>
    <w:rsid w:val="00440823"/>
    <w:rsid w:val="004E5F04"/>
    <w:rsid w:val="00562677"/>
    <w:rsid w:val="00563F57"/>
    <w:rsid w:val="00564584"/>
    <w:rsid w:val="005B43F1"/>
    <w:rsid w:val="005C098F"/>
    <w:rsid w:val="0060415D"/>
    <w:rsid w:val="006258DF"/>
    <w:rsid w:val="00673EA9"/>
    <w:rsid w:val="006A3D6B"/>
    <w:rsid w:val="006C40E3"/>
    <w:rsid w:val="00740755"/>
    <w:rsid w:val="00743461"/>
    <w:rsid w:val="00754BB4"/>
    <w:rsid w:val="00797542"/>
    <w:rsid w:val="007B6BBD"/>
    <w:rsid w:val="007F7DCC"/>
    <w:rsid w:val="00814240"/>
    <w:rsid w:val="00845779"/>
    <w:rsid w:val="00856D96"/>
    <w:rsid w:val="008E6BC3"/>
    <w:rsid w:val="00906EC8"/>
    <w:rsid w:val="00934794"/>
    <w:rsid w:val="00942118"/>
    <w:rsid w:val="00946CA2"/>
    <w:rsid w:val="009529E7"/>
    <w:rsid w:val="00954E99"/>
    <w:rsid w:val="00994D96"/>
    <w:rsid w:val="009B50E7"/>
    <w:rsid w:val="009E25D3"/>
    <w:rsid w:val="009E2DB1"/>
    <w:rsid w:val="00A32D4A"/>
    <w:rsid w:val="00AA6C7B"/>
    <w:rsid w:val="00AC6178"/>
    <w:rsid w:val="00AD22D3"/>
    <w:rsid w:val="00AE37E8"/>
    <w:rsid w:val="00B31163"/>
    <w:rsid w:val="00C33DE3"/>
    <w:rsid w:val="00C415DF"/>
    <w:rsid w:val="00C734F8"/>
    <w:rsid w:val="00CB59EB"/>
    <w:rsid w:val="00CB6B2C"/>
    <w:rsid w:val="00CC6580"/>
    <w:rsid w:val="00CE75E6"/>
    <w:rsid w:val="00D16E0A"/>
    <w:rsid w:val="00D93F07"/>
    <w:rsid w:val="00DF5242"/>
    <w:rsid w:val="00E2123C"/>
    <w:rsid w:val="00E243BC"/>
    <w:rsid w:val="00EA510E"/>
    <w:rsid w:val="00EC4051"/>
    <w:rsid w:val="00F374A3"/>
    <w:rsid w:val="00F433FD"/>
    <w:rsid w:val="00F7202A"/>
    <w:rsid w:val="00FC5FFF"/>
    <w:rsid w:val="00FD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E37E8"/>
    <w:pPr>
      <w:spacing w:after="1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E37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75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5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C09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098F"/>
  </w:style>
  <w:style w:type="paragraph" w:styleId="a9">
    <w:name w:val="footer"/>
    <w:basedOn w:val="a"/>
    <w:link w:val="aa"/>
    <w:uiPriority w:val="99"/>
    <w:semiHidden/>
    <w:unhideWhenUsed/>
    <w:rsid w:val="005C09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0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ГИМС</dc:creator>
  <cp:keywords/>
  <dc:description/>
  <cp:lastModifiedBy>111</cp:lastModifiedBy>
  <cp:revision>6</cp:revision>
  <cp:lastPrinted>2017-03-28T11:35:00Z</cp:lastPrinted>
  <dcterms:created xsi:type="dcterms:W3CDTF">2017-03-27T20:33:00Z</dcterms:created>
  <dcterms:modified xsi:type="dcterms:W3CDTF">2017-03-28T11:36:00Z</dcterms:modified>
</cp:coreProperties>
</file>