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3D" w:rsidRPr="00F7613D" w:rsidRDefault="00F7613D" w:rsidP="00F7613D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13D">
        <w:rPr>
          <w:rFonts w:ascii="Times New Roman" w:hAnsi="Times New Roman" w:cs="Times New Roman"/>
          <w:sz w:val="28"/>
          <w:szCs w:val="28"/>
        </w:rPr>
        <w:t>Обобщенные итоги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анкет по восприятию предпринимательским сообществом контрольно-надзорной деятельности МЧС</w:t>
      </w:r>
      <w:r w:rsidR="00426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России</w:t>
      </w: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5415"/>
        <w:gridCol w:w="236"/>
        <w:gridCol w:w="400"/>
        <w:gridCol w:w="99"/>
        <w:gridCol w:w="302"/>
        <w:gridCol w:w="198"/>
        <w:gridCol w:w="201"/>
        <w:gridCol w:w="400"/>
        <w:gridCol w:w="57"/>
        <w:gridCol w:w="341"/>
        <w:gridCol w:w="399"/>
        <w:gridCol w:w="101"/>
        <w:gridCol w:w="298"/>
        <w:gridCol w:w="450"/>
        <w:gridCol w:w="200"/>
        <w:gridCol w:w="399"/>
        <w:gridCol w:w="41"/>
        <w:gridCol w:w="601"/>
      </w:tblGrid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а) Насколько проведенное мероприятие  соответствует Вашему ожиданию: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  <w:gridSpan w:val="16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оцените по 5-ти бальной шкале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FD37DE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2</w:t>
            </w:r>
          </w:p>
        </w:tc>
        <w:tc>
          <w:tcPr>
            <w:tcW w:w="1041" w:type="dxa"/>
            <w:gridSpan w:val="3"/>
          </w:tcPr>
          <w:p w:rsidR="00D96B1D" w:rsidRPr="00925EA0" w:rsidRDefault="00FD37DE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68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программе;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FD37DE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1041" w:type="dxa"/>
            <w:gridSpan w:val="3"/>
          </w:tcPr>
          <w:p w:rsidR="00D96B1D" w:rsidRPr="00925EA0" w:rsidRDefault="00FD37DE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64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квалификации выступающих;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0</w:t>
            </w:r>
          </w:p>
        </w:tc>
        <w:tc>
          <w:tcPr>
            <w:tcW w:w="1041" w:type="dxa"/>
            <w:gridSpan w:val="3"/>
          </w:tcPr>
          <w:p w:rsidR="00D96B1D" w:rsidRPr="00925EA0" w:rsidRDefault="00FD37DE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70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  <w:vMerge w:val="restart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 xml:space="preserve">б) Ваше мнение о необходимости введения в практику проведения подобных мероприятий 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FD37DE" w:rsidP="00DF01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12</w:t>
            </w:r>
          </w:p>
        </w:tc>
        <w:tc>
          <w:tcPr>
            <w:tcW w:w="640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1" w:type="dxa"/>
          </w:tcPr>
          <w:p w:rsidR="00D96B1D" w:rsidRPr="00925EA0" w:rsidRDefault="00FD37DE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Pr="00925EA0">
              <w:rPr>
                <w:rFonts w:ascii="Times New Roman" w:hAnsi="Times New Roman" w:cs="Times New Roman"/>
                <w:sz w:val="28"/>
              </w:rPr>
              <w:t>ет</w:t>
            </w:r>
          </w:p>
        </w:tc>
        <w:tc>
          <w:tcPr>
            <w:tcW w:w="60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6B1D" w:rsidRPr="00925EA0" w:rsidTr="00DF0163">
        <w:trPr>
          <w:cantSplit/>
          <w:trHeight w:val="60"/>
        </w:trPr>
        <w:tc>
          <w:tcPr>
            <w:tcW w:w="5415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23" w:type="dxa"/>
            <w:gridSpan w:val="17"/>
          </w:tcPr>
          <w:p w:rsidR="00D96B1D" w:rsidRPr="00925EA0" w:rsidRDefault="0094041E" w:rsidP="00FD37D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FD37DE">
              <w:rPr>
                <w:rFonts w:ascii="Times New Roman" w:hAnsi="Times New Roman" w:cs="Times New Roman"/>
                <w:sz w:val="28"/>
              </w:rPr>
              <w:t>70</w:t>
            </w:r>
            <w:r w:rsidR="00D96B1D">
              <w:rPr>
                <w:rFonts w:ascii="Times New Roman" w:hAnsi="Times New Roman" w:cs="Times New Roman"/>
                <w:sz w:val="28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-</w:t>
            </w:r>
          </w:p>
        </w:tc>
      </w:tr>
    </w:tbl>
    <w:p w:rsidR="009159E3" w:rsidRDefault="009159E3" w:rsidP="00141FF0">
      <w:bookmarkStart w:id="0" w:name="_GoBack"/>
      <w:bookmarkEnd w:id="0"/>
    </w:p>
    <w:sectPr w:rsidR="009159E3" w:rsidSect="003B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14808"/>
    <w:multiLevelType w:val="hybridMultilevel"/>
    <w:tmpl w:val="311C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E37"/>
    <w:rsid w:val="000C0E37"/>
    <w:rsid w:val="00141FF0"/>
    <w:rsid w:val="003B1E36"/>
    <w:rsid w:val="0042668C"/>
    <w:rsid w:val="009159E3"/>
    <w:rsid w:val="0094041E"/>
    <w:rsid w:val="00D96B1D"/>
    <w:rsid w:val="00F7613D"/>
    <w:rsid w:val="00FD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FDC56-B814-4995-8E77-F305BCA6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 ОГПН - Старший инженер - Чеботарёв К.Ю.</dc:creator>
  <cp:keywords/>
  <dc:description/>
  <cp:lastModifiedBy>user</cp:lastModifiedBy>
  <cp:revision>7</cp:revision>
  <dcterms:created xsi:type="dcterms:W3CDTF">2017-06-23T09:09:00Z</dcterms:created>
  <dcterms:modified xsi:type="dcterms:W3CDTF">2018-02-20T11:09:00Z</dcterms:modified>
</cp:coreProperties>
</file>