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03F" w:rsidRPr="005F703F" w:rsidRDefault="005F703F" w:rsidP="005F70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F703F">
        <w:rPr>
          <w:b/>
          <w:color w:val="000000"/>
          <w:sz w:val="28"/>
          <w:szCs w:val="28"/>
        </w:rPr>
        <w:t>13 апреля 2017 года</w:t>
      </w:r>
      <w:r>
        <w:rPr>
          <w:color w:val="000000"/>
          <w:sz w:val="28"/>
          <w:szCs w:val="28"/>
        </w:rPr>
        <w:t xml:space="preserve"> </w:t>
      </w:r>
      <w:r w:rsidRPr="005F703F">
        <w:rPr>
          <w:color w:val="000000"/>
          <w:sz w:val="28"/>
          <w:szCs w:val="28"/>
        </w:rPr>
        <w:t>Главным управлением МЧС России по Пензенской области в рамках реализации приоритетного проекта «Совершенствование функций государственного надзора МЧС России в рамках реализации программы «Реформа контрольной и надзорной деятельности» проведено публичное обсуждение результатов обобщения и анализа правоприменительной практики при организации и осуществлении контрольно-надзорной деятельности за 1 квартал 2017 года.</w:t>
      </w:r>
    </w:p>
    <w:p w:rsidR="005F703F" w:rsidRPr="005F703F" w:rsidRDefault="005F703F" w:rsidP="005F70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F703F">
        <w:rPr>
          <w:color w:val="000000"/>
          <w:sz w:val="28"/>
          <w:szCs w:val="28"/>
        </w:rPr>
        <w:t xml:space="preserve">На совещании присутствовали начальник Главного управления МЧС России по Пензенской области генерал-майор внутренней службы Сергей Козлов, уполномоченный по защите прав предпринимателей в Пензенской области Карим </w:t>
      </w:r>
      <w:proofErr w:type="spellStart"/>
      <w:r w:rsidRPr="005F703F">
        <w:rPr>
          <w:color w:val="000000"/>
          <w:sz w:val="28"/>
          <w:szCs w:val="28"/>
        </w:rPr>
        <w:t>Кузахметов</w:t>
      </w:r>
      <w:proofErr w:type="spellEnd"/>
      <w:r w:rsidRPr="005F703F">
        <w:rPr>
          <w:color w:val="000000"/>
          <w:sz w:val="28"/>
          <w:szCs w:val="28"/>
        </w:rPr>
        <w:t>, представители заинтересованных общественных организаций и бизнес-сообществ, осуществляющих деятельность в сфере развития предпринимательства. Публичное обсуждение также транслировалось посредством видеоконференцсвязи в ЕДДС муниципальных образований области, где на обратной связи находились общественные помощники омбудсмена, органов местного самоуправления и сотрудники отрядов федеральной противопожарной службы и органов надзорной деятельности.</w:t>
      </w:r>
    </w:p>
    <w:p w:rsidR="005F703F" w:rsidRDefault="005F703F" w:rsidP="005F70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F703F">
        <w:rPr>
          <w:color w:val="000000"/>
          <w:sz w:val="28"/>
          <w:szCs w:val="28"/>
        </w:rPr>
        <w:t>На проведенном мероприятии рассмотрены вопросы совершенствования контрольно-надзорной деятельности МЧС России с применением новых форм и методов, в том числе внедрение риск-ориентированного подхода и повышение доли профилактической работы с одновременным обеспечением прав и защиты интересов бизнеса и субъектов экономической деятельности в целом.</w:t>
      </w:r>
    </w:p>
    <w:p w:rsidR="006A4C6D" w:rsidRDefault="006A4C6D" w:rsidP="005F70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hyperlink r:id="rId4" w:history="1">
        <w:r w:rsidRPr="0093242E">
          <w:rPr>
            <w:rStyle w:val="a4"/>
            <w:sz w:val="28"/>
            <w:szCs w:val="28"/>
          </w:rPr>
          <w:t>http://58.mchs.gov.ru/pressroom/news/item/5124281/</w:t>
        </w:r>
      </w:hyperlink>
    </w:p>
    <w:p w:rsidR="006A4C6D" w:rsidRPr="005F703F" w:rsidRDefault="006A4C6D" w:rsidP="005F70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A872BE" w:rsidRDefault="006A4C6D"/>
    <w:sectPr w:rsidR="00A872BE" w:rsidSect="00C52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03F"/>
    <w:rsid w:val="00521E14"/>
    <w:rsid w:val="005F703F"/>
    <w:rsid w:val="006A4C6D"/>
    <w:rsid w:val="00C52F6A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FEFBD-7E40-4092-9DB4-403F4319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4C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58.mchs.gov.ru/pressroom/news/item/51242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Operator</cp:lastModifiedBy>
  <cp:revision>2</cp:revision>
  <dcterms:created xsi:type="dcterms:W3CDTF">2017-08-01T12:16:00Z</dcterms:created>
  <dcterms:modified xsi:type="dcterms:W3CDTF">2017-08-03T14:41:00Z</dcterms:modified>
</cp:coreProperties>
</file>