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72A" w:rsidRPr="00F1072A" w:rsidRDefault="00F1072A" w:rsidP="00F1072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F1072A" w:rsidRPr="00F1072A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72A" w:rsidRPr="00F1072A" w:rsidRDefault="00F1072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F1072A">
              <w:t>30 мая 2001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72A" w:rsidRPr="00F1072A" w:rsidRDefault="00F10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</w:pPr>
            <w:r w:rsidRPr="00F1072A">
              <w:t>N 3-ФКЗ</w:t>
            </w:r>
          </w:p>
        </w:tc>
      </w:tr>
    </w:tbl>
    <w:p w:rsidR="00F1072A" w:rsidRPr="00F1072A" w:rsidRDefault="00F1072A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072A">
        <w:rPr>
          <w:b/>
          <w:bCs/>
        </w:rPr>
        <w:t>РОССИЙСКАЯ ФЕДЕРАЦИЯ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072A">
        <w:rPr>
          <w:b/>
          <w:bCs/>
        </w:rPr>
        <w:t>ФЕДЕРАЛЬНЫЙ КОНСТИТУЦИОННЫЙ ЗАКОН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072A">
        <w:rPr>
          <w:b/>
          <w:bCs/>
        </w:rPr>
        <w:t>О ЧРЕЗВЫЧАЙНОМ ПОЛОЖЕНИИ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072A">
        <w:t>Одобрен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072A">
        <w:t>Государственной Думой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072A">
        <w:t>26 апреля 2001 года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072A">
        <w:t>Одобрен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072A">
        <w:t>Советом Федерации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072A">
        <w:t>16 мая 2001 года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F1072A">
        <w:t>Список изменяющих документов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F1072A">
        <w:t>(в ред. Федеральных конституционных законов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F1072A">
        <w:t xml:space="preserve">от 30.06.2003 </w:t>
      </w:r>
      <w:hyperlink r:id="rId5" w:history="1">
        <w:r w:rsidRPr="00F1072A">
          <w:t>N 2-ФКЗ,</w:t>
        </w:r>
      </w:hyperlink>
      <w:r w:rsidRPr="00F1072A">
        <w:t xml:space="preserve"> от 07.03.2005 </w:t>
      </w:r>
      <w:hyperlink r:id="rId6" w:history="1">
        <w:r w:rsidRPr="00F1072A">
          <w:t>N 1-ФКЗ</w:t>
        </w:r>
      </w:hyperlink>
      <w:r w:rsidRPr="00F1072A">
        <w:t>,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F1072A">
        <w:t xml:space="preserve">от 12.03.2014 </w:t>
      </w:r>
      <w:hyperlink r:id="rId7" w:history="1">
        <w:r w:rsidRPr="00F1072A">
          <w:t>N 5-ФКЗ</w:t>
        </w:r>
      </w:hyperlink>
      <w:r w:rsidRPr="00F1072A">
        <w:t>)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23"/>
      <w:bookmarkEnd w:id="0"/>
      <w:r w:rsidRPr="00F1072A">
        <w:rPr>
          <w:b/>
          <w:bCs/>
        </w:rPr>
        <w:t>Глава I. ОБЩИЕ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" w:name="Par25"/>
      <w:bookmarkEnd w:id="1"/>
      <w:r w:rsidRPr="00F1072A">
        <w:t>Статья 1. Чрезвычайное положение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</w:t>
      </w:r>
      <w:proofErr w:type="gramStart"/>
      <w:r w:rsidRPr="00F1072A">
        <w:t xml:space="preserve">Чрезвычайное положение означает вводимый в соответствии с </w:t>
      </w:r>
      <w:hyperlink r:id="rId8" w:history="1">
        <w:r w:rsidRPr="00F1072A">
          <w:t>Конституцией</w:t>
        </w:r>
      </w:hyperlink>
      <w:r w:rsidRPr="00F1072A">
        <w:t xml:space="preserve"> Российской Федерации и настоящим Федеральным конституционным законом на всей территории Российской Федерации или в ее отдельных местностях особый правовой режим деятельности органов государственной власти, органов местного самоуправления, организаций независимо от организационно-правовых форм и форм собственности, их должностных лиц, общественных объединений, допускающий установленные настоящим Федеральным конституционным законом отдельные ограничения прав и свобод граждан</w:t>
      </w:r>
      <w:proofErr w:type="gramEnd"/>
      <w:r w:rsidRPr="00F1072A">
        <w:t xml:space="preserve"> Российской Федерации, иностранных граждан, лиц без гражданства, прав организаций и общественных объединений, а также возложение на них дополнительных обязанностей.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Введение чрезвычайного положения явля</w:t>
      </w:r>
      <w:bookmarkStart w:id="2" w:name="_GoBack"/>
      <w:bookmarkEnd w:id="2"/>
      <w:r w:rsidRPr="00F1072A">
        <w:t>ется временной мерой, применяемой исключительно для обеспечения безопасности граждан и защиты конституционного строя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" w:name="Par30"/>
      <w:bookmarkEnd w:id="3"/>
      <w:r w:rsidRPr="00F1072A">
        <w:t>Статья 2. Цели введения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Целями введения чрезвычайного положения являются устранение обстоятельств, послуживших основанием для его введения, обеспечение защиты </w:t>
      </w:r>
      <w:r w:rsidRPr="00F1072A">
        <w:lastRenderedPageBreak/>
        <w:t>прав и свобод человека и гражданина, защиты конституционного строя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4" w:name="Par34"/>
      <w:bookmarkEnd w:id="4"/>
      <w:r w:rsidRPr="00F1072A">
        <w:rPr>
          <w:b/>
          <w:bCs/>
        </w:rPr>
        <w:t>Глава II. ОБСТОЯТЕЛЬСТВА И ПОРЯДОК ВВЕДЕНИЯ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072A">
        <w:rPr>
          <w:b/>
          <w:bCs/>
        </w:rPr>
        <w:t>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5" w:name="Par37"/>
      <w:bookmarkEnd w:id="5"/>
      <w:r w:rsidRPr="00F1072A">
        <w:t>Статья 3. Обстоятельства введения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Чрезвычайное положение вводится лишь при наличии обстоятельств, которые представляют собой непосредственную угрозу жизни и безопасности граждан или конституционному строю Российской Федерации и устранение которых невозможно без применения чрезвычайных мер. К таким обстоятельствам относятся: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6" w:name="Par40"/>
      <w:bookmarkEnd w:id="6"/>
      <w:proofErr w:type="gramStart"/>
      <w:r w:rsidRPr="00F1072A">
        <w:t>а) попытки насильственного изменения конституционного строя Российской Федерации, захвата или присвоения власти, вооруженный мятеж, массовые беспорядки, террористические акты, блокирование или захват особо важных объектов или отдельных местностей, подготовка и деятельность незаконных вооруженных формирований, межнациональные, межконфессиональные и региональные конфликты, сопровождающиеся насильственными действиями, создающие непосредственную угрозу жизни и безопасности граждан, нормальной деятельности органов государственной власти и органов местного самоуправления;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7" w:name="Par41"/>
      <w:bookmarkEnd w:id="7"/>
      <w:proofErr w:type="gramStart"/>
      <w:r w:rsidRPr="00F1072A">
        <w:t>б) чрезвычайные ситуации природного и техногенного характера, чрезвычайные экологические ситуации, в том числе эпидемии и эпизоотии, возникшие в результате аварий, опасных природных явлений, катастроф, стихийных и иных бедствий, повлекшие (могущие повлечь) человеческие жертвы, нанесение ущерба здоровью людей и окружающей природной среде, значительные материальные потери и нарушение условий жизнедеятельности населения и требующие проведения масштабных аварийно-спасательных и других неотложных работ.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8" w:name="Par43"/>
      <w:bookmarkEnd w:id="8"/>
      <w:r w:rsidRPr="00F1072A">
        <w:t>Статья 4. Введение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1. Чрезвычайное положение на всей территории Российской Федерации или в ее отдельных местностях вводится указом Президента Российской Федерации с незамедлительным сообщением об этом Совету Федерации Федерального Собрания Российской Федерации и Государственной Думе Федерального Собрания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Указ Президента Российской Федерации о введении чрезвычайного положения незамедлительно передается на утверждение Совета Федерации Федерального Собрания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9" w:name="Par48"/>
      <w:bookmarkEnd w:id="9"/>
      <w:r w:rsidRPr="00F1072A">
        <w:t>Статья 5. Содержание указа Президента Российской Федерации о введении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В </w:t>
      </w:r>
      <w:proofErr w:type="gramStart"/>
      <w:r w:rsidRPr="00F1072A">
        <w:t>указе</w:t>
      </w:r>
      <w:proofErr w:type="gramEnd"/>
      <w:r w:rsidRPr="00F1072A">
        <w:t xml:space="preserve"> Президента Российской Федерации о введении чрезвычайного положения должны быть определены: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lastRenderedPageBreak/>
        <w:t>а) обстоятельства, послужившие основанием для введения чрезвычайного положения;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б) обоснование необходимости введения чрезвычайного положения;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в) границы территории, на которой вводится чрезвычайное положение;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г) силы и средства, обеспечивающие режим чрезвычайного положения;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д) перечень чрезвычайных мер и пределы их действия, исчерпывающий перечень временных ограничений прав и свобод граждан Российской Федерации, иностранных граждан и лиц без гражданства, прав организаций и общественных объединений;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е) государственные органы (должностные лица), ответственные за осуществление мер, применяемых в </w:t>
      </w:r>
      <w:proofErr w:type="gramStart"/>
      <w:r w:rsidRPr="00F1072A">
        <w:t>условиях</w:t>
      </w:r>
      <w:proofErr w:type="gramEnd"/>
      <w:r w:rsidRPr="00F1072A">
        <w:t xml:space="preserve"> чрезвычайного положения;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ж) время вступления указа в силу, а также срок действия чрезвычайного положения.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0" w:name="Par59"/>
      <w:bookmarkEnd w:id="10"/>
      <w:r w:rsidRPr="00F1072A">
        <w:t>Статья 6. Обнародование указа Президента Российской Федерации о введении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Указ Президента Российской Федерации о введении чрезвычайного положения подлежит незамедлительному обнародованию по каналам радио и телевидения, а также незамедлительному официальному опубликованию.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1" w:name="Par63"/>
      <w:bookmarkEnd w:id="11"/>
      <w:r w:rsidRPr="00F1072A">
        <w:t xml:space="preserve">Статья 7. Утверждение Советом Федерации Федерального </w:t>
      </w:r>
      <w:proofErr w:type="gramStart"/>
      <w:r w:rsidRPr="00F1072A">
        <w:t>Собрания Российской Федерации указа Президента Российской Федерации</w:t>
      </w:r>
      <w:proofErr w:type="gramEnd"/>
      <w:r w:rsidRPr="00F1072A">
        <w:t xml:space="preserve"> о введении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После обнародования указа Президента Российской Федерации о введении чрезвычайного положения члены Совета Федерации Федерального Собрания Российской Федерации обязаны прибыть к месту </w:t>
      </w:r>
      <w:proofErr w:type="gramStart"/>
      <w:r w:rsidRPr="00F1072A">
        <w:t>заседания Совета Федерации Федерального Собрания Российской Федерации</w:t>
      </w:r>
      <w:proofErr w:type="gramEnd"/>
      <w:r w:rsidRPr="00F1072A">
        <w:t xml:space="preserve"> в возможно короткие сроки без специального вызова.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Вопрос об утверждении указа Президента Российской Федерации о введении чрезвычайного положения рассматривается Советом Федерации Федерального Собрания Российской Федерации в качестве первоочередного.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3. Совет Федерации Федерального Собрания Российской Федерации в срок, не превышающий 72 часов с момента обнародования указа Президента Российской Федерации о введении чрезвычайного положения, </w:t>
      </w:r>
      <w:proofErr w:type="gramStart"/>
      <w:r w:rsidRPr="00F1072A">
        <w:t>рассматривает вопрос об утверждении этого указа и принимает</w:t>
      </w:r>
      <w:proofErr w:type="gramEnd"/>
      <w:r w:rsidRPr="00F1072A">
        <w:t xml:space="preserve"> соответствующее постановление.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4. Указ Президента Российской Федерации о введении чрезвычайного положения, не утвержденный Советом Федерации Федерального Собрания Российской Федерации, утрачивает силу по истечении 72 часов с момента его обнародования, о чем население Российской Федерации или соответствующих ее отдельных местностей оповещается в том же порядке, в каком оно оповещалось о введении чрезвычайного положения.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2" w:name="Par70"/>
      <w:bookmarkEnd w:id="12"/>
      <w:r w:rsidRPr="00F1072A">
        <w:t xml:space="preserve">Статья 8. Особенности деятельности Федерального Собрания Российской </w:t>
      </w:r>
      <w:r w:rsidRPr="00F1072A">
        <w:lastRenderedPageBreak/>
        <w:t>Федерации в период действия чрезвычайного положения на всей территории Российской Федерации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При введении чрезвычайного положения на всей территории Российской Федерации Совет Федерации Федерального Собрания Российской Федерации и Государственная Дума Федерального Собрания Российской Федерации продолжают свою работу в течение всего периода действия чрезвычайного положения.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3" w:name="Par74"/>
      <w:bookmarkEnd w:id="13"/>
      <w:r w:rsidRPr="00F1072A">
        <w:t>Статья 9. Срок действия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4" w:name="Par76"/>
      <w:bookmarkEnd w:id="14"/>
      <w:r w:rsidRPr="00F1072A">
        <w:t>1. Срок действия чрезвычайного положения, вводимого на всей территории Российской Федерации, не может превышать 30 суток, а вводимого в ее отдельных местностях, - 60 суток.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2. По истечении срока, указанного в </w:t>
      </w:r>
      <w:hyperlink w:anchor="Par76" w:history="1">
        <w:r w:rsidRPr="00F1072A">
          <w:t>части первой</w:t>
        </w:r>
      </w:hyperlink>
      <w:r w:rsidRPr="00F1072A">
        <w:t xml:space="preserve"> настоящей статьи, чрезвычайное положение считается прекращенным. </w:t>
      </w:r>
      <w:proofErr w:type="gramStart"/>
      <w:r w:rsidRPr="00F1072A">
        <w:t xml:space="preserve">В случае, если в течение этого срока цели введения чрезвычайного положения не были достигнуты, срок его действия может быть продлен указом Президента Российской Федерации с соблюдением требований, установленных настоящим Федеральным конституционным </w:t>
      </w:r>
      <w:hyperlink w:anchor="Par43" w:history="1">
        <w:r w:rsidRPr="00F1072A">
          <w:t>законом</w:t>
        </w:r>
      </w:hyperlink>
      <w:r w:rsidRPr="00F1072A">
        <w:t xml:space="preserve"> для введения чрезвычайного положения.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5" w:name="Par79"/>
      <w:bookmarkEnd w:id="15"/>
      <w:r w:rsidRPr="00F1072A">
        <w:t>Статья 10. Отмена Президентом Российской Федерации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1072A">
        <w:t xml:space="preserve">При устранении обстоятельств, послуживших основанием для введения чрезвычайного положения, ранее установленного в соответствии со </w:t>
      </w:r>
      <w:hyperlink w:anchor="Par74" w:history="1">
        <w:r w:rsidRPr="00F1072A">
          <w:t>статьей 9</w:t>
        </w:r>
      </w:hyperlink>
      <w:r w:rsidRPr="00F1072A">
        <w:t xml:space="preserve"> настоящего Федерального конституционного закона срока Президент Российской Федерации отменяет чрезвычайное положение полностью или частично, о чем население Российской Федерации или соответствующих ее отдельных местностей оповещается в том же порядке, в каком оно оповещалось о введении чрезвычайного положения.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16" w:name="Par83"/>
      <w:bookmarkEnd w:id="16"/>
      <w:r w:rsidRPr="00F1072A">
        <w:rPr>
          <w:b/>
          <w:bCs/>
        </w:rPr>
        <w:t>Глава III. МЕРЫ И ВРЕМЕННЫЕ ОГРАНИЧЕНИЯ, ПРИМЕНЯЕМЫЕ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072A">
        <w:rPr>
          <w:b/>
          <w:bCs/>
        </w:rPr>
        <w:t xml:space="preserve">В </w:t>
      </w:r>
      <w:proofErr w:type="gramStart"/>
      <w:r w:rsidRPr="00F1072A">
        <w:rPr>
          <w:b/>
          <w:bCs/>
        </w:rPr>
        <w:t>УСЛОВИЯХ</w:t>
      </w:r>
      <w:proofErr w:type="gramEnd"/>
      <w:r w:rsidRPr="00F1072A">
        <w:rPr>
          <w:b/>
          <w:bCs/>
        </w:rPr>
        <w:t xml:space="preserve">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17" w:name="Par86"/>
      <w:bookmarkEnd w:id="17"/>
      <w:r w:rsidRPr="00F1072A">
        <w:t>Статья 11. Меры и временные ограничения, применяемые при введении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Указом Президента Российской Федерации о введении чрезвычайного положения на период действия чрезвычайного положения может предусматриваться введение следующих мер и временных ограничений: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8" w:name="Par89"/>
      <w:bookmarkEnd w:id="18"/>
      <w:r w:rsidRPr="00F1072A">
        <w:t>а) полное или частичное приостановление на территории, на которой введено чрезвычайное положение, полномочий органов исполнительной власти субъекта (субъектов) Российской Федерации, а также органов местного самоуправления;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б) установление ограничений на свободу передвижения по территории, на которой введено чрезвычайное положение, а также введение особого режима въезда </w:t>
      </w:r>
      <w:r w:rsidRPr="00F1072A">
        <w:lastRenderedPageBreak/>
        <w:t>на указанную территорию и выезда с нее, включая установление ограничений на въезд на указанную территорию и пребывание на ней иностранных граждан и лиц без гражданства;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в) усиление охраны общественного порядка, объектов, подлежащих государственной охране, и объектов, обеспечивающих жизнедеятельность населения и функционирование транспорта;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г) установление ограничений на осуществление отдельных видов финансово-экономической деятельности, включая перемещение товаров, услуг и финансовых средств;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д) установление особого порядка продажи, приобретения и распределения продовольствия и предметов первой необходимости;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е) запрещение или ограничение проведения собраний, митингов и демонстраций, шествий и пикетирования, а также иных массовых мероприятий;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9" w:name="Par95"/>
      <w:bookmarkEnd w:id="19"/>
      <w:r w:rsidRPr="00F1072A">
        <w:t>ж) запрещение забастовок и иных способов приостановления или прекращения деятельности организаций;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з) ограничение движения транспортных средств и осуществление их досмотра;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и) приостановление деятельности опасных производств и организаций, в которых используются взрывчатые, радиоактивные, а также химически и биологически опасные вещества;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к) эвакуация материальных и культурных ценностей в безопасные районы в </w:t>
      </w:r>
      <w:proofErr w:type="gramStart"/>
      <w:r w:rsidRPr="00F1072A">
        <w:t>случае</w:t>
      </w:r>
      <w:proofErr w:type="gramEnd"/>
      <w:r w:rsidRPr="00F1072A">
        <w:t>, если существует реальная угроза их уничтожения, похищения или повреждения в связи с чрезвычайными обстоятельствами.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0" w:name="Par100"/>
      <w:bookmarkEnd w:id="20"/>
      <w:r w:rsidRPr="00F1072A">
        <w:t xml:space="preserve">Статья 12. </w:t>
      </w:r>
      <w:proofErr w:type="gramStart"/>
      <w:r w:rsidRPr="00F1072A">
        <w:t xml:space="preserve">Меры и временные ограничения, применяемые в условиях чрезвычайного положения, введенного при наличии обстоятельств, указанных в пункте "а" </w:t>
      </w:r>
      <w:hyperlink w:anchor="Par40" w:history="1">
        <w:r w:rsidRPr="00F1072A">
          <w:t>статьи 3</w:t>
        </w:r>
      </w:hyperlink>
      <w:r w:rsidRPr="00F1072A">
        <w:t xml:space="preserve"> настоящего Федерального конституционного закона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1072A">
        <w:t xml:space="preserve">В случае введения чрезвычайного положения при наличии обстоятельств, указанных в пункте "а" </w:t>
      </w:r>
      <w:hyperlink w:anchor="Par40" w:history="1">
        <w:r w:rsidRPr="00F1072A">
          <w:t>статьи 3</w:t>
        </w:r>
      </w:hyperlink>
      <w:r w:rsidRPr="00F1072A">
        <w:t xml:space="preserve"> настоящего Федерального конституционного закона, в дополнение к мерам и временным ограничениям, указанным в </w:t>
      </w:r>
      <w:hyperlink w:anchor="Par86" w:history="1">
        <w:r w:rsidRPr="00F1072A">
          <w:t>статье 11</w:t>
        </w:r>
      </w:hyperlink>
      <w:r w:rsidRPr="00F1072A">
        <w:t xml:space="preserve"> настоящего Федерального конституционного закона, на территории, на которой вводится чрезвычайное положение, указом Президента Российской Федерации о введении чрезвычайного положения могут быть предусмотрены следующие меры и временные ограничения: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21" w:name="Par103"/>
      <w:bookmarkEnd w:id="21"/>
      <w:r w:rsidRPr="00F1072A">
        <w:t>а) введение комендантского часа, то есть запрета в установленное время суток находиться на улицах и в иных общественных местах без специально выданных пропусков и документов, удостоверяющих личность граждан;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б) ограничение свободы печати и других средств массовой информации путем введения предварительной цензуры с указанием условий и порядка ее осуществления, а также временное изъятие или арест печатной продукции, радиопередающих, звукоусиливающих технических средств, множительной техники, установление особого порядка аккредитации журналистов;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в) приостановление деятельности политических партий и иных общественных объединений, которые препятствуют устранению обстоятельств, послуживших основанием для введения чрезвычайного положения;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lastRenderedPageBreak/>
        <w:t>г) проверка документов, удостоверяющих личность граждан, личный досмотр, досмотр их вещей, жилища и транспортных средств;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22" w:name="Par107"/>
      <w:bookmarkEnd w:id="22"/>
      <w:r w:rsidRPr="00F1072A">
        <w:t xml:space="preserve">д) ограничение или запрещение продажи оружия, боеприпасов, взрывчатых веществ, специальных средств, ядовитых веществ, установление особого режима оборота лекарственных средств и препаратов, содержащих наркотические средства, психотропные вещества, сильнодействующие вещества, этилового спирта, спиртных напитков, спиртосодержащей продукции. </w:t>
      </w:r>
      <w:proofErr w:type="gramStart"/>
      <w:r w:rsidRPr="00F1072A">
        <w:t>В исключительных случаях допускается временное изъятие у граждан оружия и боеприпасов, ядовитых веществ, а у организаций независимо от организационно-правовых форм и форм собственности - временное изъятие наряду с оружием, боеприпасами и ядовитыми веществами также боевой и учебной военной техники, взрывчатых и радиоактивных веществ;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23" w:name="Par108"/>
      <w:bookmarkEnd w:id="23"/>
      <w:proofErr w:type="gramStart"/>
      <w:r w:rsidRPr="00F1072A">
        <w:t>е) выдворение в установленном порядке лиц, нарушающих режим чрезвычайного положения и не проживающих на территории, на которой введено чрезвычайное положение, за ее пределы за их счет, а при отсутствии у них средств - за счет средств федерального бюджета с последующим возмещением расходов в судебном порядке;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ж) продление срока содержания под стражей лиц, задержанных в </w:t>
      </w:r>
      <w:proofErr w:type="gramStart"/>
      <w:r w:rsidRPr="00F1072A">
        <w:t>соответствии</w:t>
      </w:r>
      <w:proofErr w:type="gramEnd"/>
      <w:r w:rsidRPr="00F1072A">
        <w:t xml:space="preserve"> с уголовно-процессуальным </w:t>
      </w:r>
      <w:hyperlink r:id="rId9" w:history="1">
        <w:r w:rsidRPr="00F1072A">
          <w:t>законодательством</w:t>
        </w:r>
      </w:hyperlink>
      <w:r w:rsidRPr="00F1072A">
        <w:t xml:space="preserve"> Российской Федерации по подозрению в совершении актов терроризма и других особо тяжких преступлений, на весь период действия чрезвычайного положения, но не более чем на три месяца.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4" w:name="Par111"/>
      <w:bookmarkEnd w:id="24"/>
      <w:r w:rsidRPr="00F1072A">
        <w:t xml:space="preserve">Статья 13. </w:t>
      </w:r>
      <w:proofErr w:type="gramStart"/>
      <w:r w:rsidRPr="00F1072A">
        <w:t xml:space="preserve">Меры и временные ограничения, применяемые в условиях чрезвычайного положения, введенного при наличии обстоятельств, указанных в пункте "б" </w:t>
      </w:r>
      <w:hyperlink w:anchor="Par41" w:history="1">
        <w:r w:rsidRPr="00F1072A">
          <w:t>статьи 3</w:t>
        </w:r>
      </w:hyperlink>
      <w:r w:rsidRPr="00F1072A">
        <w:t xml:space="preserve"> настоящего Федерального конституционного закона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1072A">
        <w:t xml:space="preserve">В случае введения чрезвычайного положения при наличии обстоятельств, указанных в пункте "б" </w:t>
      </w:r>
      <w:hyperlink w:anchor="Par41" w:history="1">
        <w:r w:rsidRPr="00F1072A">
          <w:t>статьи 3</w:t>
        </w:r>
      </w:hyperlink>
      <w:r w:rsidRPr="00F1072A">
        <w:t xml:space="preserve"> настоящего Федерального конституционного закона, в дополнение к мерам и временным ограничениям, указанным в </w:t>
      </w:r>
      <w:hyperlink w:anchor="Par86" w:history="1">
        <w:r w:rsidRPr="00F1072A">
          <w:t>статье 11</w:t>
        </w:r>
      </w:hyperlink>
      <w:r w:rsidRPr="00F1072A">
        <w:t xml:space="preserve"> настоящего Федерального конституционного закона, на территории, на которой вводится чрезвычайное положение, указом Президента Российской Федерации о введении чрезвычайного положения могут быть предусмотрены следующие меры и временные ограничения: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а) временное отселение жителей в безопасные районы с обязательным предоставлением таким жителям стационарных или временных жилых помещений;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б) введение карантина, проведение санитарно-противоэпидемических, ветеринарных и других мероприятий;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25" w:name="Par116"/>
      <w:bookmarkEnd w:id="25"/>
      <w:r w:rsidRPr="00F1072A">
        <w:t>в) привлечение государственного материального резерва, мобилизация ресурсов организаций независимо от организационно-правовых форм и форм собственности, изменение режима их работы, переориентация указанных организаций на производство необходимой в условиях чрезвычайного положения продукции и иные необходимые в условиях чрезвычайного положения изменения производственно-хозяйственной деятельности;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г) отстранение от работы на период действия чрезвычайного положения руководителей государственных организаций в связи с ненадлежащим исполнением указанными руководителями своих обязанностей и назначение других лиц временно </w:t>
      </w:r>
      <w:r w:rsidRPr="00F1072A">
        <w:lastRenderedPageBreak/>
        <w:t>исполняющими обязанности указанных руководителей;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д) отстранение от работы на период действия чрезвычайного положения руководителей негосударственных организаций в связи с неисполнением или ненадлежащим исполнением ими мер, предусмотренных пунктом "ж" </w:t>
      </w:r>
      <w:hyperlink w:anchor="Par95" w:history="1">
        <w:r w:rsidRPr="00F1072A">
          <w:t>статьи 11</w:t>
        </w:r>
      </w:hyperlink>
      <w:r w:rsidRPr="00F1072A">
        <w:t xml:space="preserve"> настоящего Федерального конституционного закона и </w:t>
      </w:r>
      <w:hyperlink w:anchor="Par116" w:history="1">
        <w:r w:rsidRPr="00F1072A">
          <w:t>пунктом "в"</w:t>
        </w:r>
      </w:hyperlink>
      <w:r w:rsidRPr="00F1072A">
        <w:t xml:space="preserve"> настоящей статьи, и назначение других лиц временно исполняющими обязанности указанных руководителей;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26" w:name="Par119"/>
      <w:bookmarkEnd w:id="26"/>
      <w:proofErr w:type="gramStart"/>
      <w:r w:rsidRPr="00F1072A">
        <w:t>е) в исключительных случаях, связанных с необходимостью проведения и обеспечения аварийно-спасательных и других неотложных работ, мобилизация трудоспособного населения и привлечение транспортных средств граждан для проведения указанных работ при обязательном соблюдении требований охраны труда.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7" w:name="Par121"/>
      <w:bookmarkEnd w:id="27"/>
      <w:r w:rsidRPr="00F1072A">
        <w:t xml:space="preserve">Статья 14. Ограничение права на участие в </w:t>
      </w:r>
      <w:proofErr w:type="gramStart"/>
      <w:r w:rsidRPr="00F1072A">
        <w:t>выборах</w:t>
      </w:r>
      <w:proofErr w:type="gramEnd"/>
      <w:r w:rsidRPr="00F1072A">
        <w:t xml:space="preserve"> и референдуме граждан Российской Федерации в условиях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На территории, на которой введено чрезвычайное положение, выборы и референдумы не проводятся в течение всего периода действия чрезвычайного положения. </w:t>
      </w:r>
      <w:proofErr w:type="gramStart"/>
      <w:r w:rsidRPr="00F1072A">
        <w:t>В случае истечения в период действия чрезвычайного положения срока полномочий соответствующих выборных органов государственной власти, органов местного самоуправления и должностных лиц срок полномочий указанных органов и лиц продлевается до прекращения периода действия чрезвычайного положения, если их полномочия не приостановлены в порядке, установленном настоящим Федеральным конституционным законом.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28" w:name="Par125"/>
      <w:bookmarkEnd w:id="28"/>
      <w:r w:rsidRPr="00F1072A">
        <w:t xml:space="preserve">Статья 15. Приостановление </w:t>
      </w:r>
      <w:proofErr w:type="gramStart"/>
      <w:r w:rsidRPr="00F1072A">
        <w:t>действия правовых актов органов государственной власти субъектов Российской Федерации</w:t>
      </w:r>
      <w:proofErr w:type="gramEnd"/>
      <w:r w:rsidRPr="00F1072A">
        <w:t xml:space="preserve"> и актов органов местного самоуправления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Президент Российской Федерации вправе приостанавливать действие правовых актов органов государственной власти субъектов Российской Федерации, правовых актов органов местного самоуправления, действующих на территории, на которой введено чрезвычайное положение, в случае противоречия этих актов указу Президента Российской Федерации о введении на данной территории чрезвычайного положения.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29" w:name="Par129"/>
      <w:bookmarkEnd w:id="29"/>
      <w:r w:rsidRPr="00F1072A">
        <w:rPr>
          <w:b/>
          <w:bCs/>
        </w:rPr>
        <w:t>Глава IV. СИЛЫ И СРЕДСТВА, ОБЕСПЕЧИВАЮЩИЕ РЕЖИМ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072A">
        <w:rPr>
          <w:b/>
          <w:bCs/>
        </w:rPr>
        <w:t>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0" w:name="Par132"/>
      <w:bookmarkEnd w:id="30"/>
      <w:r w:rsidRPr="00F1072A">
        <w:t>Статья 16. Силы и средства для обеспечения режима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Для обеспечения режима чрезвычайного положения используются силы и средства органов внутренних дел, уголовно-исполнительной системы, федеральных органов безопасности, внутренних войск, а также силы и средства органов по делам гражданской обороны, чрезвычайным ситуациям и ликвидации последствий стихийных бедствий.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1" w:name="Par136"/>
      <w:bookmarkEnd w:id="31"/>
      <w:r w:rsidRPr="00F1072A">
        <w:t>Статья 17. Привлечение дополнительных сил и сре</w:t>
      </w:r>
      <w:proofErr w:type="gramStart"/>
      <w:r w:rsidRPr="00F1072A">
        <w:t>дств дл</w:t>
      </w:r>
      <w:proofErr w:type="gramEnd"/>
      <w:r w:rsidRPr="00F1072A">
        <w:t>я обеспечения режима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</w:t>
      </w:r>
      <w:proofErr w:type="gramStart"/>
      <w:r w:rsidRPr="00F1072A">
        <w:t xml:space="preserve">В исключительных случаях на основании указа Президента Российской Федерации в дополнение к силам и средствам, указанным в </w:t>
      </w:r>
      <w:hyperlink w:anchor="Par132" w:history="1">
        <w:r w:rsidRPr="00F1072A">
          <w:t>статье 16</w:t>
        </w:r>
      </w:hyperlink>
      <w:r w:rsidRPr="00F1072A">
        <w:t xml:space="preserve"> настоящего Федерального конституционного закона, для обеспечения режима чрезвычайного положения могут привлекаться Вооруженные Силы Российской Федерации, другие войска, воинские формирования и органы.</w:t>
      </w:r>
      <w:proofErr w:type="gramEnd"/>
      <w:r w:rsidRPr="00F1072A">
        <w:t xml:space="preserve"> Пограничные органы, осуществляющие защиту и охрану Государственной границы Российской Федерации, привлекаются для обеспечения режима чрезвычайного положения только в целях охраны Государственной границы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F1072A">
        <w:t xml:space="preserve">(в ред. Федеральных конституционных законов от 30.06.2003 </w:t>
      </w:r>
      <w:hyperlink r:id="rId10" w:history="1">
        <w:r w:rsidRPr="00F1072A">
          <w:t>N 2-ФКЗ,</w:t>
        </w:r>
      </w:hyperlink>
      <w:r w:rsidRPr="00F1072A">
        <w:t xml:space="preserve"> от 07.03.2005 </w:t>
      </w:r>
      <w:hyperlink r:id="rId11" w:history="1">
        <w:r w:rsidRPr="00F1072A">
          <w:t>N 1-ФКЗ)</w:t>
        </w:r>
      </w:hyperlink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Вооруженные Силы Российской Федерации, другие войска, воинские формирования и органы привлекаются для выполнения следующих задач: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32" w:name="Par141"/>
      <w:bookmarkEnd w:id="32"/>
      <w:r w:rsidRPr="00F1072A">
        <w:t>а) поддержание особого режима въезда на территорию, на которой введено чрезвычайное положение, и выезда с нее;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б) охрана объектов, обеспечивающих жизнедеятельность населения и функционирование транспорта, и объектов, представляющих повышенную опасность для жизни и здоровья людей, а также для окружающей природной среды;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в) разъединение противоборствующих сторон, участвующих в конфликтах, сопровождающихся насильственными действиями с применением оружия, боевой и специальной техники;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33" w:name="Par144"/>
      <w:bookmarkEnd w:id="33"/>
      <w:r w:rsidRPr="00F1072A">
        <w:t xml:space="preserve">г) участие в </w:t>
      </w:r>
      <w:proofErr w:type="gramStart"/>
      <w:r w:rsidRPr="00F1072A">
        <w:t>пресечении</w:t>
      </w:r>
      <w:proofErr w:type="gramEnd"/>
      <w:r w:rsidRPr="00F1072A">
        <w:t xml:space="preserve"> деятельности незаконных вооруженных формирований;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д) участие в ликвидации чрезвычайных ситуаций и спасении жизни людей в составе сил </w:t>
      </w:r>
      <w:hyperlink r:id="rId12" w:history="1">
        <w:r w:rsidRPr="00F1072A">
          <w:t>Единой государственной системы</w:t>
        </w:r>
      </w:hyperlink>
      <w:r w:rsidRPr="00F1072A">
        <w:t xml:space="preserve"> предупреждения и ликвидации чрезвычайных ситуаций.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3. </w:t>
      </w:r>
      <w:proofErr w:type="gramStart"/>
      <w:r w:rsidRPr="00F1072A">
        <w:t xml:space="preserve">Задачи, указанные в </w:t>
      </w:r>
      <w:hyperlink w:anchor="Par141" w:history="1">
        <w:r w:rsidRPr="00F1072A">
          <w:t>пунктах "а"</w:t>
        </w:r>
      </w:hyperlink>
      <w:r w:rsidRPr="00F1072A">
        <w:t xml:space="preserve"> - </w:t>
      </w:r>
      <w:hyperlink w:anchor="Par144" w:history="1">
        <w:r w:rsidRPr="00F1072A">
          <w:t>"г"</w:t>
        </w:r>
      </w:hyperlink>
      <w:r w:rsidRPr="00F1072A">
        <w:t xml:space="preserve"> части второй настоящей статьи, военнослужащие Вооруженных Сил Российской Федерации, других войск, воинских формирований и органов выполняют совместно с сотрудниками органов внутренних дел, уголовно-исполнительной системы, федеральных органов безопасности и военнослужащими внутренних войск.</w:t>
      </w:r>
      <w:proofErr w:type="gramEnd"/>
      <w:r w:rsidRPr="00F1072A">
        <w:t xml:space="preserve"> </w:t>
      </w:r>
      <w:proofErr w:type="gramStart"/>
      <w:r w:rsidRPr="00F1072A">
        <w:t>При этом на военнослужащих Вооруженных Сил Российской Федерации, других войск, воинских формирований и органов распространяются положения федерального законодательства о внутренних войсках в части, касающейся условий, порядка и пределов применения физической силы, специальных средств, оружия, боевой и специальной техники, гарантий личной безопасности военнослужащих и членов их семей, гарантий их правовой и социальной защиты.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4" w:name="Par148"/>
      <w:bookmarkEnd w:id="34"/>
      <w:r w:rsidRPr="00F1072A">
        <w:t>Статья 18. Комендант территории, на которой введено чрезвычайное положение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Для осуществления единого управления силами и средствами, обеспечивающими режим чрезвычайного положения, указом Президента Российской Федерации назначается комендант территории, на которой введено </w:t>
      </w:r>
      <w:r w:rsidRPr="00F1072A">
        <w:lastRenderedPageBreak/>
        <w:t>чрезвычайное положение.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Комендант территории, на которой введено чрезвычайное положение: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1072A">
        <w:t>а) издает в пределах своих полномочий приказы и распоряжения по вопросам обеспечения режима чрезвычайного положения, обязательные для исполнения на соответствующей территории всеми организациями независимо от организационно-правовых форм и форм собственности и должностными лицами указанных организаций, гражданами, а также начальниками (командирами) органов внутренних дел, органов по делам гражданской обороны, чрезвычайным ситуациям и ликвидации последствий стихийных бедствий, воинских формирований, расположенных (дислоцирующихся) на</w:t>
      </w:r>
      <w:proofErr w:type="gramEnd"/>
      <w:r w:rsidRPr="00F1072A">
        <w:t xml:space="preserve"> территории, на которой введено чрезвычайное положение, и дополнительно </w:t>
      </w:r>
      <w:proofErr w:type="gramStart"/>
      <w:r w:rsidRPr="00F1072A">
        <w:t>привлекаемых</w:t>
      </w:r>
      <w:proofErr w:type="gramEnd"/>
      <w:r w:rsidRPr="00F1072A">
        <w:t xml:space="preserve"> для обеспечения режима чрезвычайного положения;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б) устанавливает время и срок действия комендантского часа;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в) определяет особый режим въезда на территорию, на которой введено чрезвычайное положение, и выезда с нее;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г) устанавливает особый режим продажи оружия, боеприпасов, лекарственных средств и препаратов, содержащих наркотические средства, психотропные вещества, сильнодействующие вещества, этилового спирта, спиртных напитков и спиртосодержащей продукции;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д) определяет порядок и места хранения изъятых оружия, боеприпасов, веществ и военной техники, указанных в </w:t>
      </w:r>
      <w:proofErr w:type="gramStart"/>
      <w:r w:rsidRPr="00F1072A">
        <w:t>пункте</w:t>
      </w:r>
      <w:proofErr w:type="gramEnd"/>
      <w:r w:rsidRPr="00F1072A">
        <w:t xml:space="preserve"> "д" </w:t>
      </w:r>
      <w:hyperlink w:anchor="Par107" w:history="1">
        <w:r w:rsidRPr="00F1072A">
          <w:t>статьи 12</w:t>
        </w:r>
      </w:hyperlink>
      <w:r w:rsidRPr="00F1072A">
        <w:t xml:space="preserve"> настоящего Федерального конституционного закона;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е) выдворяет в установленном </w:t>
      </w:r>
      <w:proofErr w:type="gramStart"/>
      <w:r w:rsidRPr="00F1072A">
        <w:t>порядке</w:t>
      </w:r>
      <w:proofErr w:type="gramEnd"/>
      <w:r w:rsidRPr="00F1072A">
        <w:t xml:space="preserve"> за пределы территории, на которой введено чрезвычайное положение, лиц, нарушающих режим чрезвычайного положения;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ж) обращается к Президенту Российской Федерации с предложениями о необходимости применения на территории, на которой введено чрезвычайное положение, мер и временных ограничений, предусмотренных </w:t>
      </w:r>
      <w:hyperlink w:anchor="Par86" w:history="1">
        <w:r w:rsidRPr="00F1072A">
          <w:t>статьями 11</w:t>
        </w:r>
      </w:hyperlink>
      <w:r w:rsidRPr="00F1072A">
        <w:t xml:space="preserve"> - </w:t>
      </w:r>
      <w:hyperlink w:anchor="Par111" w:history="1">
        <w:r w:rsidRPr="00F1072A">
          <w:t>13</w:t>
        </w:r>
      </w:hyperlink>
      <w:r w:rsidRPr="00F1072A">
        <w:t xml:space="preserve"> настоящего Федерального конституционного закона;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з) оповещает через средства массовой информации население соответствующей территории о порядке выполнения отдельных мер, применяемых в условиях чрезвычайного положения;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и) устанавливает особый порядок аккредитации журналистов на территории, на которой введено чрезвычайное положение, и порядок их работы.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3. Комендант территории, на которой введено чрезвычайное положение, вправе принимать участие во всех заседаниях органов государственной власти и заседаниях органов местного самоуправления, действующих на территории, на которой введено чрезвычайное положение, и вносить предложения по вопросам, отнесенным настоящим Федеральным конституционным законом и иными нормативными правовыми актами Российской Федерации к его компетенции.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4. Комендант территории, на которой введено чрезвычайное положение, осуществляет руководство комендатурой указанной территории. Деятельность комендатуры регулируется положением, утверждаемым Президентом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5. Образование комендатуры территории, на которой введено чрезвычайное </w:t>
      </w:r>
      <w:r w:rsidRPr="00F1072A">
        <w:lastRenderedPageBreak/>
        <w:t>положение, не приостанавливает деятельность органов государственной власти субъектов Российской Федерации и органов местного самоуправления, действующих на указанной территории.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5" w:name="Par165"/>
      <w:bookmarkEnd w:id="35"/>
      <w:r w:rsidRPr="00F1072A">
        <w:t>Статья 19. Координация действий сил и средств, обеспечивающих режим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</w:t>
      </w:r>
      <w:proofErr w:type="gramStart"/>
      <w:r w:rsidRPr="00F1072A">
        <w:t>Для координации действий сил и средств, обеспечивающих режим чрезвычайного положения, в составе комендатуры территории, на которой введено чрезвычайное положение, указом Президента Российской Федерации может быть создан объединенный оперативный штаб из представителей органов, обеспечивающих режим чрезвычайного положения.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Объединенным оперативным штабом руководит комендант территории, на которой введено чрезвычайное положение.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6" w:name="Par170"/>
      <w:bookmarkEnd w:id="36"/>
      <w:r w:rsidRPr="00F1072A">
        <w:t>Статья 20. Особенности оперативного подчинения войск и воинских формирований при введении чрезвычайного положения на всей территории Российской Федерации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При введении чрезвычайного положения на всей территории Российской Федерации все войска и воинские формирования передаются в оперативное подчинение федеральному органу исполнительной власти, определяемому Президентом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37" w:name="Par174"/>
      <w:bookmarkEnd w:id="37"/>
      <w:r w:rsidRPr="00F1072A">
        <w:t>Статья 21. Дополнительные гарантии и компенсации лицам, участвовавшим в обеспечении режима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38" w:name="Par176"/>
      <w:bookmarkEnd w:id="38"/>
      <w:r w:rsidRPr="00F1072A">
        <w:t xml:space="preserve">1. </w:t>
      </w:r>
      <w:proofErr w:type="gramStart"/>
      <w:r w:rsidRPr="00F1072A">
        <w:t>На сотрудников органов внутренних дел, уголовно-исполнительной системы, федеральных органов безопасности, военнослужащих внутренних войск, органов по делам гражданской обороны, чрезвычайным ситуациям и ликвидации последствий стихийных бедствий, Вооруженных Сил Российской Федерации, других войск, воинских формирований и органов, а также на иных лиц, участвовавших в обеспечении режима чрезвычайного положения, распространяются дополнительные гарантии и компенсации, предусмотренные законодательством Российской Федерации.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2. Учет лиц, указанных в </w:t>
      </w:r>
      <w:hyperlink w:anchor="Par176" w:history="1">
        <w:r w:rsidRPr="00F1072A">
          <w:t>части первой</w:t>
        </w:r>
      </w:hyperlink>
      <w:r w:rsidRPr="00F1072A">
        <w:t xml:space="preserve"> настоящей статьи, осуществляется в </w:t>
      </w:r>
      <w:hyperlink r:id="rId13" w:history="1">
        <w:r w:rsidRPr="00F1072A">
          <w:t>порядке,</w:t>
        </w:r>
      </w:hyperlink>
      <w:r w:rsidRPr="00F1072A">
        <w:t xml:space="preserve"> установленном Правительством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39" w:name="Par179"/>
      <w:bookmarkEnd w:id="39"/>
      <w:r w:rsidRPr="00F1072A">
        <w:rPr>
          <w:b/>
          <w:bCs/>
        </w:rPr>
        <w:t>Глава V. ОСОБОЕ УПРАВЛЕНИЕ ТЕРРИТОРИЕЙ, НА КОТОРОЙ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072A">
        <w:rPr>
          <w:b/>
          <w:bCs/>
        </w:rPr>
        <w:t>ВВЕДЕНО ЧРЕЗВЫЧАЙНОЕ ПОЛОЖЕНИЕ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40" w:name="Par182"/>
      <w:bookmarkEnd w:id="40"/>
      <w:r w:rsidRPr="00F1072A">
        <w:t>Статья 22. Органы особого управления территорией, на которой введено чрезвычайное положение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На территории, на которой введено чрезвычайное положение, указом </w:t>
      </w:r>
      <w:r w:rsidRPr="00F1072A">
        <w:lastRenderedPageBreak/>
        <w:t>Президента Российской Федерации может вводиться особое управление этой территорией путем создания: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а) временного специального органа управления территорией, на которой введено чрезвычайное положение;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б) федерального органа управления территорией, на которой введено чрезвычайное положение.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41" w:name="Par188"/>
      <w:bookmarkEnd w:id="41"/>
      <w:r w:rsidRPr="00F1072A">
        <w:t>Статья 23. Обращение Президента Российской Федерации при введении особого управления территорией, на которой введено чрезвычайное положение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1072A">
        <w:t>При необходимости введения особого управления территорией, на которой введено чрезвычайное положение, Президент Российской Федерации обращается к населению территории, на которой введено чрезвычайное положение, и должностным лицам органов государственной власти субъекта Российской Федерации и органов местного самоуправления, действующих на данной территории, с предупреждением о возможности введения особого управления территорией, на которой введено чрезвычайное положение, путем создания временного специального органа управления территорией</w:t>
      </w:r>
      <w:proofErr w:type="gramEnd"/>
      <w:r w:rsidRPr="00F1072A">
        <w:t xml:space="preserve">, </w:t>
      </w:r>
      <w:proofErr w:type="gramStart"/>
      <w:r w:rsidRPr="00F1072A">
        <w:t>на</w:t>
      </w:r>
      <w:proofErr w:type="gramEnd"/>
      <w:r w:rsidRPr="00F1072A">
        <w:t xml:space="preserve"> </w:t>
      </w:r>
      <w:proofErr w:type="gramStart"/>
      <w:r w:rsidRPr="00F1072A">
        <w:t>которой</w:t>
      </w:r>
      <w:proofErr w:type="gramEnd"/>
      <w:r w:rsidRPr="00F1072A">
        <w:t xml:space="preserve"> введено чрезвычайное положение, либо федерального органа управления территорией, на которой введено чрезвычайное положение. Указанное обращение доводится до сведения населения территории, на которой введено чрезвычайное положение, через средства массовой информации.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42" w:name="Par192"/>
      <w:bookmarkEnd w:id="42"/>
      <w:r w:rsidRPr="00F1072A">
        <w:t>Статья 24. Временный специальный орган управления территорией, на которой введено чрезвычайное положение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1. Временный специальный орган управления территорией, на которой введено чрезвычайное положение, действует на основании положения, утверждаемого Президентом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Временному специальному органу управления территорией, на которой введено чрезвычайное положение, могут быть переданы полностью или частично полномочия органов исполнительной власти субъекта Российской Федерации и органов местного самоуправления, действующих на территории, на которой введено чрезвычайное положение.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3. Руководитель временного специального органа управления территорией, на которой введено чрезвычайное положение, назначается Президентом Российской Федерации. Комендант территории, на которой введено чрезвычайное положение, переходит в подчинение руководителю временного специального органа управления территорией, на которой введено чрезвычайное положение, и по должности является его первым заместителем.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43" w:name="Par198"/>
      <w:bookmarkEnd w:id="43"/>
      <w:r w:rsidRPr="00F1072A">
        <w:t>Статья 25. Федеральный орган управления территорией, на которой введено чрезвычайное положение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</w:t>
      </w:r>
      <w:proofErr w:type="gramStart"/>
      <w:r w:rsidRPr="00F1072A">
        <w:t xml:space="preserve">В случае, если на территории, на которой введено чрезвычайное положение, </w:t>
      </w:r>
      <w:r w:rsidRPr="00F1072A">
        <w:lastRenderedPageBreak/>
        <w:t>создание временного специального органа управления указанной территорией не обеспечило достижения целей введения чрезвычайного положения, может быть создан федеральный орган управления территорией, на которой введено чрезвычайное положение.</w:t>
      </w:r>
      <w:proofErr w:type="gramEnd"/>
      <w:r w:rsidRPr="00F1072A">
        <w:t xml:space="preserve"> При этом временный специальный орган управления территорией, на которой введено чрезвычайное положение, прекращает свои полномочия.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Руководитель федерального органа управления территорией, на которой введено чрезвычайное положение, назначается Президентом Российской Федерации. Положение о федеральном органе управления территорией, на которой введено чрезвычайное положение, утверждается Президентом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3. </w:t>
      </w:r>
      <w:proofErr w:type="gramStart"/>
      <w:r w:rsidRPr="00F1072A">
        <w:t>При введении особого управления территорией, на которой введено чрезвычайное положение, путем создания федерального органа управления территорией, на которой введено чрезвычайное положение, осуществление полномочий органов государственной власти субъекта Российской Федерации и органов местного самоуправления, действующих на указанной территории, приостанавливается, а их функции возлагаются на федеральный орган управления территорией, на которой введено чрезвычайное положение.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4. Комендатура территории, на которой введено чрезвычайное положение, при введении данной формы особого управления указанной территорией входит в структуру федерального органа управления территорией, на которой введено чрезвычайное положение. Комендант указанной территории по должности является первым заместителем руководителя федерального органа управления территорией, на которой введено чрезвычайное положение.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44" w:name="Par205"/>
      <w:bookmarkEnd w:id="44"/>
      <w:r w:rsidRPr="00F1072A">
        <w:t>Статья 26. Правовые акты органов особого управления территорией, на которой введено чрезвычайное положение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</w:t>
      </w:r>
      <w:proofErr w:type="gramStart"/>
      <w:r w:rsidRPr="00F1072A">
        <w:t xml:space="preserve">Указанные в </w:t>
      </w:r>
      <w:hyperlink w:anchor="Par192" w:history="1">
        <w:r w:rsidRPr="00F1072A">
          <w:t>статьях 24</w:t>
        </w:r>
      </w:hyperlink>
      <w:r w:rsidRPr="00F1072A">
        <w:t xml:space="preserve"> и </w:t>
      </w:r>
      <w:hyperlink w:anchor="Par198" w:history="1">
        <w:r w:rsidRPr="00F1072A">
          <w:t>25</w:t>
        </w:r>
      </w:hyperlink>
      <w:r w:rsidRPr="00F1072A">
        <w:t xml:space="preserve"> настоящего Федерального конституционного закона органы особого управления территорией, на которой введено чрезвычайное положение, вправе издавать в пределах своих полномочий обязательные для исполнения на соответствующей территории приказы и распоряжения по вопросам обеспечения режима чрезвычайного положения.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Организации, должностные лица и граждане, находящиеся на территории, на которой введено чрезвычайное положение, обязаны оказывать всемерную поддержку органам особого управления территорией, на которой введено чрезвычайное положение, и выполнять приказы и распоряжения по вопросам обеспечения режима чрезвычайного положения.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45" w:name="Par210"/>
      <w:bookmarkEnd w:id="45"/>
      <w:r w:rsidRPr="00F1072A">
        <w:t>Статья 27. Финансирование работ по устранению причин и последствий обстоятельств, послуживших основанием для введения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46" w:name="Par212"/>
      <w:bookmarkEnd w:id="46"/>
      <w:r w:rsidRPr="00F1072A">
        <w:t xml:space="preserve">1. </w:t>
      </w:r>
      <w:proofErr w:type="gramStart"/>
      <w:r w:rsidRPr="00F1072A">
        <w:t xml:space="preserve">Объемы привлекаемого государственного резерва, размеры и порядок финансирования и материально-технического обеспечения работ по устранению обстоятельств, послуживших основанием для введения чрезвычайного положения, в </w:t>
      </w:r>
      <w:r w:rsidRPr="00F1072A">
        <w:lastRenderedPageBreak/>
        <w:t xml:space="preserve">том числе порядок финансирования социальных выплат и компенсаций гражданам, понесшим ущерб в результате возникновения обстоятельств, послуживших основанием для введения чрезвычайного положения, мероприятий по временному отселению жителей в безопасные районы, в связи с применением иных мер, предусмотренных </w:t>
      </w:r>
      <w:hyperlink w:anchor="Par83" w:history="1">
        <w:r w:rsidRPr="00F1072A">
          <w:t>главой III</w:t>
        </w:r>
        <w:proofErr w:type="gramEnd"/>
      </w:hyperlink>
      <w:r w:rsidRPr="00F1072A">
        <w:t xml:space="preserve"> настоящего Федерального конституционного закона, а также порядок выплаты компенсаций организациям, понесшим ущерб в связи с применением мер, предусмотренных </w:t>
      </w:r>
      <w:hyperlink w:anchor="Par83" w:history="1">
        <w:r w:rsidRPr="00F1072A">
          <w:t>главой III</w:t>
        </w:r>
      </w:hyperlink>
      <w:r w:rsidRPr="00F1072A">
        <w:t xml:space="preserve"> настоящего Федерального конституционного закона, определяется Правительством Российской Федерации. </w:t>
      </w:r>
      <w:proofErr w:type="gramStart"/>
      <w:r w:rsidRPr="00F1072A">
        <w:t>В случае недостаточности выделенных бюджетных ассигнований для финансирования указанных расходов Правительство Российской Федерации вносит в Государственную Думу Федерального Собрания Российской Федерации проект федерального закона, предусматривающего дополнительное финансирование.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2. Финансирование расходов, указанных в </w:t>
      </w:r>
      <w:hyperlink w:anchor="Par212" w:history="1">
        <w:r w:rsidRPr="00F1072A">
          <w:t>части первой</w:t>
        </w:r>
      </w:hyperlink>
      <w:r w:rsidRPr="00F1072A">
        <w:t xml:space="preserve"> настоящей статьи, осуществляется за счет средств федерального бюджета. Для осуществления указанного финансирования привлекаются полевые учреждения Банка России, создаваемые в </w:t>
      </w:r>
      <w:proofErr w:type="gramStart"/>
      <w:r w:rsidRPr="00F1072A">
        <w:t>соответствии</w:t>
      </w:r>
      <w:proofErr w:type="gramEnd"/>
      <w:r w:rsidRPr="00F1072A">
        <w:t xml:space="preserve"> с </w:t>
      </w:r>
      <w:hyperlink r:id="rId14" w:history="1">
        <w:r w:rsidRPr="00F1072A">
          <w:t>законодательством</w:t>
        </w:r>
      </w:hyperlink>
      <w:r w:rsidRPr="00F1072A">
        <w:t xml:space="preserve"> о Банке России.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3. Органы особого управления территорией, на которой введено чрезвычайное положение, на период действия чрезвычайного положения могут наделяться функциями распоряжения в установленном порядке бюджетными ассигнованиями, направляемыми на восстановление объектов жизнеобеспечения, социальной сферы, жилого фонда, расположенных на указанной территории.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47" w:name="Par216"/>
      <w:bookmarkEnd w:id="47"/>
      <w:r w:rsidRPr="00F1072A">
        <w:rPr>
          <w:b/>
          <w:bCs/>
        </w:rPr>
        <w:t>Глава VI. ГАРАНТИИ ПРАВ ГРАЖДАН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072A">
        <w:rPr>
          <w:b/>
          <w:bCs/>
        </w:rPr>
        <w:t>И ОТВЕТСТВЕННОСТЬ ГРАЖДАН И ДОЛЖНОСТНЫХ ЛИЦ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F1072A">
        <w:rPr>
          <w:b/>
          <w:bCs/>
        </w:rPr>
        <w:t xml:space="preserve">В </w:t>
      </w:r>
      <w:proofErr w:type="gramStart"/>
      <w:r w:rsidRPr="00F1072A">
        <w:rPr>
          <w:b/>
          <w:bCs/>
        </w:rPr>
        <w:t>УСЛОВИЯХ</w:t>
      </w:r>
      <w:proofErr w:type="gramEnd"/>
      <w:r w:rsidRPr="00F1072A">
        <w:rPr>
          <w:b/>
          <w:bCs/>
        </w:rPr>
        <w:t xml:space="preserve">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48" w:name="Par220"/>
      <w:bookmarkEnd w:id="48"/>
      <w:r w:rsidRPr="00F1072A">
        <w:t xml:space="preserve">Статья 28. Пределы применения мер и временных ограничений в </w:t>
      </w:r>
      <w:proofErr w:type="gramStart"/>
      <w:r w:rsidRPr="00F1072A">
        <w:t>условиях</w:t>
      </w:r>
      <w:proofErr w:type="gramEnd"/>
      <w:r w:rsidRPr="00F1072A">
        <w:t xml:space="preserve">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49" w:name="Par222"/>
      <w:bookmarkEnd w:id="49"/>
      <w:r w:rsidRPr="00F1072A">
        <w:t xml:space="preserve">1. </w:t>
      </w:r>
      <w:proofErr w:type="gramStart"/>
      <w:r w:rsidRPr="00F1072A">
        <w:t xml:space="preserve">Меры, применяемые в условиях чрезвычайного положения и влекущие за собой изменение (ограничение) установленных </w:t>
      </w:r>
      <w:hyperlink r:id="rId15" w:history="1">
        <w:r w:rsidRPr="00F1072A">
          <w:t>Конституцией</w:t>
        </w:r>
      </w:hyperlink>
      <w:r w:rsidRPr="00F1072A">
        <w:t xml:space="preserve"> Российской Федерации, федеральными законами и иными нормативными правовыми актами Российской Федерации полномочий федеральных органов исполнительной власти, законодательных (представительных) и исполнительных органов власти субъектов Российской Федерации, органов местного самоуправления, прав организаций и общественных объединений, прав и свобод человека и гражданина, должны осуществляться в тех пределах, которых требует</w:t>
      </w:r>
      <w:proofErr w:type="gramEnd"/>
      <w:r w:rsidRPr="00F1072A">
        <w:t xml:space="preserve"> острота создавшегося положения.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2. </w:t>
      </w:r>
      <w:proofErr w:type="gramStart"/>
      <w:r w:rsidRPr="00F1072A">
        <w:t xml:space="preserve">Указанные в </w:t>
      </w:r>
      <w:hyperlink w:anchor="Par222" w:history="1">
        <w:r w:rsidRPr="00F1072A">
          <w:t>части первой</w:t>
        </w:r>
      </w:hyperlink>
      <w:r w:rsidRPr="00F1072A">
        <w:t xml:space="preserve"> настоящей статьи меры должны соответствовать международным обязательствам Российской Федерации, вытекающим из международных договоров Российской Федерации в области прав человека, и не должны повлечь за собой какую-либо дискриминацию отдельных лиц или групп населения исключительно по признакам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</w:t>
      </w:r>
      <w:proofErr w:type="gramEnd"/>
      <w:r w:rsidRPr="00F1072A">
        <w:t xml:space="preserve"> по другим обстоятельствам.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50" w:name="Par225"/>
      <w:bookmarkEnd w:id="50"/>
      <w:r w:rsidRPr="00F1072A">
        <w:t>Статья 29. Гарантии имущественных и социальных прав граждан и организаций в период действия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Лицам, мобилизованным для проведения и обеспечения аварийно-спасательных и других неотложных работ в соответствии с пунктом "е" </w:t>
      </w:r>
      <w:hyperlink w:anchor="Par119" w:history="1">
        <w:r w:rsidRPr="00F1072A">
          <w:t>статьи 13</w:t>
        </w:r>
      </w:hyperlink>
      <w:r w:rsidRPr="00F1072A">
        <w:t xml:space="preserve"> настоящего Федерального конституционного закона, гарантируется оплата труда в соответствии с </w:t>
      </w:r>
      <w:hyperlink r:id="rId16" w:history="1">
        <w:r w:rsidRPr="00F1072A">
          <w:t>законодательством</w:t>
        </w:r>
      </w:hyperlink>
      <w:r w:rsidRPr="00F1072A">
        <w:t xml:space="preserve"> Российской Федерации о труде.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2. </w:t>
      </w:r>
      <w:proofErr w:type="gramStart"/>
      <w:r w:rsidRPr="00F1072A">
        <w:t>Лицам, пострадавшим в результате обстоятельств, послуживших основанием для введения чрезвычайного положения, или в связи с применением мер по устранению таких обстоятельств или ликвидации их последствий, предоставляются жилые помещения, возмещается причиненный материальный ущерб, оказывается содействие в трудоустройстве и предоставляется необходимая помощь на условиях и в порядке, установленных Правительством Российской Федерации.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3. Организации, имущество и ресурсы которых использовались в соответствии с пунктом "в" </w:t>
      </w:r>
      <w:hyperlink w:anchor="Par116" w:history="1">
        <w:r w:rsidRPr="00F1072A">
          <w:t>статьи 13</w:t>
        </w:r>
      </w:hyperlink>
      <w:r w:rsidRPr="00F1072A">
        <w:t xml:space="preserve"> настоящего Федерального конституционного закона, имеют право на возмещение причиненного ущерба в порядке и размерах, установленных Правительством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51" w:name="Par231"/>
      <w:bookmarkEnd w:id="51"/>
      <w:r w:rsidRPr="00F1072A">
        <w:t>Статья 30. Порядок и условия применения физической силы и специальных средств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1072A">
        <w:t>Установленные федеральными законами и иными нормативными правовыми актами Российской Федерации порядок и условия применения физической силы, специальных средств, оружия, боевой и специальной техники изменению в условиях чрезвычайного положения не подлежат.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52" w:name="Par235"/>
      <w:bookmarkEnd w:id="52"/>
      <w:r w:rsidRPr="00F1072A">
        <w:t>Статья 31. Порядок задержания граждан, нарушивших правила комендантского часа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</w:t>
      </w:r>
      <w:proofErr w:type="gramStart"/>
      <w:r w:rsidRPr="00F1072A">
        <w:t xml:space="preserve">Граждане, нарушившие правила комендантского часа, установленные в соответствии с пунктом "а" </w:t>
      </w:r>
      <w:hyperlink w:anchor="Par103" w:history="1">
        <w:r w:rsidRPr="00F1072A">
          <w:t>статьи 12</w:t>
        </w:r>
      </w:hyperlink>
      <w:r w:rsidRPr="00F1072A">
        <w:t xml:space="preserve"> настоящего Федерального конституционного закона, задерживаются силами, обеспечивающими режим чрезвычайного положения, до окончания комендантского часа, а граждане, не имеющие при себе документов, удостоверяющих личность, - до выяснения их личности, но не более чем на трое суток по решению начальника органа внутренних дел или его заместителя.</w:t>
      </w:r>
      <w:proofErr w:type="gramEnd"/>
      <w:r w:rsidRPr="00F1072A">
        <w:t xml:space="preserve"> По решению суда указанный срок может быть продлен не более чем на десять суток. Задержанные лица, находящиеся при них вещи и транспортные средства могут быть подвергнуты досмотру.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Решение начальника органа внутренних дел или его заместителя о задержании может быть обжаловано вышестоящему должностному лицу или в суд.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3. </w:t>
      </w:r>
      <w:proofErr w:type="gramStart"/>
      <w:r w:rsidRPr="00F1072A">
        <w:t xml:space="preserve">В случае введения карантина вследствие возникновения угрозы распространения опасных инфекционных заболеваний людей, животных и растений на территории, на которой введено чрезвычайное положение, граждане, подлежащие выдворению за ее пределы в соответствии с пунктом "е" </w:t>
      </w:r>
      <w:hyperlink w:anchor="Par108" w:history="1">
        <w:r w:rsidRPr="00F1072A">
          <w:t>статьи 12</w:t>
        </w:r>
      </w:hyperlink>
      <w:r w:rsidRPr="00F1072A">
        <w:t xml:space="preserve"> настоящего </w:t>
      </w:r>
      <w:r w:rsidRPr="00F1072A">
        <w:lastRenderedPageBreak/>
        <w:t>Федерального конституционного закона, задерживаются на общих основаниях до истечения установленного срока наблюдения за такими гражданами.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53" w:name="Par241"/>
      <w:bookmarkEnd w:id="53"/>
      <w:r w:rsidRPr="00F1072A">
        <w:t>Статья 32. Ответственность за нарушение требований режима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Граждане, должностные лица и организации за нарушение требований режима чрезвычайного положения, установленных в </w:t>
      </w:r>
      <w:proofErr w:type="gramStart"/>
      <w:r w:rsidRPr="00F1072A">
        <w:t>соответствии</w:t>
      </w:r>
      <w:proofErr w:type="gramEnd"/>
      <w:r w:rsidRPr="00F1072A">
        <w:t xml:space="preserve"> с настоящим Федеральным конституционным законом, несут ответственность в соответствии с </w:t>
      </w:r>
      <w:hyperlink r:id="rId17" w:history="1">
        <w:r w:rsidRPr="00F1072A">
          <w:t>законодательством</w:t>
        </w:r>
      </w:hyperlink>
      <w:r w:rsidRPr="00F1072A">
        <w:t xml:space="preserve">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54" w:name="Par245"/>
      <w:bookmarkEnd w:id="54"/>
      <w:r w:rsidRPr="00F1072A">
        <w:t>Статья 33. Правовые последствия прекращения периода действия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</w:t>
      </w:r>
      <w:proofErr w:type="gramStart"/>
      <w:r w:rsidRPr="00F1072A">
        <w:t>Указы Президента Российской Федерации и иные нормативные правовые акты Российской Федерации, нормативные правовые акты субъектов Российской Федерации, принятые в целях обеспечения режима чрезвычайного положения и связанные с временным ограничением прав и свобод граждан, а также прав организаций, утрачивают силу одновременно с прекращением периода действия чрезвычайного положения без специального о том уведомления.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Прекращение периода действия чрезвычайного положения влечет за собой прекращение административного производства по делам о нарушении режима чрезвычайного положения и немедленное освобождение лиц, подвергнутых административному задержанию или аресту по указанным основаниям.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55" w:name="Par250"/>
      <w:bookmarkEnd w:id="55"/>
      <w:r w:rsidRPr="00F1072A">
        <w:t>Статья 34. Ответственность лиц, участвующих в обеспечении режима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1072A">
        <w:t>Неправомерное применение физической силы, специальных средств, оружия, боевой и специальной техники сотрудниками органов внутренних дел, уголовно-исполнительной системы, федеральных органов безопасности, военнослужащими внутренних войск и Вооруженных Сил Российской Федерации, других войск, воинских формирований и органов, а также превышение должностными лицами сил, обеспечивающих режим чрезвычайного положения, служебных полномочий, включая нарушение установленных настоящим Федеральным конституционным законом гарантий прав и свобод человека и гражданина</w:t>
      </w:r>
      <w:proofErr w:type="gramEnd"/>
      <w:r w:rsidRPr="00F1072A">
        <w:t xml:space="preserve">, влечет за собой ответственность в </w:t>
      </w:r>
      <w:proofErr w:type="gramStart"/>
      <w:r w:rsidRPr="00F1072A">
        <w:t>соответствии</w:t>
      </w:r>
      <w:proofErr w:type="gramEnd"/>
      <w:r w:rsidRPr="00F1072A">
        <w:t xml:space="preserve"> с законодательством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56" w:name="Par254"/>
      <w:bookmarkEnd w:id="56"/>
      <w:r w:rsidRPr="00F1072A">
        <w:t>Статья 35. Осуществление правосудия на территории, на которой введено чрезвычайное положение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Правосудие на территории, на которой введено чрезвычайное положение, осуществляется только судом. На указанной территории действуют все суды, учрежденные в соответствии с </w:t>
      </w:r>
      <w:hyperlink r:id="rId18" w:history="1">
        <w:r w:rsidRPr="00F1072A">
          <w:t>главой 7</w:t>
        </w:r>
      </w:hyperlink>
      <w:r w:rsidRPr="00F1072A">
        <w:t xml:space="preserve"> Конституции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2. Учреждение каких-либо форм или видов чрезвычайных судов, а равно </w:t>
      </w:r>
      <w:r w:rsidRPr="00F1072A">
        <w:lastRenderedPageBreak/>
        <w:t>применение любых форм и видов ускоренного или чрезвычайного судопроизводства не допускается.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3. В </w:t>
      </w:r>
      <w:proofErr w:type="gramStart"/>
      <w:r w:rsidRPr="00F1072A">
        <w:t>случае</w:t>
      </w:r>
      <w:proofErr w:type="gramEnd"/>
      <w:r w:rsidRPr="00F1072A">
        <w:t xml:space="preserve"> невозможности осуществления правосудия судами, действующими на территории, на которой введено чрезвычайное положение, по решению Верховного Суда Российской Федерации может быть изменена территориальная подсудность дел, рассматриваемых в судах.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F1072A">
        <w:t xml:space="preserve">(часть 3 в ред. Федерального конституционного </w:t>
      </w:r>
      <w:hyperlink r:id="rId19" w:history="1">
        <w:r w:rsidRPr="00F1072A">
          <w:t>закона</w:t>
        </w:r>
      </w:hyperlink>
      <w:r w:rsidRPr="00F1072A">
        <w:t xml:space="preserve"> от 12.03.2014 N 5-ФКЗ)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57" w:name="Par261"/>
      <w:bookmarkEnd w:id="57"/>
      <w:r w:rsidRPr="00F1072A">
        <w:t>Статья 36. Деятельность органов прокуратуры на территории, на которой введено чрезвычайное положение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Деятельность органов прокуратуры Российской Федерации на территории, на которой введено чрезвычайное положение, осуществляется в порядке, установленном федеральным </w:t>
      </w:r>
      <w:hyperlink r:id="rId20" w:history="1">
        <w:r w:rsidRPr="00F1072A">
          <w:t>законом</w:t>
        </w:r>
      </w:hyperlink>
      <w:r w:rsidRPr="00F1072A">
        <w:t>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2. При введении чрезвычайного положения на территориях нескольких субъектов Российской Федерации Генеральным прокурором Российской Федерации может быть создана межрегиональная прокуратура территории, на которой введено чрезвычайное положение.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58" w:name="Par266"/>
      <w:bookmarkEnd w:id="58"/>
      <w:r w:rsidRPr="00F1072A">
        <w:rPr>
          <w:b/>
          <w:bCs/>
        </w:rPr>
        <w:t>Глава VII. ЗАКЛЮЧИТЕЛЬНЫЕ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59" w:name="Par268"/>
      <w:bookmarkEnd w:id="59"/>
      <w:r w:rsidRPr="00F1072A">
        <w:t>Статья 37. Уведомление и информирование Организации Объединенных Наций и Совета Европы о введении чрезвычайного положения и прекращении периода его действия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1. </w:t>
      </w:r>
      <w:proofErr w:type="gramStart"/>
      <w:r w:rsidRPr="00F1072A">
        <w:t xml:space="preserve">В случае введения в соответствии с настоящим Федеральным конституционным законом чрезвычайного положения федеральный </w:t>
      </w:r>
      <w:hyperlink r:id="rId21" w:history="1">
        <w:r w:rsidRPr="00F1072A">
          <w:t>орган</w:t>
        </w:r>
      </w:hyperlink>
      <w:r w:rsidRPr="00F1072A">
        <w:t xml:space="preserve"> исполнительной власти, ведающий вопросами иностранных дел, согласно международным обязательствам Российской Федерации, вытекающим из Международного </w:t>
      </w:r>
      <w:hyperlink r:id="rId22" w:history="1">
        <w:r w:rsidRPr="00F1072A">
          <w:t>пакта</w:t>
        </w:r>
      </w:hyperlink>
      <w:r w:rsidRPr="00F1072A">
        <w:t xml:space="preserve"> о гражданских и политических правах и </w:t>
      </w:r>
      <w:hyperlink r:id="rId23" w:history="1">
        <w:r w:rsidRPr="00F1072A">
          <w:t>Конвенции</w:t>
        </w:r>
      </w:hyperlink>
      <w:r w:rsidRPr="00F1072A">
        <w:t xml:space="preserve"> о защите прав человека и основных свобод, в трехдневный срок уведомляет Генерального секретаря Организации Объединенных Наций и информирует Генерального секретаря Совета Европы о временных</w:t>
      </w:r>
      <w:proofErr w:type="gramEnd"/>
      <w:r w:rsidRPr="00F1072A">
        <w:t xml:space="preserve"> </w:t>
      </w:r>
      <w:proofErr w:type="gramStart"/>
      <w:r w:rsidRPr="00F1072A">
        <w:t>ограничениях</w:t>
      </w:r>
      <w:proofErr w:type="gramEnd"/>
      <w:r w:rsidRPr="00F1072A">
        <w:t xml:space="preserve"> прав и свобод граждан, составляющих отступления от обязательств по указанным международным договорам, об объеме этих отступлений и о причинах принятия такого решения.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2. </w:t>
      </w:r>
      <w:proofErr w:type="gramStart"/>
      <w:r w:rsidRPr="00F1072A">
        <w:t xml:space="preserve">Федеральный орган исполнительной власти, ведающий вопросами иностранных дел, информирует о прекращении в соответствии с настоящим Федеральным конституционным законом периода действия чрезвычайного положения и о возобновлении в полном объеме действия положений Международного </w:t>
      </w:r>
      <w:hyperlink r:id="rId24" w:history="1">
        <w:r w:rsidRPr="00F1072A">
          <w:t>пакта</w:t>
        </w:r>
      </w:hyperlink>
      <w:r w:rsidRPr="00F1072A">
        <w:t xml:space="preserve"> о гражданских и политических правах и </w:t>
      </w:r>
      <w:hyperlink r:id="rId25" w:history="1">
        <w:r w:rsidRPr="00F1072A">
          <w:t>Конвенции</w:t>
        </w:r>
      </w:hyperlink>
      <w:r w:rsidRPr="00F1072A">
        <w:t xml:space="preserve"> о защите прав человека и основных свобод соответственно Генерального секретаря Организации Объединенных Наций и Генерального секретаря Совета Европы.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60" w:name="Par273"/>
      <w:bookmarkEnd w:id="60"/>
      <w:r w:rsidRPr="00F1072A">
        <w:t>Статья 38. Уведомление сопредельных государств о введении чрезвычайного положения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1072A">
        <w:t xml:space="preserve">В случае введения чрезвычайного положения в отдельных местностях Российской Федерации федеральный </w:t>
      </w:r>
      <w:hyperlink r:id="rId26" w:history="1">
        <w:r w:rsidRPr="00F1072A">
          <w:t>орган</w:t>
        </w:r>
      </w:hyperlink>
      <w:r w:rsidRPr="00F1072A">
        <w:t xml:space="preserve"> исполнительной власти, ведающий вопросами иностранных дел, в течение суток с момента принятия Советом Федерации Федерального Собрания Российской Федерации постановления об утверждении указа Президента Российской Федерации о введении чрезвычайного положения уведомляет сопредельные государства об обстоятельствах, послуживших основанием для введения чрезвычайного положения.</w:t>
      </w:r>
      <w:proofErr w:type="gramEnd"/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61" w:name="Par277"/>
      <w:bookmarkEnd w:id="61"/>
      <w:r w:rsidRPr="00F1072A">
        <w:t>Статья 39. Международная гуманитарная помощь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Международная гуманитарная помощь на территории, на которой введено чрезвычайное положение, осуществляется в соответствии с международными договорами Российской Федерации в </w:t>
      </w:r>
      <w:hyperlink r:id="rId27" w:history="1">
        <w:r w:rsidRPr="00F1072A">
          <w:t>порядке</w:t>
        </w:r>
      </w:hyperlink>
      <w:r w:rsidRPr="00F1072A">
        <w:t>, установленном Правительством Российской Федерации.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62" w:name="Par281"/>
      <w:bookmarkEnd w:id="62"/>
      <w:r w:rsidRPr="00F1072A">
        <w:t xml:space="preserve">Статья 40. Признание </w:t>
      </w:r>
      <w:proofErr w:type="gramStart"/>
      <w:r w:rsidRPr="00F1072A">
        <w:t>утратившими</w:t>
      </w:r>
      <w:proofErr w:type="gramEnd"/>
      <w:r w:rsidRPr="00F1072A">
        <w:t xml:space="preserve"> силу отдельных законодательных актов в связи с принятием настоящего Федерального конституционного закона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В связи с принятием настоящего Федерального конституционного закона признать утратившими силу: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 xml:space="preserve">а) </w:t>
      </w:r>
      <w:hyperlink r:id="rId28" w:history="1">
        <w:r w:rsidRPr="00F1072A">
          <w:t>Закон</w:t>
        </w:r>
      </w:hyperlink>
      <w:r w:rsidRPr="00F1072A">
        <w:t xml:space="preserve"> РСФСР от 17 мая 1991 г. N 1253-1 "О чрезвычайном положении" (Ведомости Съезда народных депутатов РСФСР и Верховного Совета РСФСР, 1991, N 22, ст. 773);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б) Постановление Верховного Совета РСФСР от 17 мая 1991 г. N 1254-1 "О порядке введения в действие Закона РСФСР "О чрезвычайном положении" (Ведомости Съезда народных депутатов РСФСР и Верховного Совета РСФСР, 1991, N 22, ст. 774).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63" w:name="Par287"/>
      <w:bookmarkEnd w:id="63"/>
      <w:r w:rsidRPr="00F1072A">
        <w:t>Статья 41. Приведение нормативных правовых актов в соответствие с настоящим Федеральным конституционным законом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конституционным законом.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64" w:name="Par291"/>
      <w:bookmarkEnd w:id="64"/>
      <w:r w:rsidRPr="00F1072A">
        <w:t>Статья 42. Признание не действующими и не подлежащими применению на территории Российской Федерации отдельных законодательных актов Союза ССР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В связи с принятием настоящего Федерального конституционного закона признать не действующими и не подлежащими применению на территории Российской Федерации: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а) Закон СССР от 3 апреля 1990 г. N 1407-1 "О правовом режиме чрезвычайного положения" (Ведомости Съезда народных депутатов СССР и Верховного Совета СССР, 1990, N 15, ст. 250);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lastRenderedPageBreak/>
        <w:t>б) Постановление Верховного Совета СССР от 3 апреля 1990 г. N 1408-1 "О введении в действие Закона СССР "О правовом режиме чрезвычайного положения" (Ведомости Съезда народных депутатов СССР и Верховного Совета СССР, 1990, N 15, ст. 251).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</w:pPr>
      <w:bookmarkStart w:id="65" w:name="Par297"/>
      <w:bookmarkEnd w:id="65"/>
      <w:r w:rsidRPr="00F1072A">
        <w:t>Статья 43. Вступление в силу настоящего Федерального конституционного закона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F1072A">
        <w:t>Настоящий Федеральный конституционный закон вступает в силу со дня его официального опубликования.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072A">
        <w:t>Президент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072A">
        <w:t>Российской Федерации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F1072A">
        <w:t>В.ПУТИН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  <w:r w:rsidRPr="00F1072A">
        <w:t>Москва, Кремль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  <w:r w:rsidRPr="00F1072A">
        <w:t>30 мая 2001 года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  <w:r w:rsidRPr="00F1072A">
        <w:t>N 3-ФКЗ</w:t>
      </w: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autoSpaceDE w:val="0"/>
        <w:autoSpaceDN w:val="0"/>
        <w:adjustRightInd w:val="0"/>
        <w:spacing w:after="0" w:line="240" w:lineRule="auto"/>
      </w:pPr>
    </w:p>
    <w:p w:rsidR="00F1072A" w:rsidRPr="00F1072A" w:rsidRDefault="00F1072A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F1072A" w:rsidRDefault="00FF76A7"/>
    <w:sectPr w:rsidR="00FF76A7" w:rsidRPr="00F1072A" w:rsidSect="00F1072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72A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072A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ACC18FB5183F5FD57E077E18855689D38564E0A8178B8DCC79DAAB58DA03EDE216EA2C09C0r7jBH" TargetMode="External"/><Relationship Id="rId13" Type="http://schemas.openxmlformats.org/officeDocument/2006/relationships/hyperlink" Target="consultantplus://offline/ref=29ACC18FB5183F5FD57E077E18855689D28561EDA54A81859575D8ACr5j7H" TargetMode="External"/><Relationship Id="rId18" Type="http://schemas.openxmlformats.org/officeDocument/2006/relationships/hyperlink" Target="consultantplus://offline/ref=29ACC18FB5183F5FD57E077E18855689D38564E0A8178B8DCC79DAAB58DA03EDE216EA2C0EC3r7jAH" TargetMode="External"/><Relationship Id="rId26" Type="http://schemas.openxmlformats.org/officeDocument/2006/relationships/hyperlink" Target="consultantplus://offline/ref=29ACC18FB5183F5FD57E077E18855689D08A65E3A743DC8F9D2CD4AE508A4BFDAC53E72D0BC179D0rAj4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9ACC18FB5183F5FD57E077E18855689D08A65E3A743DC8F9D2CD4AE508A4BFDAC53E72D0BC179D0rAj4H" TargetMode="External"/><Relationship Id="rId7" Type="http://schemas.openxmlformats.org/officeDocument/2006/relationships/hyperlink" Target="consultantplus://offline/ref=29ACC18FB5183F5FD57E077E18855689D08B63E5A549DC8F9D2CD4AE508A4BFDAC53E72D0BC178D7rAj2H" TargetMode="External"/><Relationship Id="rId12" Type="http://schemas.openxmlformats.org/officeDocument/2006/relationships/hyperlink" Target="consultantplus://offline/ref=29ACC18FB5183F5FD57E077E18855689D08A6BE4AA45DC8F9D2CD4AE508A4BFDAC53E72D0BC179D2rAj3H" TargetMode="External"/><Relationship Id="rId17" Type="http://schemas.openxmlformats.org/officeDocument/2006/relationships/hyperlink" Target="consultantplus://offline/ref=29ACC18FB5183F5FD57E077E18855689D08562E5A644DC8F9D2CD4AE508A4BFDAC53E72D0BC07ED1rAj3H" TargetMode="External"/><Relationship Id="rId25" Type="http://schemas.openxmlformats.org/officeDocument/2006/relationships/hyperlink" Target="consultantplus://offline/ref=29ACC18FB5183F5FD57E077E18855689D28D61E7A14A81859575D8ACr5j7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9ACC18FB5183F5FD57E077E18855689D08561E3AA47DC8F9D2CD4AE508A4BFDAC53E72D0BC170D3rAj2H" TargetMode="External"/><Relationship Id="rId20" Type="http://schemas.openxmlformats.org/officeDocument/2006/relationships/hyperlink" Target="consultantplus://offline/ref=29ACC18FB5183F5FD57E077E18855689D08561E2AB43DC8F9D2CD4AE50r8jAH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ACC18FB5183F5FD57E077E18855689D48F62E7A64A81859575D8AC578514EAAB1AEB2C0BC178rDj2H" TargetMode="External"/><Relationship Id="rId11" Type="http://schemas.openxmlformats.org/officeDocument/2006/relationships/hyperlink" Target="consultantplus://offline/ref=29ACC18FB5183F5FD57E077E18855689D48F62E7A64A81859575D8AC578514EAAB1AEB2C0BC178rDj2H" TargetMode="External"/><Relationship Id="rId24" Type="http://schemas.openxmlformats.org/officeDocument/2006/relationships/hyperlink" Target="consultantplus://offline/ref=29ACC18FB5183F5FD57E077E18855689D48860E4A8178B8DCC79DAAB58DA03EDE216EA2C0BC3r7jCH" TargetMode="External"/><Relationship Id="rId5" Type="http://schemas.openxmlformats.org/officeDocument/2006/relationships/hyperlink" Target="consultantplus://offline/ref=29ACC18FB5183F5FD57E077E18855689D58E63EDA14A81859575D8AC578514EAAB1AEB2C0BC179rDjAH" TargetMode="External"/><Relationship Id="rId15" Type="http://schemas.openxmlformats.org/officeDocument/2006/relationships/hyperlink" Target="consultantplus://offline/ref=29ACC18FB5183F5FD57E077E18855689D38564E0A8178B8DCC79DArAjBH" TargetMode="External"/><Relationship Id="rId23" Type="http://schemas.openxmlformats.org/officeDocument/2006/relationships/hyperlink" Target="consultantplus://offline/ref=29ACC18FB5183F5FD57E077E18855689D28D61E7A14A81859575D8ACr5j7H" TargetMode="External"/><Relationship Id="rId28" Type="http://schemas.openxmlformats.org/officeDocument/2006/relationships/hyperlink" Target="consultantplus://offline/ref=29ACC18FB5183F5FD57E077E18855689D68F68B3FF15DAD8C2r7jCH" TargetMode="External"/><Relationship Id="rId10" Type="http://schemas.openxmlformats.org/officeDocument/2006/relationships/hyperlink" Target="consultantplus://offline/ref=29ACC18FB5183F5FD57E077E18855689D58E63EDA14A81859575D8AC578514EAAB1AEB2C0BC179rDjAH" TargetMode="External"/><Relationship Id="rId19" Type="http://schemas.openxmlformats.org/officeDocument/2006/relationships/hyperlink" Target="consultantplus://offline/ref=29ACC18FB5183F5FD57E077E18855689D08B63E5A549DC8F9D2CD4AE508A4BFDAC53E72D0BC178D7rAj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ACC18FB5183F5FD57E077E18855689D08561E2A244DC8F9D2CD4AE508A4BFDAC53E72D0BC17ED5rAj2H" TargetMode="External"/><Relationship Id="rId14" Type="http://schemas.openxmlformats.org/officeDocument/2006/relationships/hyperlink" Target="consultantplus://offline/ref=29ACC18FB5183F5FD57E077E18855689D08561EDA240DC8F9D2CD4AE508A4BFDAC53E72D0BC17DD0rAj6H" TargetMode="External"/><Relationship Id="rId22" Type="http://schemas.openxmlformats.org/officeDocument/2006/relationships/hyperlink" Target="consultantplus://offline/ref=29ACC18FB5183F5FD57E077E18855689D48860E4A8178B8DCC79DAAB58DA03EDE216EA2C0BC3r7jCH" TargetMode="External"/><Relationship Id="rId27" Type="http://schemas.openxmlformats.org/officeDocument/2006/relationships/hyperlink" Target="consultantplus://offline/ref=29ACC18FB5183F5FD57E077E18855689D98E66E2A04A81859575D8AC578514EAAB1AEB2C0BC178rDj2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6823</Words>
  <Characters>38894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2015-08-19T07:35:00Z</dcterms:created>
  <dcterms:modified xsi:type="dcterms:W3CDTF">2015-08-19T07:36:00Z</dcterms:modified>
</cp:coreProperties>
</file>