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20B" w:rsidRPr="00BE2159" w:rsidRDefault="006A320B">
      <w:pPr>
        <w:pStyle w:val="ConsPlusTitle"/>
        <w:jc w:val="center"/>
        <w:outlineLvl w:val="0"/>
        <w:rPr>
          <w:rFonts w:ascii="Times New Roman" w:hAnsi="Times New Roman" w:cs="Times New Roman"/>
        </w:rPr>
      </w:pPr>
      <w:r w:rsidRPr="00BE2159">
        <w:rPr>
          <w:rFonts w:ascii="Times New Roman" w:hAnsi="Times New Roman" w:cs="Times New Roman"/>
        </w:rPr>
        <w:t>ПРАВИТЕЛЬСТВО РОССИЙСКОЙ ФЕДЕРАЦИИ</w:t>
      </w:r>
    </w:p>
    <w:p w:rsidR="006A320B" w:rsidRPr="00BE2159" w:rsidRDefault="006A320B">
      <w:pPr>
        <w:pStyle w:val="ConsPlusTitle"/>
        <w:jc w:val="center"/>
        <w:rPr>
          <w:rFonts w:ascii="Times New Roman" w:hAnsi="Times New Roman" w:cs="Times New Roman"/>
        </w:rPr>
      </w:pPr>
    </w:p>
    <w:p w:rsidR="006A320B" w:rsidRPr="00BE2159" w:rsidRDefault="006A320B">
      <w:pPr>
        <w:pStyle w:val="ConsPlusTitle"/>
        <w:jc w:val="center"/>
        <w:rPr>
          <w:rFonts w:ascii="Times New Roman" w:hAnsi="Times New Roman" w:cs="Times New Roman"/>
        </w:rPr>
      </w:pPr>
      <w:r w:rsidRPr="00BE2159">
        <w:rPr>
          <w:rFonts w:ascii="Times New Roman" w:hAnsi="Times New Roman" w:cs="Times New Roman"/>
        </w:rPr>
        <w:t>ПОСТАНОВЛЕНИЕ</w:t>
      </w:r>
    </w:p>
    <w:p w:rsidR="006A320B" w:rsidRPr="00BE2159" w:rsidRDefault="006A320B">
      <w:pPr>
        <w:pStyle w:val="ConsPlusTitle"/>
        <w:jc w:val="center"/>
        <w:rPr>
          <w:rFonts w:ascii="Times New Roman" w:hAnsi="Times New Roman" w:cs="Times New Roman"/>
        </w:rPr>
      </w:pPr>
      <w:r w:rsidRPr="00BE2159">
        <w:rPr>
          <w:rFonts w:ascii="Times New Roman" w:hAnsi="Times New Roman" w:cs="Times New Roman"/>
        </w:rPr>
        <w:t>от 9 сентября 2016 г. N 894</w:t>
      </w:r>
    </w:p>
    <w:p w:rsidR="006A320B" w:rsidRPr="00BE2159" w:rsidRDefault="006A320B">
      <w:pPr>
        <w:pStyle w:val="ConsPlusTitle"/>
        <w:jc w:val="center"/>
        <w:rPr>
          <w:rFonts w:ascii="Times New Roman" w:hAnsi="Times New Roman" w:cs="Times New Roman"/>
        </w:rPr>
      </w:pPr>
    </w:p>
    <w:p w:rsidR="006A320B" w:rsidRPr="00BE2159" w:rsidRDefault="006A320B">
      <w:pPr>
        <w:pStyle w:val="ConsPlusTitle"/>
        <w:jc w:val="center"/>
        <w:rPr>
          <w:rFonts w:ascii="Times New Roman" w:hAnsi="Times New Roman" w:cs="Times New Roman"/>
        </w:rPr>
      </w:pPr>
      <w:r w:rsidRPr="00BE2159">
        <w:rPr>
          <w:rFonts w:ascii="Times New Roman" w:hAnsi="Times New Roman" w:cs="Times New Roman"/>
        </w:rPr>
        <w:t>О ПОРЯДКЕ И РАЗМЕРАХ</w:t>
      </w:r>
    </w:p>
    <w:p w:rsidR="006A320B" w:rsidRPr="00BE2159" w:rsidRDefault="006A320B">
      <w:pPr>
        <w:pStyle w:val="ConsPlusTitle"/>
        <w:jc w:val="center"/>
        <w:rPr>
          <w:rFonts w:ascii="Times New Roman" w:hAnsi="Times New Roman" w:cs="Times New Roman"/>
        </w:rPr>
      </w:pPr>
      <w:r w:rsidRPr="00BE2159">
        <w:rPr>
          <w:rFonts w:ascii="Times New Roman" w:hAnsi="Times New Roman" w:cs="Times New Roman"/>
        </w:rPr>
        <w:t xml:space="preserve">ВЫПЛАТЫ ДЕНЕЖНОЙ КОМПЕНСАЦИИ ЗА НАЕМ (ПОДНАЕМ) </w:t>
      </w:r>
      <w:proofErr w:type="gramStart"/>
      <w:r w:rsidRPr="00BE2159">
        <w:rPr>
          <w:rFonts w:ascii="Times New Roman" w:hAnsi="Times New Roman" w:cs="Times New Roman"/>
        </w:rPr>
        <w:t>ЖИЛЫХ</w:t>
      </w:r>
      <w:proofErr w:type="gramEnd"/>
    </w:p>
    <w:p w:rsidR="006A320B" w:rsidRPr="00BE2159" w:rsidRDefault="006A320B">
      <w:pPr>
        <w:pStyle w:val="ConsPlusTitle"/>
        <w:jc w:val="center"/>
        <w:rPr>
          <w:rFonts w:ascii="Times New Roman" w:hAnsi="Times New Roman" w:cs="Times New Roman"/>
        </w:rPr>
      </w:pPr>
      <w:r w:rsidRPr="00BE2159">
        <w:rPr>
          <w:rFonts w:ascii="Times New Roman" w:hAnsi="Times New Roman" w:cs="Times New Roman"/>
        </w:rPr>
        <w:t>ПОМЕЩЕНИЙ СОТРУДНИКАМ УЧРЕЖДЕНИЙ И ОРГАНОВ</w:t>
      </w:r>
    </w:p>
    <w:p w:rsidR="006A320B" w:rsidRPr="00BE2159" w:rsidRDefault="006A320B">
      <w:pPr>
        <w:pStyle w:val="ConsPlusTitle"/>
        <w:jc w:val="center"/>
        <w:rPr>
          <w:rFonts w:ascii="Times New Roman" w:hAnsi="Times New Roman" w:cs="Times New Roman"/>
        </w:rPr>
      </w:pPr>
      <w:r w:rsidRPr="00BE2159">
        <w:rPr>
          <w:rFonts w:ascii="Times New Roman" w:hAnsi="Times New Roman" w:cs="Times New Roman"/>
        </w:rPr>
        <w:t>УГОЛОВНО-ИСПОЛНИТЕЛЬНОЙ СИСТЕМЫ, ФЕДЕРАЛЬНОЙ</w:t>
      </w:r>
    </w:p>
    <w:p w:rsidR="006A320B" w:rsidRPr="00BE2159" w:rsidRDefault="006A320B">
      <w:pPr>
        <w:pStyle w:val="ConsPlusTitle"/>
        <w:jc w:val="center"/>
        <w:rPr>
          <w:rFonts w:ascii="Times New Roman" w:hAnsi="Times New Roman" w:cs="Times New Roman"/>
        </w:rPr>
      </w:pPr>
      <w:r w:rsidRPr="00BE2159">
        <w:rPr>
          <w:rFonts w:ascii="Times New Roman" w:hAnsi="Times New Roman" w:cs="Times New Roman"/>
        </w:rPr>
        <w:t>ПРОТИВОПОЖАРНОЙ СЛУЖБЫ ГОСУДАРСТВЕННОЙ ПРОТИВОПОЖАРНОЙ</w:t>
      </w:r>
    </w:p>
    <w:p w:rsidR="006A320B" w:rsidRPr="00BE2159" w:rsidRDefault="006A320B">
      <w:pPr>
        <w:pStyle w:val="ConsPlusTitle"/>
        <w:jc w:val="center"/>
        <w:rPr>
          <w:rFonts w:ascii="Times New Roman" w:hAnsi="Times New Roman" w:cs="Times New Roman"/>
        </w:rPr>
      </w:pPr>
      <w:r w:rsidRPr="00BE2159">
        <w:rPr>
          <w:rFonts w:ascii="Times New Roman" w:hAnsi="Times New Roman" w:cs="Times New Roman"/>
        </w:rPr>
        <w:t>СЛУЖБЫ И ТАМОЖЕННЫХ ОРГАНОВ РОССИЙСКОЙ ФЕДЕРАЦИИ, А ТАКЖЕ</w:t>
      </w:r>
    </w:p>
    <w:p w:rsidR="006A320B" w:rsidRPr="00BE2159" w:rsidRDefault="006A320B">
      <w:pPr>
        <w:pStyle w:val="ConsPlusTitle"/>
        <w:jc w:val="center"/>
        <w:rPr>
          <w:rFonts w:ascii="Times New Roman" w:hAnsi="Times New Roman" w:cs="Times New Roman"/>
        </w:rPr>
      </w:pPr>
      <w:r w:rsidRPr="00BE2159">
        <w:rPr>
          <w:rFonts w:ascii="Times New Roman" w:hAnsi="Times New Roman" w:cs="Times New Roman"/>
        </w:rPr>
        <w:t>ЧЛЕНАМ СЕМЕЙ СОТРУДНИКОВ УКАЗАННЫХ УЧРЕЖДЕНИЙ И ОРГАНОВ,</w:t>
      </w:r>
    </w:p>
    <w:p w:rsidR="006A320B" w:rsidRPr="00BE2159" w:rsidRDefault="006A320B">
      <w:pPr>
        <w:pStyle w:val="ConsPlusTitle"/>
        <w:jc w:val="center"/>
        <w:rPr>
          <w:rFonts w:ascii="Times New Roman" w:hAnsi="Times New Roman" w:cs="Times New Roman"/>
        </w:rPr>
      </w:pPr>
      <w:r w:rsidRPr="00BE2159">
        <w:rPr>
          <w:rFonts w:ascii="Times New Roman" w:hAnsi="Times New Roman" w:cs="Times New Roman"/>
        </w:rPr>
        <w:t>ПОГИБШИХ (УМЕРШИХ) ВСЛЕДСТВИЕ УВЕЧЬЯ ИЛИ ИНОГО ПОВРЕЖДЕНИЯ</w:t>
      </w:r>
    </w:p>
    <w:p w:rsidR="006A320B" w:rsidRPr="00BE2159" w:rsidRDefault="006A320B">
      <w:pPr>
        <w:pStyle w:val="ConsPlusTitle"/>
        <w:jc w:val="center"/>
        <w:rPr>
          <w:rFonts w:ascii="Times New Roman" w:hAnsi="Times New Roman" w:cs="Times New Roman"/>
        </w:rPr>
      </w:pPr>
      <w:r w:rsidRPr="00BE2159">
        <w:rPr>
          <w:rFonts w:ascii="Times New Roman" w:hAnsi="Times New Roman" w:cs="Times New Roman"/>
        </w:rPr>
        <w:t xml:space="preserve">ЗДОРОВЬЯ, </w:t>
      </w:r>
      <w:proofErr w:type="gramStart"/>
      <w:r w:rsidRPr="00BE2159">
        <w:rPr>
          <w:rFonts w:ascii="Times New Roman" w:hAnsi="Times New Roman" w:cs="Times New Roman"/>
        </w:rPr>
        <w:t>ПОЛУЧЕННЫХ</w:t>
      </w:r>
      <w:proofErr w:type="gramEnd"/>
      <w:r w:rsidRPr="00BE2159">
        <w:rPr>
          <w:rFonts w:ascii="Times New Roman" w:hAnsi="Times New Roman" w:cs="Times New Roman"/>
        </w:rPr>
        <w:t xml:space="preserve"> В СВЯЗИ С ВЫПОЛНЕНИЕМ СЛУЖЕБНЫХ</w:t>
      </w:r>
    </w:p>
    <w:p w:rsidR="006A320B" w:rsidRPr="00BE2159" w:rsidRDefault="006A320B">
      <w:pPr>
        <w:pStyle w:val="ConsPlusTitle"/>
        <w:jc w:val="center"/>
        <w:rPr>
          <w:rFonts w:ascii="Times New Roman" w:hAnsi="Times New Roman" w:cs="Times New Roman"/>
        </w:rPr>
      </w:pPr>
      <w:r w:rsidRPr="00BE2159">
        <w:rPr>
          <w:rFonts w:ascii="Times New Roman" w:hAnsi="Times New Roman" w:cs="Times New Roman"/>
        </w:rPr>
        <w:t>ОБЯЗАННОСТЕЙ, ЛИБО ВСЛЕДСТВИЕ ЗАБОЛЕВАНИЯ, ПОЛУЧЕННОГО</w:t>
      </w:r>
    </w:p>
    <w:p w:rsidR="006A320B" w:rsidRPr="00BE2159" w:rsidRDefault="006A320B">
      <w:pPr>
        <w:pStyle w:val="ConsPlusTitle"/>
        <w:jc w:val="center"/>
        <w:rPr>
          <w:rFonts w:ascii="Times New Roman" w:hAnsi="Times New Roman" w:cs="Times New Roman"/>
        </w:rPr>
      </w:pPr>
      <w:r w:rsidRPr="00BE2159">
        <w:rPr>
          <w:rFonts w:ascii="Times New Roman" w:hAnsi="Times New Roman" w:cs="Times New Roman"/>
        </w:rPr>
        <w:t>В ПЕРИОД ПРОХОЖДЕНИЯ СЛУЖБЫ В ЭТИХ УЧРЕЖДЕНИЯХ И ОРГАНАХ</w:t>
      </w:r>
    </w:p>
    <w:p w:rsidR="00BE2159" w:rsidRDefault="00BE2159">
      <w:pPr>
        <w:pStyle w:val="ConsPlusNormal"/>
        <w:jc w:val="both"/>
      </w:pPr>
    </w:p>
    <w:p w:rsidR="00BE2159" w:rsidRDefault="006A320B">
      <w:pPr>
        <w:pStyle w:val="ConsPlusNormal"/>
        <w:ind w:firstLine="540"/>
        <w:jc w:val="both"/>
        <w:rPr>
          <w:rFonts w:ascii="Times New Roman" w:hAnsi="Times New Roman" w:cs="Times New Roman"/>
          <w:sz w:val="28"/>
          <w:szCs w:val="28"/>
        </w:rPr>
      </w:pPr>
      <w:bookmarkStart w:id="0" w:name="P22"/>
      <w:bookmarkEnd w:id="0"/>
      <w:r w:rsidRPr="00BE2159">
        <w:rPr>
          <w:rFonts w:ascii="Times New Roman" w:hAnsi="Times New Roman" w:cs="Times New Roman"/>
          <w:sz w:val="28"/>
          <w:szCs w:val="28"/>
        </w:rPr>
        <w:t xml:space="preserve"> Установить, что денежная компенсация за наем (поднаем) жилых помещений (далее - денежная компенсация)</w:t>
      </w:r>
      <w:r w:rsidR="00BE2159">
        <w:rPr>
          <w:rFonts w:ascii="Times New Roman" w:hAnsi="Times New Roman" w:cs="Times New Roman"/>
          <w:sz w:val="28"/>
          <w:szCs w:val="28"/>
        </w:rPr>
        <w:t xml:space="preserve"> выплачивается</w:t>
      </w:r>
      <w:r w:rsidRPr="00BE2159">
        <w:rPr>
          <w:rFonts w:ascii="Times New Roman" w:hAnsi="Times New Roman" w:cs="Times New Roman"/>
          <w:sz w:val="28"/>
          <w:szCs w:val="28"/>
        </w:rPr>
        <w:t xml:space="preserve"> сотрудникам федеральной противопожарной службы Государственной противопожарной службы  не имеющим жилого помещения по месту службы, в случае отсутствия жилых помещений специализированного жилищного фонда у федерального органа исполнительной власти, в котором проходят службу сотрудники</w:t>
      </w:r>
      <w:r w:rsidR="00BE2159">
        <w:rPr>
          <w:rFonts w:ascii="Times New Roman" w:hAnsi="Times New Roman" w:cs="Times New Roman"/>
          <w:sz w:val="28"/>
          <w:szCs w:val="28"/>
        </w:rPr>
        <w:t>.</w:t>
      </w:r>
    </w:p>
    <w:p w:rsidR="006A320B" w:rsidRPr="00BE2159" w:rsidRDefault="00BE2159">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А</w:t>
      </w:r>
      <w:r w:rsidR="006A320B" w:rsidRPr="00BE2159">
        <w:rPr>
          <w:rFonts w:ascii="Times New Roman" w:hAnsi="Times New Roman" w:cs="Times New Roman"/>
          <w:sz w:val="28"/>
          <w:szCs w:val="28"/>
        </w:rPr>
        <w:t xml:space="preserve"> также членам семей таких сотрудников,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w:t>
      </w:r>
      <w:r>
        <w:rPr>
          <w:rFonts w:ascii="Times New Roman" w:hAnsi="Times New Roman" w:cs="Times New Roman"/>
          <w:sz w:val="28"/>
          <w:szCs w:val="28"/>
        </w:rPr>
        <w:t>ого в период прохождения службы</w:t>
      </w:r>
      <w:r w:rsidR="006A320B" w:rsidRPr="00BE2159">
        <w:rPr>
          <w:rFonts w:ascii="Times New Roman" w:hAnsi="Times New Roman" w:cs="Times New Roman"/>
          <w:sz w:val="28"/>
          <w:szCs w:val="28"/>
        </w:rPr>
        <w:t>, совместно с ними проживавшим, имеющим право на получение единовременной социальной выплаты для приобретения или строительства жилого помещения, не обеспеченным жилым помещением специализированного жилищного фонда и не являющимся нанимателями жилого помещения по</w:t>
      </w:r>
      <w:proofErr w:type="gramEnd"/>
      <w:r w:rsidR="006A320B" w:rsidRPr="00BE2159">
        <w:rPr>
          <w:rFonts w:ascii="Times New Roman" w:hAnsi="Times New Roman" w:cs="Times New Roman"/>
          <w:sz w:val="28"/>
          <w:szCs w:val="28"/>
        </w:rPr>
        <w:t xml:space="preserve"> договору социального найма или членами семьи нанимателя жилого помещения по договору социального найма либо собственниками жилого помещения или членами семьи собственника жилого помещения (далее - члены семьи погибшего (умершего) сотрудника), до истечения 3 месяцев со дня получения </w:t>
      </w:r>
      <w:proofErr w:type="gramStart"/>
      <w:r w:rsidR="006A320B" w:rsidRPr="00BE2159">
        <w:rPr>
          <w:rFonts w:ascii="Times New Roman" w:hAnsi="Times New Roman" w:cs="Times New Roman"/>
          <w:sz w:val="28"/>
          <w:szCs w:val="28"/>
        </w:rPr>
        <w:t xml:space="preserve">единовременной социальной выплаты для приобретения или строительства жилого помещения выплачивается в размере фактических расходов, но не превышающем размеров, определенных исходя из норматива общей площади жилого помещения, установленного в соответствии с </w:t>
      </w:r>
      <w:hyperlink w:anchor="P24" w:history="1">
        <w:r w:rsidR="006A320B" w:rsidRPr="00BE2159">
          <w:rPr>
            <w:rFonts w:ascii="Times New Roman" w:hAnsi="Times New Roman" w:cs="Times New Roman"/>
            <w:color w:val="0000FF"/>
            <w:sz w:val="28"/>
            <w:szCs w:val="28"/>
          </w:rPr>
          <w:t>абзацем третьим</w:t>
        </w:r>
      </w:hyperlink>
      <w:r w:rsidR="006A320B" w:rsidRPr="00BE2159">
        <w:rPr>
          <w:rFonts w:ascii="Times New Roman" w:hAnsi="Times New Roman" w:cs="Times New Roman"/>
          <w:sz w:val="28"/>
          <w:szCs w:val="28"/>
        </w:rPr>
        <w:t xml:space="preserve"> настоящего пункта, и предельной стоимости найма (поднайма) 1 кв. метра общей площади жилого помещения, ежегодно утверждаемой Министерством труда и социальной защиты Российской Федерации в соответствии с </w:t>
      </w:r>
      <w:hyperlink r:id="rId4" w:history="1">
        <w:r w:rsidR="006A320B" w:rsidRPr="00BE2159">
          <w:rPr>
            <w:rFonts w:ascii="Times New Roman" w:hAnsi="Times New Roman" w:cs="Times New Roman"/>
            <w:color w:val="0000FF"/>
            <w:sz w:val="28"/>
            <w:szCs w:val="28"/>
          </w:rPr>
          <w:t>постановлением</w:t>
        </w:r>
      </w:hyperlink>
      <w:r w:rsidR="006A320B" w:rsidRPr="00BE2159">
        <w:rPr>
          <w:rFonts w:ascii="Times New Roman" w:hAnsi="Times New Roman" w:cs="Times New Roman"/>
          <w:sz w:val="28"/>
          <w:szCs w:val="28"/>
        </w:rPr>
        <w:t xml:space="preserve"> Правительства</w:t>
      </w:r>
      <w:proofErr w:type="gramEnd"/>
      <w:r w:rsidR="006A320B" w:rsidRPr="00BE2159">
        <w:rPr>
          <w:rFonts w:ascii="Times New Roman" w:hAnsi="Times New Roman" w:cs="Times New Roman"/>
          <w:sz w:val="28"/>
          <w:szCs w:val="28"/>
        </w:rPr>
        <w:t xml:space="preserve"> </w:t>
      </w:r>
      <w:proofErr w:type="gramStart"/>
      <w:r w:rsidR="006A320B" w:rsidRPr="00BE2159">
        <w:rPr>
          <w:rFonts w:ascii="Times New Roman" w:hAnsi="Times New Roman" w:cs="Times New Roman"/>
          <w:sz w:val="28"/>
          <w:szCs w:val="28"/>
        </w:rPr>
        <w:t xml:space="preserve">Российской Федерации от 27 октября 2012 г. N 1103 "Об обеспечении федеральных государственных гражданских служащих, назначенных в порядке ротации на должность федеральной государственной гражданской службы в федеральный государственный орган, расположенный в другой местности в пределах Российской </w:t>
      </w:r>
      <w:r w:rsidR="006A320B" w:rsidRPr="00BE2159">
        <w:rPr>
          <w:rFonts w:ascii="Times New Roman" w:hAnsi="Times New Roman" w:cs="Times New Roman"/>
          <w:sz w:val="28"/>
          <w:szCs w:val="28"/>
        </w:rPr>
        <w:lastRenderedPageBreak/>
        <w:t>Федерации, служебными жилыми помещениями и о возмещении указанным гражданским служащим расходов на наем (поднаем) жилого помещения".</w:t>
      </w:r>
      <w:proofErr w:type="gramEnd"/>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 xml:space="preserve">В случае если размеры денежной компенсации, рассчитанные в порядке, установленном </w:t>
      </w:r>
      <w:hyperlink w:anchor="P22" w:history="1">
        <w:r w:rsidRPr="00BE2159">
          <w:rPr>
            <w:rFonts w:ascii="Times New Roman" w:hAnsi="Times New Roman" w:cs="Times New Roman"/>
            <w:color w:val="0000FF"/>
            <w:sz w:val="28"/>
            <w:szCs w:val="28"/>
          </w:rPr>
          <w:t>абзацем первым</w:t>
        </w:r>
      </w:hyperlink>
      <w:r w:rsidRPr="00BE2159">
        <w:rPr>
          <w:rFonts w:ascii="Times New Roman" w:hAnsi="Times New Roman" w:cs="Times New Roman"/>
          <w:sz w:val="28"/>
          <w:szCs w:val="28"/>
        </w:rPr>
        <w:t xml:space="preserve"> настоящего пункта, будут ниже размеров, установленных </w:t>
      </w:r>
      <w:hyperlink w:anchor="P27" w:history="1">
        <w:r w:rsidRPr="00BE2159">
          <w:rPr>
            <w:rFonts w:ascii="Times New Roman" w:hAnsi="Times New Roman" w:cs="Times New Roman"/>
            <w:color w:val="0000FF"/>
            <w:sz w:val="28"/>
            <w:szCs w:val="28"/>
          </w:rPr>
          <w:t>пунктом 3</w:t>
        </w:r>
      </w:hyperlink>
      <w:r w:rsidRPr="00BE2159">
        <w:rPr>
          <w:rFonts w:ascii="Times New Roman" w:hAnsi="Times New Roman" w:cs="Times New Roman"/>
          <w:sz w:val="28"/>
          <w:szCs w:val="28"/>
        </w:rPr>
        <w:t xml:space="preserve"> настоящего постановления, денежная компенсация указанной в настоящем пункте категории лиц выплачивается в размере фактических расходов, но не превышающем размеров, установленных </w:t>
      </w:r>
      <w:hyperlink w:anchor="P27" w:history="1">
        <w:r w:rsidRPr="00BE2159">
          <w:rPr>
            <w:rFonts w:ascii="Times New Roman" w:hAnsi="Times New Roman" w:cs="Times New Roman"/>
            <w:color w:val="0000FF"/>
            <w:sz w:val="28"/>
            <w:szCs w:val="28"/>
          </w:rPr>
          <w:t>пунктом 3</w:t>
        </w:r>
      </w:hyperlink>
      <w:r w:rsidRPr="00BE2159">
        <w:rPr>
          <w:rFonts w:ascii="Times New Roman" w:hAnsi="Times New Roman" w:cs="Times New Roman"/>
          <w:sz w:val="28"/>
          <w:szCs w:val="28"/>
        </w:rPr>
        <w:t xml:space="preserve"> настоящего постановления.</w:t>
      </w:r>
    </w:p>
    <w:p w:rsidR="006A320B" w:rsidRPr="00BE2159" w:rsidRDefault="006A320B">
      <w:pPr>
        <w:pStyle w:val="ConsPlusNormal"/>
        <w:ind w:firstLine="540"/>
        <w:jc w:val="both"/>
        <w:rPr>
          <w:rFonts w:ascii="Times New Roman" w:hAnsi="Times New Roman" w:cs="Times New Roman"/>
          <w:sz w:val="28"/>
          <w:szCs w:val="28"/>
        </w:rPr>
      </w:pPr>
      <w:bookmarkStart w:id="1" w:name="P24"/>
      <w:bookmarkEnd w:id="1"/>
      <w:proofErr w:type="gramStart"/>
      <w:r w:rsidRPr="00BE2159">
        <w:rPr>
          <w:rFonts w:ascii="Times New Roman" w:hAnsi="Times New Roman" w:cs="Times New Roman"/>
          <w:sz w:val="28"/>
          <w:szCs w:val="28"/>
        </w:rPr>
        <w:t>Норматив общей площади жилого помещения для расчета размера денежной компенсации устанавливается в размере 24 кв. метров для одиноко проживающего сотрудника либо члена семьи погибшего (умершего) сотрудника, 36 кв. метров - на семью из 2 человек, 43 кв. метров - на семью из 3 человек, по 12 кв. метров - на каждого члена семьи при численности семьи 4 человека и более.</w:t>
      </w:r>
      <w:proofErr w:type="gramEnd"/>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При расчете в соответствии с настоящим пунктом размера денежной компенсации членам семьи погибшего (умершего) сотрудника, указанного в настоящем пункте, норматив общей площади жилого помещения определяется исходя из состава семьи на дату гибели (смерти) этого сотрудника.</w:t>
      </w:r>
    </w:p>
    <w:p w:rsidR="006A320B" w:rsidRPr="00BE2159" w:rsidRDefault="006A320B">
      <w:pPr>
        <w:pStyle w:val="ConsPlusNormal"/>
        <w:ind w:firstLine="540"/>
        <w:jc w:val="both"/>
        <w:rPr>
          <w:rFonts w:ascii="Times New Roman" w:hAnsi="Times New Roman" w:cs="Times New Roman"/>
          <w:sz w:val="28"/>
          <w:szCs w:val="28"/>
        </w:rPr>
      </w:pPr>
      <w:proofErr w:type="gramStart"/>
      <w:r w:rsidRPr="00BE2159">
        <w:rPr>
          <w:rFonts w:ascii="Times New Roman" w:hAnsi="Times New Roman" w:cs="Times New Roman"/>
          <w:sz w:val="28"/>
          <w:szCs w:val="28"/>
        </w:rPr>
        <w:t xml:space="preserve">Денежная компенсация, размеры которой превышают размеры, установленные </w:t>
      </w:r>
      <w:hyperlink w:anchor="P27" w:history="1">
        <w:r w:rsidRPr="00BE2159">
          <w:rPr>
            <w:rFonts w:ascii="Times New Roman" w:hAnsi="Times New Roman" w:cs="Times New Roman"/>
            <w:color w:val="0000FF"/>
            <w:sz w:val="28"/>
            <w:szCs w:val="28"/>
          </w:rPr>
          <w:t>пунктом 3</w:t>
        </w:r>
      </w:hyperlink>
      <w:r w:rsidRPr="00BE2159">
        <w:rPr>
          <w:rFonts w:ascii="Times New Roman" w:hAnsi="Times New Roman" w:cs="Times New Roman"/>
          <w:sz w:val="28"/>
          <w:szCs w:val="28"/>
        </w:rPr>
        <w:t xml:space="preserve"> настоящего постановления (при условии, что указанные расходы произведены с разрешения руководителей федеральных органов исполнительной власти, в которых проходят службу сотрудники, или уполномоченных ими должностных лиц), выплачивается этими федеральными органами исполнительной власти за счет и в пределах средств, предусмотренных в федеральном бюджете на эти цели.</w:t>
      </w:r>
      <w:proofErr w:type="gramEnd"/>
      <w:r w:rsidRPr="00BE2159">
        <w:rPr>
          <w:rFonts w:ascii="Times New Roman" w:hAnsi="Times New Roman" w:cs="Times New Roman"/>
          <w:sz w:val="28"/>
          <w:szCs w:val="28"/>
        </w:rPr>
        <w:t xml:space="preserve"> В случае если решение о выплате денежной компенсации в размерах, рассчитанных в соответствии с настоящим пунктом, руководителями федеральных органов исполнительной власти, в которых проходят службу сотрудники, или уполномоченными ими должностными лицами не принято, денежная компенсация выплачивается в размерах, установленных </w:t>
      </w:r>
      <w:hyperlink w:anchor="P27" w:history="1">
        <w:r w:rsidRPr="00BE2159">
          <w:rPr>
            <w:rFonts w:ascii="Times New Roman" w:hAnsi="Times New Roman" w:cs="Times New Roman"/>
            <w:color w:val="0000FF"/>
            <w:sz w:val="28"/>
            <w:szCs w:val="28"/>
          </w:rPr>
          <w:t>пунктом 3</w:t>
        </w:r>
      </w:hyperlink>
      <w:r w:rsidRPr="00BE2159">
        <w:rPr>
          <w:rFonts w:ascii="Times New Roman" w:hAnsi="Times New Roman" w:cs="Times New Roman"/>
          <w:sz w:val="28"/>
          <w:szCs w:val="28"/>
        </w:rPr>
        <w:t xml:space="preserve"> настоящего постановления.</w:t>
      </w:r>
    </w:p>
    <w:p w:rsidR="006A320B" w:rsidRPr="00BE2159" w:rsidRDefault="006A320B">
      <w:pPr>
        <w:pStyle w:val="ConsPlusNormal"/>
        <w:ind w:firstLine="540"/>
        <w:jc w:val="both"/>
        <w:rPr>
          <w:rFonts w:ascii="Times New Roman" w:hAnsi="Times New Roman" w:cs="Times New Roman"/>
          <w:sz w:val="28"/>
          <w:szCs w:val="28"/>
        </w:rPr>
      </w:pPr>
      <w:bookmarkStart w:id="2" w:name="P27"/>
      <w:bookmarkEnd w:id="2"/>
      <w:r w:rsidRPr="00BE2159">
        <w:rPr>
          <w:rFonts w:ascii="Times New Roman" w:hAnsi="Times New Roman" w:cs="Times New Roman"/>
          <w:sz w:val="28"/>
          <w:szCs w:val="28"/>
        </w:rPr>
        <w:t>3. Установить, что денежная компенсация сотрудникам, замещающим должности рядового состава, не имеющим жилого помещения по месту службы, в случае отсутствия жилых помещений специализированного жилищного фонда у федерального органа исполнительной власти, в котором проходят службу сотрудники, а также членам семей погибших (умерших) сотрудников, указанных в настоящем пункте, выплачивается в размере, не превышающем:</w:t>
      </w:r>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в гг. Москве и Санкт-Петербурге - 15000 рублей;</w:t>
      </w:r>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в других городах и районных центрах - 3600 рублей;</w:t>
      </w:r>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в прочих населенных пунктах - 2700 рублей.</w:t>
      </w:r>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Указанные размеры денежной компенсации повышаются на 50 процентов при следующих условиях:</w:t>
      </w:r>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совместно с сотрудником проживают 3 и более члена семьи;</w:t>
      </w:r>
    </w:p>
    <w:p w:rsidR="006422BE" w:rsidRPr="006422BE" w:rsidRDefault="006422BE" w:rsidP="006422BE">
      <w:pPr>
        <w:pStyle w:val="ConsPlusTitle"/>
        <w:jc w:val="center"/>
        <w:outlineLvl w:val="0"/>
        <w:rPr>
          <w:rFonts w:ascii="Times New Roman" w:hAnsi="Times New Roman" w:cs="Times New Roman"/>
          <w:szCs w:val="22"/>
        </w:rPr>
      </w:pPr>
      <w:r w:rsidRPr="006422BE">
        <w:rPr>
          <w:rFonts w:ascii="Times New Roman" w:hAnsi="Times New Roman" w:cs="Times New Roman"/>
          <w:szCs w:val="22"/>
        </w:rPr>
        <w:lastRenderedPageBreak/>
        <w:t>ПРАВИТЕЛЬСТВО РОССИЙСКОЙ ФЕДЕРАЦИИ</w:t>
      </w:r>
    </w:p>
    <w:p w:rsidR="006422BE" w:rsidRPr="006422BE" w:rsidRDefault="006422BE" w:rsidP="006422BE">
      <w:pPr>
        <w:pStyle w:val="ConsPlusTitle"/>
        <w:jc w:val="center"/>
        <w:rPr>
          <w:rFonts w:ascii="Times New Roman" w:hAnsi="Times New Roman" w:cs="Times New Roman"/>
          <w:szCs w:val="22"/>
        </w:rPr>
      </w:pPr>
    </w:p>
    <w:p w:rsidR="006422BE" w:rsidRPr="006422BE" w:rsidRDefault="006422BE" w:rsidP="006422BE">
      <w:pPr>
        <w:pStyle w:val="ConsPlusTitle"/>
        <w:jc w:val="center"/>
        <w:rPr>
          <w:rFonts w:ascii="Times New Roman" w:hAnsi="Times New Roman" w:cs="Times New Roman"/>
          <w:szCs w:val="22"/>
        </w:rPr>
      </w:pPr>
      <w:r w:rsidRPr="006422BE">
        <w:rPr>
          <w:rFonts w:ascii="Times New Roman" w:hAnsi="Times New Roman" w:cs="Times New Roman"/>
          <w:szCs w:val="22"/>
        </w:rPr>
        <w:t>ПОСТАНОВЛЕНИЕ</w:t>
      </w:r>
    </w:p>
    <w:p w:rsidR="006422BE" w:rsidRPr="006422BE" w:rsidRDefault="006422BE" w:rsidP="006422BE">
      <w:pPr>
        <w:pStyle w:val="ConsPlusTitle"/>
        <w:jc w:val="center"/>
        <w:rPr>
          <w:rFonts w:ascii="Times New Roman" w:hAnsi="Times New Roman" w:cs="Times New Roman"/>
          <w:szCs w:val="22"/>
        </w:rPr>
      </w:pPr>
      <w:r w:rsidRPr="006422BE">
        <w:rPr>
          <w:rFonts w:ascii="Times New Roman" w:hAnsi="Times New Roman" w:cs="Times New Roman"/>
          <w:szCs w:val="22"/>
        </w:rPr>
        <w:t>от 9 сентября 2016 г. N 894</w:t>
      </w:r>
    </w:p>
    <w:p w:rsidR="006422BE" w:rsidRPr="006422BE" w:rsidRDefault="006422BE" w:rsidP="006422BE">
      <w:pPr>
        <w:pStyle w:val="ConsPlusTitle"/>
        <w:jc w:val="center"/>
        <w:rPr>
          <w:rFonts w:ascii="Times New Roman" w:hAnsi="Times New Roman" w:cs="Times New Roman"/>
          <w:szCs w:val="22"/>
        </w:rPr>
      </w:pPr>
    </w:p>
    <w:p w:rsidR="006422BE" w:rsidRPr="006422BE" w:rsidRDefault="006422BE" w:rsidP="006422BE">
      <w:pPr>
        <w:pStyle w:val="ConsPlusTitle"/>
        <w:jc w:val="center"/>
        <w:rPr>
          <w:rFonts w:ascii="Times New Roman" w:hAnsi="Times New Roman" w:cs="Times New Roman"/>
          <w:szCs w:val="22"/>
        </w:rPr>
      </w:pPr>
      <w:r w:rsidRPr="006422BE">
        <w:rPr>
          <w:rFonts w:ascii="Times New Roman" w:hAnsi="Times New Roman" w:cs="Times New Roman"/>
          <w:szCs w:val="22"/>
        </w:rPr>
        <w:t>О ПОРЯДКЕ И РАЗМЕРАХ</w:t>
      </w:r>
    </w:p>
    <w:p w:rsidR="006422BE" w:rsidRPr="006422BE" w:rsidRDefault="006422BE" w:rsidP="006422BE">
      <w:pPr>
        <w:pStyle w:val="ConsPlusTitle"/>
        <w:jc w:val="center"/>
        <w:rPr>
          <w:rFonts w:ascii="Times New Roman" w:hAnsi="Times New Roman" w:cs="Times New Roman"/>
          <w:szCs w:val="22"/>
        </w:rPr>
      </w:pPr>
      <w:r w:rsidRPr="006422BE">
        <w:rPr>
          <w:rFonts w:ascii="Times New Roman" w:hAnsi="Times New Roman" w:cs="Times New Roman"/>
          <w:szCs w:val="22"/>
        </w:rPr>
        <w:t xml:space="preserve">ВЫПЛАТЫ ДЕНЕЖНОЙ КОМПЕНСАЦИИ ЗА НАЕМ (ПОДНАЕМ) </w:t>
      </w:r>
      <w:proofErr w:type="gramStart"/>
      <w:r w:rsidRPr="006422BE">
        <w:rPr>
          <w:rFonts w:ascii="Times New Roman" w:hAnsi="Times New Roman" w:cs="Times New Roman"/>
          <w:szCs w:val="22"/>
        </w:rPr>
        <w:t>ЖИЛЫХ</w:t>
      </w:r>
      <w:proofErr w:type="gramEnd"/>
    </w:p>
    <w:p w:rsidR="006422BE" w:rsidRPr="006422BE" w:rsidRDefault="006422BE" w:rsidP="006422BE">
      <w:pPr>
        <w:pStyle w:val="ConsPlusTitle"/>
        <w:jc w:val="center"/>
        <w:rPr>
          <w:rFonts w:ascii="Times New Roman" w:hAnsi="Times New Roman" w:cs="Times New Roman"/>
          <w:szCs w:val="22"/>
        </w:rPr>
      </w:pPr>
      <w:r w:rsidRPr="006422BE">
        <w:rPr>
          <w:rFonts w:ascii="Times New Roman" w:hAnsi="Times New Roman" w:cs="Times New Roman"/>
          <w:szCs w:val="22"/>
        </w:rPr>
        <w:t>ПОМЕЩЕНИЙ СОТРУДНИКАМ УЧРЕЖДЕНИЙ И ОРГАНОВ</w:t>
      </w:r>
    </w:p>
    <w:p w:rsidR="006422BE" w:rsidRPr="006422BE" w:rsidRDefault="006422BE" w:rsidP="006422BE">
      <w:pPr>
        <w:pStyle w:val="ConsPlusTitle"/>
        <w:jc w:val="center"/>
        <w:rPr>
          <w:rFonts w:ascii="Times New Roman" w:hAnsi="Times New Roman" w:cs="Times New Roman"/>
          <w:szCs w:val="22"/>
        </w:rPr>
      </w:pPr>
      <w:r w:rsidRPr="006422BE">
        <w:rPr>
          <w:rFonts w:ascii="Times New Roman" w:hAnsi="Times New Roman" w:cs="Times New Roman"/>
          <w:szCs w:val="22"/>
        </w:rPr>
        <w:t>УГОЛОВНО-ИСПОЛНИТЕЛЬНОЙ СИСТЕМЫ, ФЕДЕРАЛЬНОЙ</w:t>
      </w:r>
    </w:p>
    <w:p w:rsidR="006422BE" w:rsidRPr="006422BE" w:rsidRDefault="006422BE" w:rsidP="006422BE">
      <w:pPr>
        <w:pStyle w:val="ConsPlusTitle"/>
        <w:jc w:val="center"/>
        <w:rPr>
          <w:rFonts w:ascii="Times New Roman" w:hAnsi="Times New Roman" w:cs="Times New Roman"/>
          <w:szCs w:val="22"/>
        </w:rPr>
      </w:pPr>
      <w:r w:rsidRPr="006422BE">
        <w:rPr>
          <w:rFonts w:ascii="Times New Roman" w:hAnsi="Times New Roman" w:cs="Times New Roman"/>
          <w:szCs w:val="22"/>
        </w:rPr>
        <w:t>ПРОТИВОПОЖАРНОЙ СЛУЖБЫ ГОСУДАРСТВЕННОЙ ПРОТИВОПОЖАРНОЙ</w:t>
      </w:r>
    </w:p>
    <w:p w:rsidR="006422BE" w:rsidRPr="006422BE" w:rsidRDefault="006422BE" w:rsidP="006422BE">
      <w:pPr>
        <w:pStyle w:val="ConsPlusTitle"/>
        <w:jc w:val="center"/>
        <w:rPr>
          <w:rFonts w:ascii="Times New Roman" w:hAnsi="Times New Roman" w:cs="Times New Roman"/>
          <w:szCs w:val="22"/>
        </w:rPr>
      </w:pPr>
      <w:r w:rsidRPr="006422BE">
        <w:rPr>
          <w:rFonts w:ascii="Times New Roman" w:hAnsi="Times New Roman" w:cs="Times New Roman"/>
          <w:szCs w:val="22"/>
        </w:rPr>
        <w:t>СЛУЖБЫ И ТАМОЖЕННЫХ ОРГАНОВ РОССИЙСКОЙ ФЕДЕРАЦИИ, А ТАКЖЕ</w:t>
      </w:r>
    </w:p>
    <w:p w:rsidR="006422BE" w:rsidRPr="006422BE" w:rsidRDefault="006422BE" w:rsidP="006422BE">
      <w:pPr>
        <w:pStyle w:val="ConsPlusTitle"/>
        <w:jc w:val="center"/>
        <w:rPr>
          <w:rFonts w:ascii="Times New Roman" w:hAnsi="Times New Roman" w:cs="Times New Roman"/>
          <w:szCs w:val="22"/>
        </w:rPr>
      </w:pPr>
      <w:r w:rsidRPr="006422BE">
        <w:rPr>
          <w:rFonts w:ascii="Times New Roman" w:hAnsi="Times New Roman" w:cs="Times New Roman"/>
          <w:szCs w:val="22"/>
        </w:rPr>
        <w:t>ЧЛЕНАМ СЕМЕЙ СОТРУДНИКОВ УКАЗАННЫХ УЧРЕЖДЕНИЙ И ОРГАНОВ,</w:t>
      </w:r>
    </w:p>
    <w:p w:rsidR="006422BE" w:rsidRPr="006422BE" w:rsidRDefault="006422BE" w:rsidP="006422BE">
      <w:pPr>
        <w:pStyle w:val="ConsPlusTitle"/>
        <w:jc w:val="center"/>
        <w:rPr>
          <w:rFonts w:ascii="Times New Roman" w:hAnsi="Times New Roman" w:cs="Times New Roman"/>
          <w:szCs w:val="22"/>
        </w:rPr>
      </w:pPr>
      <w:r w:rsidRPr="006422BE">
        <w:rPr>
          <w:rFonts w:ascii="Times New Roman" w:hAnsi="Times New Roman" w:cs="Times New Roman"/>
          <w:szCs w:val="22"/>
        </w:rPr>
        <w:t>ПОГИБШИХ (УМЕРШИХ) ВСЛЕДСТВИЕ УВЕЧЬЯ ИЛИ ИНОГО ПОВРЕЖДЕНИЯ</w:t>
      </w:r>
    </w:p>
    <w:p w:rsidR="006422BE" w:rsidRPr="006422BE" w:rsidRDefault="006422BE" w:rsidP="006422BE">
      <w:pPr>
        <w:pStyle w:val="ConsPlusTitle"/>
        <w:jc w:val="center"/>
        <w:rPr>
          <w:rFonts w:ascii="Times New Roman" w:hAnsi="Times New Roman" w:cs="Times New Roman"/>
          <w:szCs w:val="22"/>
        </w:rPr>
      </w:pPr>
      <w:r w:rsidRPr="006422BE">
        <w:rPr>
          <w:rFonts w:ascii="Times New Roman" w:hAnsi="Times New Roman" w:cs="Times New Roman"/>
          <w:szCs w:val="22"/>
        </w:rPr>
        <w:t xml:space="preserve">ЗДОРОВЬЯ, </w:t>
      </w:r>
      <w:proofErr w:type="gramStart"/>
      <w:r w:rsidRPr="006422BE">
        <w:rPr>
          <w:rFonts w:ascii="Times New Roman" w:hAnsi="Times New Roman" w:cs="Times New Roman"/>
          <w:szCs w:val="22"/>
        </w:rPr>
        <w:t>ПОЛУЧЕННЫХ</w:t>
      </w:r>
      <w:proofErr w:type="gramEnd"/>
      <w:r w:rsidRPr="006422BE">
        <w:rPr>
          <w:rFonts w:ascii="Times New Roman" w:hAnsi="Times New Roman" w:cs="Times New Roman"/>
          <w:szCs w:val="22"/>
        </w:rPr>
        <w:t xml:space="preserve"> В СВЯЗИ С ВЫПОЛНЕНИЕМ СЛУЖЕБНЫХ</w:t>
      </w:r>
    </w:p>
    <w:p w:rsidR="006422BE" w:rsidRPr="006422BE" w:rsidRDefault="006422BE" w:rsidP="006422BE">
      <w:pPr>
        <w:pStyle w:val="ConsPlusTitle"/>
        <w:jc w:val="center"/>
        <w:rPr>
          <w:rFonts w:ascii="Times New Roman" w:hAnsi="Times New Roman" w:cs="Times New Roman"/>
          <w:szCs w:val="22"/>
        </w:rPr>
      </w:pPr>
      <w:r w:rsidRPr="006422BE">
        <w:rPr>
          <w:rFonts w:ascii="Times New Roman" w:hAnsi="Times New Roman" w:cs="Times New Roman"/>
          <w:szCs w:val="22"/>
        </w:rPr>
        <w:t>ОБЯЗАННОСТЕЙ, ЛИБО ВСЛЕДСТВИЕ ЗАБОЛЕВАНИЯ, ПОЛУЧЕННОГО</w:t>
      </w:r>
    </w:p>
    <w:p w:rsidR="006422BE" w:rsidRPr="006422BE" w:rsidRDefault="006422BE" w:rsidP="006422BE">
      <w:pPr>
        <w:pStyle w:val="ConsPlusTitle"/>
        <w:jc w:val="center"/>
        <w:rPr>
          <w:rFonts w:ascii="Times New Roman" w:hAnsi="Times New Roman" w:cs="Times New Roman"/>
          <w:szCs w:val="22"/>
        </w:rPr>
      </w:pPr>
      <w:r w:rsidRPr="006422BE">
        <w:rPr>
          <w:rFonts w:ascii="Times New Roman" w:hAnsi="Times New Roman" w:cs="Times New Roman"/>
          <w:szCs w:val="22"/>
        </w:rPr>
        <w:t>В ПЕРИОД ПРОХОЖДЕНИЯ СЛУЖБЫ В ЭТИХ УЧРЕЖДЕНИЯХ И ОРГАНАХ</w:t>
      </w:r>
    </w:p>
    <w:p w:rsidR="006C598E" w:rsidRDefault="006C598E">
      <w:pPr>
        <w:pStyle w:val="ConsPlusNormal"/>
        <w:jc w:val="right"/>
        <w:rPr>
          <w:rFonts w:ascii="Times New Roman" w:hAnsi="Times New Roman" w:cs="Times New Roman"/>
          <w:sz w:val="28"/>
          <w:szCs w:val="28"/>
        </w:rPr>
      </w:pPr>
    </w:p>
    <w:p w:rsidR="006A320B" w:rsidRPr="00BE2159" w:rsidRDefault="006A320B">
      <w:pPr>
        <w:pStyle w:val="ConsPlusNormal"/>
        <w:jc w:val="both"/>
        <w:rPr>
          <w:rFonts w:ascii="Times New Roman" w:hAnsi="Times New Roman" w:cs="Times New Roman"/>
          <w:sz w:val="28"/>
          <w:szCs w:val="28"/>
        </w:rPr>
      </w:pPr>
    </w:p>
    <w:p w:rsidR="006A320B" w:rsidRPr="00BE2159" w:rsidRDefault="006A320B">
      <w:pPr>
        <w:pStyle w:val="ConsPlusTitle"/>
        <w:jc w:val="center"/>
        <w:rPr>
          <w:rFonts w:ascii="Times New Roman" w:hAnsi="Times New Roman" w:cs="Times New Roman"/>
          <w:sz w:val="28"/>
          <w:szCs w:val="28"/>
        </w:rPr>
      </w:pPr>
      <w:bookmarkStart w:id="3" w:name="P55"/>
      <w:bookmarkEnd w:id="3"/>
      <w:r w:rsidRPr="00BE2159">
        <w:rPr>
          <w:rFonts w:ascii="Times New Roman" w:hAnsi="Times New Roman" w:cs="Times New Roman"/>
          <w:sz w:val="28"/>
          <w:szCs w:val="28"/>
        </w:rPr>
        <w:t>ПРАВИЛА</w:t>
      </w:r>
    </w:p>
    <w:p w:rsidR="006A320B" w:rsidRPr="00BE2159" w:rsidRDefault="006A320B">
      <w:pPr>
        <w:pStyle w:val="ConsPlusTitle"/>
        <w:jc w:val="center"/>
        <w:rPr>
          <w:rFonts w:ascii="Times New Roman" w:hAnsi="Times New Roman" w:cs="Times New Roman"/>
          <w:sz w:val="28"/>
          <w:szCs w:val="28"/>
        </w:rPr>
      </w:pPr>
      <w:r w:rsidRPr="00BE2159">
        <w:rPr>
          <w:rFonts w:ascii="Times New Roman" w:hAnsi="Times New Roman" w:cs="Times New Roman"/>
          <w:sz w:val="28"/>
          <w:szCs w:val="28"/>
        </w:rPr>
        <w:t xml:space="preserve">ВЫПЛАТЫ ДЕНЕЖНОЙ КОМПЕНСАЦИИ ЗА НАЕМ (ПОДНАЕМ) </w:t>
      </w:r>
      <w:proofErr w:type="gramStart"/>
      <w:r w:rsidRPr="00BE2159">
        <w:rPr>
          <w:rFonts w:ascii="Times New Roman" w:hAnsi="Times New Roman" w:cs="Times New Roman"/>
          <w:sz w:val="28"/>
          <w:szCs w:val="28"/>
        </w:rPr>
        <w:t>ЖИЛЫХ</w:t>
      </w:r>
      <w:proofErr w:type="gramEnd"/>
    </w:p>
    <w:p w:rsidR="006A320B" w:rsidRPr="00BE2159" w:rsidRDefault="006A320B">
      <w:pPr>
        <w:pStyle w:val="ConsPlusTitle"/>
        <w:jc w:val="center"/>
        <w:rPr>
          <w:rFonts w:ascii="Times New Roman" w:hAnsi="Times New Roman" w:cs="Times New Roman"/>
          <w:sz w:val="28"/>
          <w:szCs w:val="28"/>
        </w:rPr>
      </w:pPr>
      <w:r w:rsidRPr="00BE2159">
        <w:rPr>
          <w:rFonts w:ascii="Times New Roman" w:hAnsi="Times New Roman" w:cs="Times New Roman"/>
          <w:sz w:val="28"/>
          <w:szCs w:val="28"/>
        </w:rPr>
        <w:t>ПОМЕЩЕНИЙ СОТРУДНИКАМ УЧРЕЖДЕНИЙ И ОРГАНОВ</w:t>
      </w:r>
    </w:p>
    <w:p w:rsidR="006A320B" w:rsidRPr="00BE2159" w:rsidRDefault="006A320B">
      <w:pPr>
        <w:pStyle w:val="ConsPlusTitle"/>
        <w:jc w:val="center"/>
        <w:rPr>
          <w:rFonts w:ascii="Times New Roman" w:hAnsi="Times New Roman" w:cs="Times New Roman"/>
          <w:sz w:val="28"/>
          <w:szCs w:val="28"/>
        </w:rPr>
      </w:pPr>
      <w:r w:rsidRPr="00BE2159">
        <w:rPr>
          <w:rFonts w:ascii="Times New Roman" w:hAnsi="Times New Roman" w:cs="Times New Roman"/>
          <w:sz w:val="28"/>
          <w:szCs w:val="28"/>
        </w:rPr>
        <w:t>УГОЛОВНО-ИСПОЛНИТЕЛЬНОЙ СИСТЕМЫ, ФЕДЕРАЛЬНОЙ</w:t>
      </w:r>
    </w:p>
    <w:p w:rsidR="006A320B" w:rsidRPr="00BE2159" w:rsidRDefault="006A320B">
      <w:pPr>
        <w:pStyle w:val="ConsPlusTitle"/>
        <w:jc w:val="center"/>
        <w:rPr>
          <w:rFonts w:ascii="Times New Roman" w:hAnsi="Times New Roman" w:cs="Times New Roman"/>
          <w:sz w:val="28"/>
          <w:szCs w:val="28"/>
        </w:rPr>
      </w:pPr>
      <w:r w:rsidRPr="00BE2159">
        <w:rPr>
          <w:rFonts w:ascii="Times New Roman" w:hAnsi="Times New Roman" w:cs="Times New Roman"/>
          <w:sz w:val="28"/>
          <w:szCs w:val="28"/>
        </w:rPr>
        <w:t>ПРОТИВОПОЖАРНОЙ СЛУЖБЫ ГОСУДАРСТВЕННОЙ ПРОТИВОПОЖАРНОЙ</w:t>
      </w:r>
    </w:p>
    <w:p w:rsidR="006A320B" w:rsidRPr="00BE2159" w:rsidRDefault="006A320B">
      <w:pPr>
        <w:pStyle w:val="ConsPlusTitle"/>
        <w:jc w:val="center"/>
        <w:rPr>
          <w:rFonts w:ascii="Times New Roman" w:hAnsi="Times New Roman" w:cs="Times New Roman"/>
          <w:sz w:val="28"/>
          <w:szCs w:val="28"/>
        </w:rPr>
      </w:pPr>
      <w:r w:rsidRPr="00BE2159">
        <w:rPr>
          <w:rFonts w:ascii="Times New Roman" w:hAnsi="Times New Roman" w:cs="Times New Roman"/>
          <w:sz w:val="28"/>
          <w:szCs w:val="28"/>
        </w:rPr>
        <w:t>СЛУЖБЫ И ТАМОЖЕННЫХ ОРГАНОВ РОССИЙСКОЙ ФЕДЕРАЦИИ</w:t>
      </w:r>
    </w:p>
    <w:p w:rsidR="006A320B" w:rsidRPr="00BE2159" w:rsidRDefault="006A320B">
      <w:pPr>
        <w:pStyle w:val="ConsPlusNormal"/>
        <w:jc w:val="both"/>
        <w:rPr>
          <w:rFonts w:ascii="Times New Roman" w:hAnsi="Times New Roman" w:cs="Times New Roman"/>
          <w:sz w:val="28"/>
          <w:szCs w:val="28"/>
        </w:rPr>
      </w:pPr>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1. Настоящие Правила определяют порядок выплаты денежной компенсации за наем (поднаем) жилых помещений сотрудникам учреждений федеральной противопожарной службы Государственной противопожарной службы Российской Федерации.</w:t>
      </w:r>
    </w:p>
    <w:p w:rsidR="006A320B" w:rsidRPr="00BE2159" w:rsidRDefault="006A320B">
      <w:pPr>
        <w:pStyle w:val="ConsPlusNormal"/>
        <w:ind w:firstLine="540"/>
        <w:jc w:val="both"/>
        <w:rPr>
          <w:rFonts w:ascii="Times New Roman" w:hAnsi="Times New Roman" w:cs="Times New Roman"/>
          <w:sz w:val="28"/>
          <w:szCs w:val="28"/>
        </w:rPr>
      </w:pPr>
      <w:bookmarkStart w:id="4" w:name="P63"/>
      <w:bookmarkEnd w:id="4"/>
      <w:r w:rsidRPr="00BE2159">
        <w:rPr>
          <w:rFonts w:ascii="Times New Roman" w:hAnsi="Times New Roman" w:cs="Times New Roman"/>
          <w:sz w:val="28"/>
          <w:szCs w:val="28"/>
        </w:rPr>
        <w:t>2. Денежная компенсация выплачивается сотруднику, не имеющему жилого помещения по месту службы, если ему не было предоставлено жилое помещение спец</w:t>
      </w:r>
      <w:r w:rsidR="008A2798">
        <w:rPr>
          <w:rFonts w:ascii="Times New Roman" w:hAnsi="Times New Roman" w:cs="Times New Roman"/>
          <w:sz w:val="28"/>
          <w:szCs w:val="28"/>
        </w:rPr>
        <w:t>иализированного жилищного фонда</w:t>
      </w:r>
      <w:r w:rsidRPr="00BE2159">
        <w:rPr>
          <w:rFonts w:ascii="Times New Roman" w:hAnsi="Times New Roman" w:cs="Times New Roman"/>
          <w:sz w:val="28"/>
          <w:szCs w:val="28"/>
        </w:rPr>
        <w:t xml:space="preserve"> М</w:t>
      </w:r>
      <w:r w:rsidR="008A2798">
        <w:rPr>
          <w:rFonts w:ascii="Times New Roman" w:hAnsi="Times New Roman" w:cs="Times New Roman"/>
          <w:sz w:val="28"/>
          <w:szCs w:val="28"/>
        </w:rPr>
        <w:t>ЧС России</w:t>
      </w:r>
      <w:r w:rsidRPr="00BE2159">
        <w:rPr>
          <w:rFonts w:ascii="Times New Roman" w:hAnsi="Times New Roman" w:cs="Times New Roman"/>
          <w:sz w:val="28"/>
          <w:szCs w:val="28"/>
        </w:rPr>
        <w:t>.</w:t>
      </w:r>
    </w:p>
    <w:p w:rsidR="008A2798"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3. В настоящих Правилах к членам семьи сотрудника относятся проживающие совместно с ним лица</w:t>
      </w:r>
      <w:r w:rsidR="008A2798">
        <w:rPr>
          <w:rFonts w:ascii="Times New Roman" w:hAnsi="Times New Roman" w:cs="Times New Roman"/>
          <w:sz w:val="28"/>
          <w:szCs w:val="28"/>
        </w:rPr>
        <w:t>:</w:t>
      </w:r>
    </w:p>
    <w:p w:rsidR="008A2798" w:rsidRDefault="008A2798" w:rsidP="008A279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супруга (супруг), </w:t>
      </w:r>
      <w:proofErr w:type="gramStart"/>
      <w:r>
        <w:rPr>
          <w:rFonts w:ascii="Times New Roman" w:hAnsi="Times New Roman" w:cs="Times New Roman"/>
          <w:sz w:val="28"/>
          <w:szCs w:val="28"/>
        </w:rPr>
        <w:t>состоящие</w:t>
      </w:r>
      <w:proofErr w:type="gramEnd"/>
      <w:r>
        <w:rPr>
          <w:rFonts w:ascii="Times New Roman" w:hAnsi="Times New Roman" w:cs="Times New Roman"/>
          <w:sz w:val="28"/>
          <w:szCs w:val="28"/>
        </w:rPr>
        <w:t xml:space="preserve"> в зарегистрированном браке с сотрудником;</w:t>
      </w:r>
    </w:p>
    <w:p w:rsidR="008A2798" w:rsidRDefault="008A2798" w:rsidP="008A279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w:t>
      </w:r>
    </w:p>
    <w:p w:rsidR="008A2798" w:rsidRDefault="008A2798" w:rsidP="008A279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лица, находящиеся (находившиеся) на полном содержании сотрудника  или получающие (получавшие) от него помощь, которая является (являлась) для них постоянным и основным источником сре</w:t>
      </w:r>
      <w:proofErr w:type="gramStart"/>
      <w:r>
        <w:rPr>
          <w:rFonts w:ascii="Times New Roman" w:hAnsi="Times New Roman" w:cs="Times New Roman"/>
          <w:sz w:val="28"/>
          <w:szCs w:val="28"/>
        </w:rPr>
        <w:t>дств к с</w:t>
      </w:r>
      <w:proofErr w:type="gramEnd"/>
      <w:r>
        <w:rPr>
          <w:rFonts w:ascii="Times New Roman" w:hAnsi="Times New Roman" w:cs="Times New Roman"/>
          <w:sz w:val="28"/>
          <w:szCs w:val="28"/>
        </w:rPr>
        <w:t>уществованию, а также иные лица, признанные иждивенцами в порядке, установленном законодательством Российской Федерации.</w:t>
      </w:r>
    </w:p>
    <w:p w:rsidR="008A2798" w:rsidRDefault="008A2798">
      <w:pPr>
        <w:pStyle w:val="ConsPlusNormal"/>
        <w:ind w:firstLine="540"/>
        <w:jc w:val="both"/>
        <w:rPr>
          <w:rFonts w:ascii="Times New Roman" w:hAnsi="Times New Roman" w:cs="Times New Roman"/>
          <w:sz w:val="28"/>
          <w:szCs w:val="28"/>
        </w:rPr>
      </w:pPr>
    </w:p>
    <w:p w:rsidR="006A320B" w:rsidRPr="00BE2159" w:rsidRDefault="006A320B">
      <w:pPr>
        <w:pStyle w:val="ConsPlusNormal"/>
        <w:ind w:firstLine="540"/>
        <w:jc w:val="both"/>
        <w:rPr>
          <w:rFonts w:ascii="Times New Roman" w:hAnsi="Times New Roman" w:cs="Times New Roman"/>
          <w:sz w:val="28"/>
          <w:szCs w:val="28"/>
        </w:rPr>
      </w:pPr>
      <w:bookmarkStart w:id="5" w:name="P65"/>
      <w:bookmarkEnd w:id="5"/>
      <w:r w:rsidRPr="00BE2159">
        <w:rPr>
          <w:rFonts w:ascii="Times New Roman" w:hAnsi="Times New Roman" w:cs="Times New Roman"/>
          <w:sz w:val="28"/>
          <w:szCs w:val="28"/>
        </w:rPr>
        <w:lastRenderedPageBreak/>
        <w:t xml:space="preserve">4. Для получения денежной компенсации сотрудник подает на имя руководителя </w:t>
      </w:r>
      <w:r w:rsidR="00FE3A5D">
        <w:rPr>
          <w:rFonts w:ascii="Times New Roman" w:hAnsi="Times New Roman" w:cs="Times New Roman"/>
          <w:sz w:val="28"/>
          <w:szCs w:val="28"/>
        </w:rPr>
        <w:t>организации</w:t>
      </w:r>
      <w:r w:rsidRPr="00BE2159">
        <w:rPr>
          <w:rFonts w:ascii="Times New Roman" w:hAnsi="Times New Roman" w:cs="Times New Roman"/>
          <w:sz w:val="28"/>
          <w:szCs w:val="28"/>
        </w:rPr>
        <w:t>, в котором он проходит службу, рапо</w:t>
      </w:r>
      <w:proofErr w:type="gramStart"/>
      <w:r w:rsidRPr="00BE2159">
        <w:rPr>
          <w:rFonts w:ascii="Times New Roman" w:hAnsi="Times New Roman" w:cs="Times New Roman"/>
          <w:sz w:val="28"/>
          <w:szCs w:val="28"/>
        </w:rPr>
        <w:t>рт с пр</w:t>
      </w:r>
      <w:proofErr w:type="gramEnd"/>
      <w:r w:rsidRPr="00BE2159">
        <w:rPr>
          <w:rFonts w:ascii="Times New Roman" w:hAnsi="Times New Roman" w:cs="Times New Roman"/>
          <w:sz w:val="28"/>
          <w:szCs w:val="28"/>
        </w:rPr>
        <w:t>иложением следующих документов:</w:t>
      </w:r>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а) копия договора найма (поднайма) жилого помещения, заключенного в соответствии с законодательством Российской Федерации;</w:t>
      </w:r>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б) копии документов, удостоверяющих личность сотрудника и членов его семьи;</w:t>
      </w:r>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 xml:space="preserve">в) документы, подтверждающие наличие либо отсутствие в собственности сотрудника и членов его семьи жилых помещений </w:t>
      </w:r>
      <w:r w:rsidR="00FE3A5D">
        <w:rPr>
          <w:rFonts w:ascii="Times New Roman" w:hAnsi="Times New Roman" w:cs="Times New Roman"/>
          <w:sz w:val="28"/>
          <w:szCs w:val="28"/>
        </w:rPr>
        <w:t>на территории Пензенской области</w:t>
      </w:r>
      <w:r w:rsidRPr="00BE2159">
        <w:rPr>
          <w:rFonts w:ascii="Times New Roman" w:hAnsi="Times New Roman" w:cs="Times New Roman"/>
          <w:sz w:val="28"/>
          <w:szCs w:val="28"/>
        </w:rPr>
        <w:t>.</w:t>
      </w:r>
    </w:p>
    <w:p w:rsidR="006A320B" w:rsidRPr="00BE2159" w:rsidRDefault="006A320B">
      <w:pPr>
        <w:pStyle w:val="ConsPlusNormal"/>
        <w:ind w:firstLine="540"/>
        <w:jc w:val="both"/>
        <w:rPr>
          <w:rFonts w:ascii="Times New Roman" w:hAnsi="Times New Roman" w:cs="Times New Roman"/>
          <w:sz w:val="28"/>
          <w:szCs w:val="28"/>
        </w:rPr>
      </w:pPr>
      <w:bookmarkStart w:id="6" w:name="P70"/>
      <w:bookmarkEnd w:id="6"/>
      <w:r w:rsidRPr="00BE2159">
        <w:rPr>
          <w:rFonts w:ascii="Times New Roman" w:hAnsi="Times New Roman" w:cs="Times New Roman"/>
          <w:sz w:val="28"/>
          <w:szCs w:val="28"/>
        </w:rPr>
        <w:t>Рапорт и</w:t>
      </w:r>
      <w:r w:rsidR="00FE3A5D">
        <w:rPr>
          <w:rFonts w:ascii="Times New Roman" w:hAnsi="Times New Roman" w:cs="Times New Roman"/>
          <w:sz w:val="28"/>
          <w:szCs w:val="28"/>
        </w:rPr>
        <w:t xml:space="preserve"> вышеперечисленные</w:t>
      </w:r>
      <w:r w:rsidRPr="00BE2159">
        <w:rPr>
          <w:rFonts w:ascii="Times New Roman" w:hAnsi="Times New Roman" w:cs="Times New Roman"/>
          <w:sz w:val="28"/>
          <w:szCs w:val="28"/>
        </w:rPr>
        <w:t xml:space="preserve"> документы, настоящих Правил, в месячный срок рассматриваются жилищной комиссией</w:t>
      </w:r>
      <w:r w:rsidR="00FE3A5D">
        <w:rPr>
          <w:rFonts w:ascii="Times New Roman" w:hAnsi="Times New Roman" w:cs="Times New Roman"/>
          <w:sz w:val="28"/>
          <w:szCs w:val="28"/>
        </w:rPr>
        <w:t xml:space="preserve"> Главного управления.</w:t>
      </w:r>
      <w:r w:rsidRPr="00BE2159">
        <w:rPr>
          <w:rFonts w:ascii="Times New Roman" w:hAnsi="Times New Roman" w:cs="Times New Roman"/>
          <w:sz w:val="28"/>
          <w:szCs w:val="28"/>
        </w:rPr>
        <w:t xml:space="preserve"> </w:t>
      </w:r>
    </w:p>
    <w:p w:rsidR="006A320B" w:rsidRPr="00BE2159" w:rsidRDefault="006A320B">
      <w:pPr>
        <w:pStyle w:val="ConsPlusNormal"/>
        <w:ind w:firstLine="540"/>
        <w:jc w:val="both"/>
        <w:rPr>
          <w:rFonts w:ascii="Times New Roman" w:hAnsi="Times New Roman" w:cs="Times New Roman"/>
          <w:sz w:val="28"/>
          <w:szCs w:val="28"/>
        </w:rPr>
      </w:pPr>
      <w:proofErr w:type="gramStart"/>
      <w:r w:rsidRPr="00BE2159">
        <w:rPr>
          <w:rFonts w:ascii="Times New Roman" w:hAnsi="Times New Roman" w:cs="Times New Roman"/>
          <w:sz w:val="28"/>
          <w:szCs w:val="28"/>
        </w:rPr>
        <w:t xml:space="preserve">На основании решения жилищной комиссии издается приказ руководителя </w:t>
      </w:r>
      <w:r w:rsidR="00FE3A5D">
        <w:rPr>
          <w:rFonts w:ascii="Times New Roman" w:hAnsi="Times New Roman" w:cs="Times New Roman"/>
          <w:sz w:val="28"/>
          <w:szCs w:val="28"/>
        </w:rPr>
        <w:t>организации</w:t>
      </w:r>
      <w:r w:rsidRPr="00BE2159">
        <w:rPr>
          <w:rFonts w:ascii="Times New Roman" w:hAnsi="Times New Roman" w:cs="Times New Roman"/>
          <w:sz w:val="28"/>
          <w:szCs w:val="28"/>
        </w:rPr>
        <w:t xml:space="preserve"> о выплате денежной компенсации, в котором указывается размер денежной компенсации.</w:t>
      </w:r>
      <w:proofErr w:type="gramEnd"/>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Денежная компенсация выплачивается по месту службы сотрудника за истекший месяц одновременно с выплатой денежного довольствия за текущий месяц.</w:t>
      </w:r>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Выплата денежной компенсации производится со дня заключения договора найма (поднайма) жилого помещения по день утраты сотрудником права на ее получение. Основанием для прекращения выплаты денежной компенсации является приказ руководителя органа (учреждения).</w:t>
      </w:r>
    </w:p>
    <w:p w:rsidR="006A320B"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 xml:space="preserve">В случае возникновения обстоятельств, влекущих прекращение права на получение денежной компенсации или права на ее получение в повышенном размере, сотрудник обязан в течение 10 рабочих дней уведомить об этом </w:t>
      </w:r>
      <w:r w:rsidR="00FE3A5D">
        <w:rPr>
          <w:rFonts w:ascii="Times New Roman" w:hAnsi="Times New Roman" w:cs="Times New Roman"/>
          <w:sz w:val="28"/>
          <w:szCs w:val="28"/>
        </w:rPr>
        <w:t>жилищную комиссию и руководителя организации</w:t>
      </w:r>
      <w:r w:rsidRPr="00BE2159">
        <w:rPr>
          <w:rFonts w:ascii="Times New Roman" w:hAnsi="Times New Roman" w:cs="Times New Roman"/>
          <w:sz w:val="28"/>
          <w:szCs w:val="28"/>
        </w:rPr>
        <w:t>.</w:t>
      </w:r>
    </w:p>
    <w:p w:rsidR="0058671B" w:rsidRPr="00BE2159" w:rsidRDefault="0058671B" w:rsidP="0058671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w:t>
      </w:r>
      <w:r w:rsidRPr="00BE2159">
        <w:rPr>
          <w:rFonts w:ascii="Times New Roman" w:hAnsi="Times New Roman" w:cs="Times New Roman"/>
          <w:sz w:val="28"/>
          <w:szCs w:val="28"/>
        </w:rPr>
        <w:t>енежная компенсация выплачивается в размере, не превышающем:</w:t>
      </w:r>
    </w:p>
    <w:p w:rsidR="0058671B" w:rsidRPr="00BE2159" w:rsidRDefault="0058671B" w:rsidP="0058671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в гг. Москве и Санкт-Петербурге - 15000 рублей;</w:t>
      </w:r>
    </w:p>
    <w:p w:rsidR="0058671B" w:rsidRPr="00BE2159" w:rsidRDefault="0058671B" w:rsidP="0058671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в других городах и районных центрах - 3600 рублей;</w:t>
      </w:r>
    </w:p>
    <w:p w:rsidR="0058671B" w:rsidRPr="00BE2159" w:rsidRDefault="0058671B" w:rsidP="0058671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в прочих населенных пунктах - 2700 рублей.</w:t>
      </w:r>
    </w:p>
    <w:p w:rsidR="0058671B" w:rsidRPr="00BE2159" w:rsidRDefault="0058671B" w:rsidP="0058671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Указанные размеры денежной компенсации повышаются на 50 процентов при следующих условиях:</w:t>
      </w:r>
    </w:p>
    <w:p w:rsidR="0058671B" w:rsidRDefault="0058671B" w:rsidP="0058671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совместно с сотрудником проживают 3 и более члена семьи;</w:t>
      </w:r>
    </w:p>
    <w:p w:rsidR="005C01DC" w:rsidRDefault="001C63B6" w:rsidP="005C01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Денежная компенсация </w:t>
      </w:r>
      <w:proofErr w:type="gramStart"/>
      <w:r>
        <w:rPr>
          <w:rFonts w:ascii="Times New Roman" w:hAnsi="Times New Roman" w:cs="Times New Roman"/>
          <w:sz w:val="28"/>
          <w:szCs w:val="28"/>
        </w:rPr>
        <w:t>может</w:t>
      </w:r>
      <w:proofErr w:type="gramEnd"/>
      <w:r>
        <w:rPr>
          <w:rFonts w:ascii="Times New Roman" w:hAnsi="Times New Roman" w:cs="Times New Roman"/>
          <w:sz w:val="28"/>
          <w:szCs w:val="28"/>
        </w:rPr>
        <w:t xml:space="preserve"> </w:t>
      </w:r>
      <w:r w:rsidR="005C01DC">
        <w:rPr>
          <w:rFonts w:ascii="Times New Roman" w:hAnsi="Times New Roman" w:cs="Times New Roman"/>
          <w:sz w:val="28"/>
          <w:szCs w:val="28"/>
        </w:rPr>
        <w:t>выплачивается в размере фактических расходов, но не превышающем размеров, определенных исходя из</w:t>
      </w:r>
      <w:r>
        <w:rPr>
          <w:rFonts w:ascii="Times New Roman" w:hAnsi="Times New Roman" w:cs="Times New Roman"/>
          <w:sz w:val="28"/>
          <w:szCs w:val="28"/>
        </w:rPr>
        <w:t xml:space="preserve">: </w:t>
      </w:r>
    </w:p>
    <w:p w:rsidR="001C63B6" w:rsidRDefault="001C63B6" w:rsidP="001C63B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Норматив общей площади жилого помещения для расчета размера денежной компенсации устанавливается в размере 24 кв. метров, 36 кв. метров - на семью из 2 человек, 43 кв. метров - на семью из 3 человек, по 12 кв. метров - на каждого члена семьи при численности семьи 4 человека и более.</w:t>
      </w:r>
    </w:p>
    <w:p w:rsidR="00573EEC" w:rsidRDefault="00573EEC" w:rsidP="001C63B6">
      <w:pPr>
        <w:autoSpaceDE w:val="0"/>
        <w:autoSpaceDN w:val="0"/>
        <w:adjustRightInd w:val="0"/>
        <w:spacing w:after="0" w:line="240" w:lineRule="auto"/>
        <w:ind w:firstLine="540"/>
        <w:jc w:val="both"/>
        <w:rPr>
          <w:rFonts w:ascii="Times New Roman" w:hAnsi="Times New Roman" w:cs="Times New Roman"/>
          <w:sz w:val="28"/>
          <w:szCs w:val="28"/>
        </w:rPr>
      </w:pPr>
    </w:p>
    <w:p w:rsidR="00573EEC" w:rsidRDefault="00573EEC" w:rsidP="001C63B6">
      <w:pPr>
        <w:autoSpaceDE w:val="0"/>
        <w:autoSpaceDN w:val="0"/>
        <w:adjustRightInd w:val="0"/>
        <w:spacing w:after="0" w:line="240" w:lineRule="auto"/>
        <w:ind w:firstLine="540"/>
        <w:jc w:val="both"/>
        <w:rPr>
          <w:rFonts w:ascii="Times New Roman" w:hAnsi="Times New Roman" w:cs="Times New Roman"/>
          <w:sz w:val="28"/>
          <w:szCs w:val="28"/>
        </w:rPr>
      </w:pPr>
    </w:p>
    <w:p w:rsidR="00573EEC" w:rsidRDefault="00573EEC" w:rsidP="001C63B6">
      <w:pPr>
        <w:autoSpaceDE w:val="0"/>
        <w:autoSpaceDN w:val="0"/>
        <w:adjustRightInd w:val="0"/>
        <w:spacing w:after="0" w:line="240" w:lineRule="auto"/>
        <w:ind w:firstLine="540"/>
        <w:jc w:val="both"/>
        <w:rPr>
          <w:rFonts w:ascii="Times New Roman" w:hAnsi="Times New Roman" w:cs="Times New Roman"/>
          <w:sz w:val="28"/>
          <w:szCs w:val="28"/>
        </w:rPr>
      </w:pPr>
    </w:p>
    <w:p w:rsidR="00573EEC" w:rsidRDefault="00573EEC" w:rsidP="001C63B6">
      <w:pPr>
        <w:autoSpaceDE w:val="0"/>
        <w:autoSpaceDN w:val="0"/>
        <w:adjustRightInd w:val="0"/>
        <w:spacing w:after="0" w:line="240" w:lineRule="auto"/>
        <w:ind w:firstLine="540"/>
        <w:jc w:val="both"/>
        <w:rPr>
          <w:rFonts w:ascii="Times New Roman" w:hAnsi="Times New Roman" w:cs="Times New Roman"/>
          <w:sz w:val="28"/>
          <w:szCs w:val="28"/>
        </w:rPr>
      </w:pPr>
    </w:p>
    <w:p w:rsidR="006A320B" w:rsidRPr="00BE2159" w:rsidRDefault="006A320B">
      <w:pPr>
        <w:pStyle w:val="ConsPlusNormal"/>
        <w:jc w:val="both"/>
        <w:rPr>
          <w:rFonts w:ascii="Times New Roman" w:hAnsi="Times New Roman" w:cs="Times New Roman"/>
          <w:sz w:val="28"/>
          <w:szCs w:val="28"/>
        </w:rPr>
      </w:pPr>
    </w:p>
    <w:p w:rsidR="006A320B" w:rsidRPr="00BE2159" w:rsidRDefault="006A320B">
      <w:pPr>
        <w:pStyle w:val="ConsPlusTitle"/>
        <w:jc w:val="center"/>
        <w:rPr>
          <w:rFonts w:ascii="Times New Roman" w:hAnsi="Times New Roman" w:cs="Times New Roman"/>
          <w:sz w:val="28"/>
          <w:szCs w:val="28"/>
        </w:rPr>
      </w:pPr>
      <w:bookmarkStart w:id="7" w:name="P85"/>
      <w:bookmarkEnd w:id="7"/>
      <w:r w:rsidRPr="00BE2159">
        <w:rPr>
          <w:rFonts w:ascii="Times New Roman" w:hAnsi="Times New Roman" w:cs="Times New Roman"/>
          <w:sz w:val="28"/>
          <w:szCs w:val="28"/>
        </w:rPr>
        <w:lastRenderedPageBreak/>
        <w:t>ПРАВИЛА</w:t>
      </w:r>
    </w:p>
    <w:p w:rsidR="006A320B" w:rsidRPr="00BE2159" w:rsidRDefault="006A320B">
      <w:pPr>
        <w:pStyle w:val="ConsPlusTitle"/>
        <w:jc w:val="center"/>
        <w:rPr>
          <w:rFonts w:ascii="Times New Roman" w:hAnsi="Times New Roman" w:cs="Times New Roman"/>
          <w:sz w:val="28"/>
          <w:szCs w:val="28"/>
        </w:rPr>
      </w:pPr>
      <w:r w:rsidRPr="00BE2159">
        <w:rPr>
          <w:rFonts w:ascii="Times New Roman" w:hAnsi="Times New Roman" w:cs="Times New Roman"/>
          <w:sz w:val="28"/>
          <w:szCs w:val="28"/>
        </w:rPr>
        <w:t xml:space="preserve">ВЫПЛАТЫ ДЕНЕЖНОЙ КОМПЕНСАЦИИ ЗА НАЕМ (ПОДНАЕМ) </w:t>
      </w:r>
      <w:proofErr w:type="gramStart"/>
      <w:r w:rsidRPr="00BE2159">
        <w:rPr>
          <w:rFonts w:ascii="Times New Roman" w:hAnsi="Times New Roman" w:cs="Times New Roman"/>
          <w:sz w:val="28"/>
          <w:szCs w:val="28"/>
        </w:rPr>
        <w:t>ЖИЛЫХ</w:t>
      </w:r>
      <w:proofErr w:type="gramEnd"/>
    </w:p>
    <w:p w:rsidR="006A320B" w:rsidRPr="00BE2159" w:rsidRDefault="006A320B">
      <w:pPr>
        <w:pStyle w:val="ConsPlusTitle"/>
        <w:jc w:val="center"/>
        <w:rPr>
          <w:rFonts w:ascii="Times New Roman" w:hAnsi="Times New Roman" w:cs="Times New Roman"/>
          <w:sz w:val="28"/>
          <w:szCs w:val="28"/>
        </w:rPr>
      </w:pPr>
      <w:r w:rsidRPr="00BE2159">
        <w:rPr>
          <w:rFonts w:ascii="Times New Roman" w:hAnsi="Times New Roman" w:cs="Times New Roman"/>
          <w:sz w:val="28"/>
          <w:szCs w:val="28"/>
        </w:rPr>
        <w:t>ПОМЕЩЕНИЙ ЧЛЕНАМ СЕМЕЙ СОТРУДНИКОВ УЧРЕЖДЕНИЙ И ОРГАНОВ</w:t>
      </w:r>
    </w:p>
    <w:p w:rsidR="006A320B" w:rsidRPr="00BE2159" w:rsidRDefault="006A320B">
      <w:pPr>
        <w:pStyle w:val="ConsPlusTitle"/>
        <w:jc w:val="center"/>
        <w:rPr>
          <w:rFonts w:ascii="Times New Roman" w:hAnsi="Times New Roman" w:cs="Times New Roman"/>
          <w:sz w:val="28"/>
          <w:szCs w:val="28"/>
        </w:rPr>
      </w:pPr>
      <w:r w:rsidRPr="00BE2159">
        <w:rPr>
          <w:rFonts w:ascii="Times New Roman" w:hAnsi="Times New Roman" w:cs="Times New Roman"/>
          <w:sz w:val="28"/>
          <w:szCs w:val="28"/>
        </w:rPr>
        <w:t>УГОЛОВНО-ИСПОЛНИТЕЛЬНОЙ СИСТЕМЫ, ФЕДЕРАЛЬНОЙ</w:t>
      </w:r>
    </w:p>
    <w:p w:rsidR="006A320B" w:rsidRPr="00BE2159" w:rsidRDefault="006A320B">
      <w:pPr>
        <w:pStyle w:val="ConsPlusTitle"/>
        <w:jc w:val="center"/>
        <w:rPr>
          <w:rFonts w:ascii="Times New Roman" w:hAnsi="Times New Roman" w:cs="Times New Roman"/>
          <w:sz w:val="28"/>
          <w:szCs w:val="28"/>
        </w:rPr>
      </w:pPr>
      <w:r w:rsidRPr="00BE2159">
        <w:rPr>
          <w:rFonts w:ascii="Times New Roman" w:hAnsi="Times New Roman" w:cs="Times New Roman"/>
          <w:sz w:val="28"/>
          <w:szCs w:val="28"/>
        </w:rPr>
        <w:t>ПРОТИВОПОЖАРНОЙ СЛУЖБЫ ГОСУДАРСТВЕННОЙ ПРОТИВОПОЖАРНОЙ</w:t>
      </w:r>
    </w:p>
    <w:p w:rsidR="006A320B" w:rsidRPr="00BE2159" w:rsidRDefault="006A320B">
      <w:pPr>
        <w:pStyle w:val="ConsPlusTitle"/>
        <w:jc w:val="center"/>
        <w:rPr>
          <w:rFonts w:ascii="Times New Roman" w:hAnsi="Times New Roman" w:cs="Times New Roman"/>
          <w:sz w:val="28"/>
          <w:szCs w:val="28"/>
        </w:rPr>
      </w:pPr>
      <w:r w:rsidRPr="00BE2159">
        <w:rPr>
          <w:rFonts w:ascii="Times New Roman" w:hAnsi="Times New Roman" w:cs="Times New Roman"/>
          <w:sz w:val="28"/>
          <w:szCs w:val="28"/>
        </w:rPr>
        <w:t>СЛУЖБЫ И ТАМОЖЕННЫХ ОРГАНОВ РОССИЙСКОЙ ФЕДЕРАЦИИ, ПОГИБШИХ</w:t>
      </w:r>
    </w:p>
    <w:p w:rsidR="006A320B" w:rsidRPr="00BE2159" w:rsidRDefault="006A320B">
      <w:pPr>
        <w:pStyle w:val="ConsPlusTitle"/>
        <w:jc w:val="center"/>
        <w:rPr>
          <w:rFonts w:ascii="Times New Roman" w:hAnsi="Times New Roman" w:cs="Times New Roman"/>
          <w:sz w:val="28"/>
          <w:szCs w:val="28"/>
        </w:rPr>
      </w:pPr>
      <w:r w:rsidRPr="00BE2159">
        <w:rPr>
          <w:rFonts w:ascii="Times New Roman" w:hAnsi="Times New Roman" w:cs="Times New Roman"/>
          <w:sz w:val="28"/>
          <w:szCs w:val="28"/>
        </w:rPr>
        <w:t>(</w:t>
      </w:r>
      <w:proofErr w:type="gramStart"/>
      <w:r w:rsidRPr="00BE2159">
        <w:rPr>
          <w:rFonts w:ascii="Times New Roman" w:hAnsi="Times New Roman" w:cs="Times New Roman"/>
          <w:sz w:val="28"/>
          <w:szCs w:val="28"/>
        </w:rPr>
        <w:t>УМЕРШИХ</w:t>
      </w:r>
      <w:proofErr w:type="gramEnd"/>
      <w:r w:rsidRPr="00BE2159">
        <w:rPr>
          <w:rFonts w:ascii="Times New Roman" w:hAnsi="Times New Roman" w:cs="Times New Roman"/>
          <w:sz w:val="28"/>
          <w:szCs w:val="28"/>
        </w:rPr>
        <w:t>) ВСЛЕДСТВИЕ УВЕЧЬЯ ИЛИ ИНОГО ПОВРЕЖДЕНИЯ ЗДОРОВЬЯ,</w:t>
      </w:r>
    </w:p>
    <w:p w:rsidR="006A320B" w:rsidRPr="00BE2159" w:rsidRDefault="006A320B">
      <w:pPr>
        <w:pStyle w:val="ConsPlusTitle"/>
        <w:jc w:val="center"/>
        <w:rPr>
          <w:rFonts w:ascii="Times New Roman" w:hAnsi="Times New Roman" w:cs="Times New Roman"/>
          <w:sz w:val="28"/>
          <w:szCs w:val="28"/>
        </w:rPr>
      </w:pPr>
      <w:r w:rsidRPr="00BE2159">
        <w:rPr>
          <w:rFonts w:ascii="Times New Roman" w:hAnsi="Times New Roman" w:cs="Times New Roman"/>
          <w:sz w:val="28"/>
          <w:szCs w:val="28"/>
        </w:rPr>
        <w:t>ПОЛУЧЕННЫХ В СВЯЗИ С ВЫПОЛНЕНИЕМ СЛУЖЕБНЫХ ОБЯЗАННОСТЕЙ,</w:t>
      </w:r>
    </w:p>
    <w:p w:rsidR="006A320B" w:rsidRPr="00BE2159" w:rsidRDefault="006A320B">
      <w:pPr>
        <w:pStyle w:val="ConsPlusTitle"/>
        <w:jc w:val="center"/>
        <w:rPr>
          <w:rFonts w:ascii="Times New Roman" w:hAnsi="Times New Roman" w:cs="Times New Roman"/>
          <w:sz w:val="28"/>
          <w:szCs w:val="28"/>
        </w:rPr>
      </w:pPr>
      <w:r w:rsidRPr="00BE2159">
        <w:rPr>
          <w:rFonts w:ascii="Times New Roman" w:hAnsi="Times New Roman" w:cs="Times New Roman"/>
          <w:sz w:val="28"/>
          <w:szCs w:val="28"/>
        </w:rPr>
        <w:t>ЛИБО ВСЛЕДСТВИЕ ЗАБОЛЕВАНИЯ, ПОЛУЧЕННОГО В ПЕРИОД</w:t>
      </w:r>
    </w:p>
    <w:p w:rsidR="006A320B" w:rsidRPr="00BE2159" w:rsidRDefault="006A320B">
      <w:pPr>
        <w:pStyle w:val="ConsPlusTitle"/>
        <w:jc w:val="center"/>
        <w:rPr>
          <w:rFonts w:ascii="Times New Roman" w:hAnsi="Times New Roman" w:cs="Times New Roman"/>
          <w:sz w:val="28"/>
          <w:szCs w:val="28"/>
        </w:rPr>
      </w:pPr>
      <w:r w:rsidRPr="00BE2159">
        <w:rPr>
          <w:rFonts w:ascii="Times New Roman" w:hAnsi="Times New Roman" w:cs="Times New Roman"/>
          <w:sz w:val="28"/>
          <w:szCs w:val="28"/>
        </w:rPr>
        <w:t>ПРОХОЖДЕНИЯ СЛУЖБЫ В ЭТИХ УЧРЕЖДЕНИЯХ И ОРГАНАХ</w:t>
      </w:r>
    </w:p>
    <w:p w:rsidR="006A320B" w:rsidRPr="00BE2159" w:rsidRDefault="006A320B">
      <w:pPr>
        <w:pStyle w:val="ConsPlusNormal"/>
        <w:jc w:val="both"/>
        <w:rPr>
          <w:rFonts w:ascii="Times New Roman" w:hAnsi="Times New Roman" w:cs="Times New Roman"/>
          <w:sz w:val="28"/>
          <w:szCs w:val="28"/>
        </w:rPr>
      </w:pPr>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 xml:space="preserve">1. </w:t>
      </w:r>
      <w:proofErr w:type="gramStart"/>
      <w:r w:rsidRPr="00BE2159">
        <w:rPr>
          <w:rFonts w:ascii="Times New Roman" w:hAnsi="Times New Roman" w:cs="Times New Roman"/>
          <w:sz w:val="28"/>
          <w:szCs w:val="28"/>
        </w:rPr>
        <w:t>Настоящие Правила определяют порядок выплаты денежной компенсации за наем (поднаем) жилых помещений (далее - денежная компенсация) членам семей сотрудников учреждений и органов уголовно-исполнительной системы, федеральной противопожарной службы Государственной противопожарной службы и таможенных органов Российской Федерации (далее - органы (учреждения),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w:t>
      </w:r>
      <w:proofErr w:type="gramEnd"/>
      <w:r w:rsidRPr="00BE2159">
        <w:rPr>
          <w:rFonts w:ascii="Times New Roman" w:hAnsi="Times New Roman" w:cs="Times New Roman"/>
          <w:sz w:val="28"/>
          <w:szCs w:val="28"/>
        </w:rPr>
        <w:t xml:space="preserve"> в органах (учреждениях) (далее - члены семей погибших (умерших) сотрудников).</w:t>
      </w:r>
    </w:p>
    <w:p w:rsidR="006A320B" w:rsidRPr="00BE2159" w:rsidRDefault="006A320B">
      <w:pPr>
        <w:pStyle w:val="ConsPlusNormal"/>
        <w:ind w:firstLine="540"/>
        <w:jc w:val="both"/>
        <w:rPr>
          <w:rFonts w:ascii="Times New Roman" w:hAnsi="Times New Roman" w:cs="Times New Roman"/>
          <w:sz w:val="28"/>
          <w:szCs w:val="28"/>
        </w:rPr>
      </w:pPr>
      <w:bookmarkStart w:id="8" w:name="P97"/>
      <w:bookmarkEnd w:id="8"/>
      <w:r w:rsidRPr="00BE2159">
        <w:rPr>
          <w:rFonts w:ascii="Times New Roman" w:hAnsi="Times New Roman" w:cs="Times New Roman"/>
          <w:sz w:val="28"/>
          <w:szCs w:val="28"/>
        </w:rPr>
        <w:t xml:space="preserve">2. </w:t>
      </w:r>
      <w:proofErr w:type="gramStart"/>
      <w:r w:rsidRPr="00BE2159">
        <w:rPr>
          <w:rFonts w:ascii="Times New Roman" w:hAnsi="Times New Roman" w:cs="Times New Roman"/>
          <w:sz w:val="28"/>
          <w:szCs w:val="28"/>
        </w:rPr>
        <w:t>Денежная компенсация выплачивается членам семьи погибшего (умершего) сотрудника, имеющим право на получение единовременной социальной выплаты для приобретения или строительства жилого помещения, не обеспеченным жилым помещением специализированного жилищного фонда, формируемого соответственно Федеральной службой исполнения наказаний, Министерством Российской Федерации по делам гражданской обороны, чрезвычайным ситуациям и ликвидации последствий стихийных бедствий и Федеральной таможенной службой, и не являющимся нанимателями жилого помещения по договору</w:t>
      </w:r>
      <w:proofErr w:type="gramEnd"/>
      <w:r w:rsidRPr="00BE2159">
        <w:rPr>
          <w:rFonts w:ascii="Times New Roman" w:hAnsi="Times New Roman" w:cs="Times New Roman"/>
          <w:sz w:val="28"/>
          <w:szCs w:val="28"/>
        </w:rPr>
        <w:t xml:space="preserve"> социального найма или членами семьи нанимателя жилого помещения по договору социального найма либо собственниками жилого помещения или членами семьи собственника жилого помещения, до истечения 3 месяцев со дня получения единовременной социальной выплаты для приобретения или строительства жилого помещения.</w:t>
      </w:r>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 xml:space="preserve">3. В настоящих Правилах к членам семьи погибшего (умершего) сотрудника относятся проживавшие совместно с ним лица, указанные в </w:t>
      </w:r>
      <w:hyperlink r:id="rId5" w:history="1">
        <w:r w:rsidRPr="00BE2159">
          <w:rPr>
            <w:rFonts w:ascii="Times New Roman" w:hAnsi="Times New Roman" w:cs="Times New Roman"/>
            <w:color w:val="0000FF"/>
            <w:sz w:val="28"/>
            <w:szCs w:val="28"/>
          </w:rPr>
          <w:t>части 2 статьи 1</w:t>
        </w:r>
      </w:hyperlink>
      <w:r w:rsidRPr="00BE2159">
        <w:rPr>
          <w:rFonts w:ascii="Times New Roman" w:hAnsi="Times New Roman" w:cs="Times New Roman"/>
          <w:sz w:val="28"/>
          <w:szCs w:val="28"/>
        </w:rPr>
        <w:t xml:space="preserve"> Федерального закона "О социальных гарантиях сотрудникам некоторых федеральных органов исполнительной власти и внесении </w:t>
      </w:r>
      <w:r w:rsidRPr="00BE2159">
        <w:rPr>
          <w:rFonts w:ascii="Times New Roman" w:hAnsi="Times New Roman" w:cs="Times New Roman"/>
          <w:sz w:val="28"/>
          <w:szCs w:val="28"/>
        </w:rPr>
        <w:lastRenderedPageBreak/>
        <w:t>изменений в отдельные законодательные акты Российской Федерации".</w:t>
      </w:r>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4. Денежная компенсация выплачивается членам семей погибших (умерших) сотрудников:</w:t>
      </w:r>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а) не получающим пенсию по случаю потери кормильца, - органом (учреждением) по последнему месту службы погибшего (умершего) сотрудника;</w:t>
      </w:r>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б) получающим пенсию по случаю потери кормильца, - пенсионным подразделением органа (учреждения) по месту получения пенсии.</w:t>
      </w:r>
    </w:p>
    <w:p w:rsidR="006A320B" w:rsidRPr="00BE2159" w:rsidRDefault="006A320B">
      <w:pPr>
        <w:pStyle w:val="ConsPlusNormal"/>
        <w:ind w:firstLine="540"/>
        <w:jc w:val="both"/>
        <w:rPr>
          <w:rFonts w:ascii="Times New Roman" w:hAnsi="Times New Roman" w:cs="Times New Roman"/>
          <w:sz w:val="28"/>
          <w:szCs w:val="28"/>
        </w:rPr>
      </w:pPr>
      <w:bookmarkStart w:id="9" w:name="P102"/>
      <w:bookmarkEnd w:id="9"/>
      <w:r w:rsidRPr="00BE2159">
        <w:rPr>
          <w:rFonts w:ascii="Times New Roman" w:hAnsi="Times New Roman" w:cs="Times New Roman"/>
          <w:sz w:val="28"/>
          <w:szCs w:val="28"/>
        </w:rPr>
        <w:t>5. Для получения денежной компенсации один из членов семьи погибшего (умершего) сотрудника представляет на имя руководителя органа (учреждения), в котором проходил службу сотрудник, заявление с приложением следующих документов:</w:t>
      </w:r>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а) копия договора найма (поднайма) жилого помещения, заключенного в соответствии с законодательством Российской Федерации;</w:t>
      </w:r>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б) копии документов, удостоверяющих личность членов семьи погибшего (умершего) сотрудника;</w:t>
      </w:r>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в) документы, подтверждающие наличие либо отсутствие в собственности у членов семьи погибшего (умершего) сотрудника жилых помещений в субъекте Российской Федерации, в котором он проходил службу.</w:t>
      </w:r>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 xml:space="preserve">6. Копии документов, предусмотренных </w:t>
      </w:r>
      <w:hyperlink w:anchor="P102" w:history="1">
        <w:r w:rsidRPr="00BE2159">
          <w:rPr>
            <w:rFonts w:ascii="Times New Roman" w:hAnsi="Times New Roman" w:cs="Times New Roman"/>
            <w:color w:val="0000FF"/>
            <w:sz w:val="28"/>
            <w:szCs w:val="28"/>
          </w:rPr>
          <w:t>пунктом 5</w:t>
        </w:r>
      </w:hyperlink>
      <w:r w:rsidRPr="00BE2159">
        <w:rPr>
          <w:rFonts w:ascii="Times New Roman" w:hAnsi="Times New Roman" w:cs="Times New Roman"/>
          <w:sz w:val="28"/>
          <w:szCs w:val="28"/>
        </w:rPr>
        <w:t xml:space="preserve"> настоящих Правил, заверяются в установленном порядке или представляются с предъявлением оригиналов.</w:t>
      </w:r>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 xml:space="preserve">7. Заявление и документы, предусмотренные </w:t>
      </w:r>
      <w:hyperlink w:anchor="P102" w:history="1">
        <w:r w:rsidRPr="00BE2159">
          <w:rPr>
            <w:rFonts w:ascii="Times New Roman" w:hAnsi="Times New Roman" w:cs="Times New Roman"/>
            <w:color w:val="0000FF"/>
            <w:sz w:val="28"/>
            <w:szCs w:val="28"/>
          </w:rPr>
          <w:t>пунктом 5</w:t>
        </w:r>
      </w:hyperlink>
      <w:r w:rsidRPr="00BE2159">
        <w:rPr>
          <w:rFonts w:ascii="Times New Roman" w:hAnsi="Times New Roman" w:cs="Times New Roman"/>
          <w:sz w:val="28"/>
          <w:szCs w:val="28"/>
        </w:rPr>
        <w:t xml:space="preserve"> настоящих Правил, в месячный срок рассматриваются жилищной (жилищно-бытовой) комиссией, созданной приказом руководителя органа (учреждения), или уполномоченным органом (его территориальным подразделением), на который одним из федеральных органов исполнительной власти, указанных в </w:t>
      </w:r>
      <w:hyperlink w:anchor="P97" w:history="1">
        <w:r w:rsidRPr="00BE2159">
          <w:rPr>
            <w:rFonts w:ascii="Times New Roman" w:hAnsi="Times New Roman" w:cs="Times New Roman"/>
            <w:color w:val="0000FF"/>
            <w:sz w:val="28"/>
            <w:szCs w:val="28"/>
          </w:rPr>
          <w:t>пункте 2</w:t>
        </w:r>
      </w:hyperlink>
      <w:r w:rsidRPr="00BE2159">
        <w:rPr>
          <w:rFonts w:ascii="Times New Roman" w:hAnsi="Times New Roman" w:cs="Times New Roman"/>
          <w:sz w:val="28"/>
          <w:szCs w:val="28"/>
        </w:rPr>
        <w:t xml:space="preserve"> настоящих Правил, возложены функции по жилищному обеспечению.</w:t>
      </w:r>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8. Выплата денежной компенсации производится со дня заключения договора найма (поднайма) жилого помещения по день утраты членами семьи погибшего (умершего) сотрудника права на ее получение.</w:t>
      </w:r>
    </w:p>
    <w:p w:rsidR="006A320B" w:rsidRPr="00BE2159" w:rsidRDefault="006A320B">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 xml:space="preserve">9. Денежная компенсация выплачивается члену семьи погибшего (умершего) сотрудника за истекший месяц до 10-го числа месяца, следующего </w:t>
      </w:r>
      <w:proofErr w:type="gramStart"/>
      <w:r w:rsidRPr="00BE2159">
        <w:rPr>
          <w:rFonts w:ascii="Times New Roman" w:hAnsi="Times New Roman" w:cs="Times New Roman"/>
          <w:sz w:val="28"/>
          <w:szCs w:val="28"/>
        </w:rPr>
        <w:t>за</w:t>
      </w:r>
      <w:proofErr w:type="gramEnd"/>
      <w:r w:rsidRPr="00BE2159">
        <w:rPr>
          <w:rFonts w:ascii="Times New Roman" w:hAnsi="Times New Roman" w:cs="Times New Roman"/>
          <w:sz w:val="28"/>
          <w:szCs w:val="28"/>
        </w:rPr>
        <w:t xml:space="preserve"> отчетным.</w:t>
      </w:r>
    </w:p>
    <w:p w:rsidR="006A320B" w:rsidRPr="00BE2159" w:rsidRDefault="006A320B" w:rsidP="006422BE">
      <w:pPr>
        <w:pStyle w:val="ConsPlusNormal"/>
        <w:ind w:firstLine="540"/>
        <w:jc w:val="both"/>
        <w:rPr>
          <w:rFonts w:ascii="Times New Roman" w:hAnsi="Times New Roman" w:cs="Times New Roman"/>
          <w:sz w:val="28"/>
          <w:szCs w:val="28"/>
        </w:rPr>
      </w:pPr>
      <w:r w:rsidRPr="00BE2159">
        <w:rPr>
          <w:rFonts w:ascii="Times New Roman" w:hAnsi="Times New Roman" w:cs="Times New Roman"/>
          <w:sz w:val="28"/>
          <w:szCs w:val="28"/>
        </w:rPr>
        <w:t>10. В случае возникновения обстоятельств, влекущих прекращение права на получение денежной компенсации или права на ее получение в повышенном размере, член семьи погибшего (умершего) сотрудника обязан в течение 10 рабочих дней уведомить об этом руководителя органа (учреждения).</w:t>
      </w:r>
    </w:p>
    <w:p w:rsidR="00E0368A" w:rsidRDefault="00573EEC"/>
    <w:sectPr w:rsidR="00E0368A" w:rsidSect="000118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6A320B"/>
    <w:rsid w:val="0007578A"/>
    <w:rsid w:val="001C63B6"/>
    <w:rsid w:val="00310467"/>
    <w:rsid w:val="00573EEC"/>
    <w:rsid w:val="0058671B"/>
    <w:rsid w:val="005C01DC"/>
    <w:rsid w:val="006422BE"/>
    <w:rsid w:val="006A320B"/>
    <w:rsid w:val="006C598E"/>
    <w:rsid w:val="007574F4"/>
    <w:rsid w:val="00793641"/>
    <w:rsid w:val="008A2798"/>
    <w:rsid w:val="0093035E"/>
    <w:rsid w:val="00A85B02"/>
    <w:rsid w:val="00BE2159"/>
    <w:rsid w:val="00D778AE"/>
    <w:rsid w:val="00FE3A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320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A320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A320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BB34689919C5B4845777722512D95A3CEA140A16CBAD73AC2ACE8F9C7FED02043EE11C58CFB49330A4WAE" TargetMode="External"/><Relationship Id="rId4" Type="http://schemas.openxmlformats.org/officeDocument/2006/relationships/hyperlink" Target="consultantplus://offline/ref=BB34689919C5B4845777722512D95A3CE9170D1ECFAD73AC2ACE8F9C7FAEW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2148</Words>
  <Characters>12245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User</cp:lastModifiedBy>
  <cp:revision>5</cp:revision>
  <cp:lastPrinted>2016-10-19T06:01:00Z</cp:lastPrinted>
  <dcterms:created xsi:type="dcterms:W3CDTF">2016-10-19T04:21:00Z</dcterms:created>
  <dcterms:modified xsi:type="dcterms:W3CDTF">2017-08-15T07:42:00Z</dcterms:modified>
</cp:coreProperties>
</file>