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ackground w:color="DEEAF6" w:themeColor="accent1" w:themeTint="33"/>
  <w:body>
    <w:p w:rsidR="00D77EAE" w:rsidRPr="00D160BF" w:rsidRDefault="00820A02" w:rsidP="00C94C8B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D160BF">
        <w:rPr>
          <w:rFonts w:ascii="Times New Roman" w:hAnsi="Times New Roman" w:cs="Times New Roman"/>
          <w:b/>
          <w:sz w:val="32"/>
          <w:szCs w:val="32"/>
        </w:rPr>
        <w:t>Главное управление МЧС России по Псковской области</w:t>
      </w:r>
    </w:p>
    <w:p w:rsidR="00820A02" w:rsidRDefault="00820A02" w:rsidP="00C94C8B">
      <w:pPr>
        <w:jc w:val="center"/>
        <w:rPr>
          <w:rFonts w:ascii="Times New Roman" w:hAnsi="Times New Roman" w:cs="Times New Roman"/>
          <w:sz w:val="26"/>
          <w:szCs w:val="26"/>
        </w:rPr>
      </w:pPr>
    </w:p>
    <w:p w:rsidR="00820A02" w:rsidRDefault="00820A02" w:rsidP="00C94C8B">
      <w:pPr>
        <w:jc w:val="center"/>
        <w:rPr>
          <w:rFonts w:ascii="Times New Roman" w:hAnsi="Times New Roman" w:cs="Times New Roman"/>
          <w:sz w:val="26"/>
          <w:szCs w:val="26"/>
        </w:rPr>
      </w:pPr>
    </w:p>
    <w:p w:rsidR="00820A02" w:rsidRDefault="00820A02" w:rsidP="00C94C8B">
      <w:pPr>
        <w:jc w:val="center"/>
        <w:rPr>
          <w:rFonts w:ascii="Times New Roman" w:hAnsi="Times New Roman" w:cs="Times New Roman"/>
          <w:sz w:val="26"/>
          <w:szCs w:val="26"/>
        </w:rPr>
      </w:pPr>
    </w:p>
    <w:p w:rsidR="00820A02" w:rsidRDefault="00820A02" w:rsidP="00C94C8B">
      <w:pPr>
        <w:jc w:val="center"/>
        <w:rPr>
          <w:rFonts w:ascii="Times New Roman" w:hAnsi="Times New Roman" w:cs="Times New Roman"/>
          <w:b/>
          <w:sz w:val="72"/>
          <w:szCs w:val="72"/>
        </w:rPr>
      </w:pPr>
    </w:p>
    <w:p w:rsidR="00820A02" w:rsidRDefault="00820A02" w:rsidP="00C94C8B">
      <w:pPr>
        <w:jc w:val="center"/>
        <w:rPr>
          <w:rFonts w:ascii="Times New Roman" w:hAnsi="Times New Roman" w:cs="Times New Roman"/>
          <w:b/>
          <w:sz w:val="72"/>
          <w:szCs w:val="72"/>
        </w:rPr>
      </w:pPr>
    </w:p>
    <w:p w:rsidR="00820A02" w:rsidRDefault="00820A02" w:rsidP="00C94C8B">
      <w:pPr>
        <w:jc w:val="center"/>
        <w:rPr>
          <w:rFonts w:ascii="Times New Roman" w:hAnsi="Times New Roman" w:cs="Times New Roman"/>
          <w:b/>
          <w:sz w:val="72"/>
          <w:szCs w:val="72"/>
        </w:rPr>
      </w:pPr>
    </w:p>
    <w:p w:rsidR="00820A02" w:rsidRPr="00820A02" w:rsidRDefault="00820A02" w:rsidP="00C94C8B">
      <w:pPr>
        <w:jc w:val="center"/>
        <w:rPr>
          <w:rFonts w:ascii="Times New Roman" w:hAnsi="Times New Roman" w:cs="Times New Roman"/>
          <w:b/>
          <w:sz w:val="72"/>
          <w:szCs w:val="72"/>
        </w:rPr>
      </w:pPr>
      <w:r w:rsidRPr="00820A02">
        <w:rPr>
          <w:rFonts w:ascii="Times New Roman" w:hAnsi="Times New Roman" w:cs="Times New Roman"/>
          <w:b/>
          <w:sz w:val="72"/>
          <w:szCs w:val="72"/>
        </w:rPr>
        <w:t>ПАМЯТКА</w:t>
      </w:r>
    </w:p>
    <w:p w:rsidR="00820A02" w:rsidRDefault="00820A02" w:rsidP="00C94C8B">
      <w:pPr>
        <w:jc w:val="center"/>
        <w:rPr>
          <w:rFonts w:ascii="Times New Roman" w:hAnsi="Times New Roman" w:cs="Times New Roman"/>
          <w:b/>
          <w:sz w:val="72"/>
          <w:szCs w:val="72"/>
        </w:rPr>
      </w:pPr>
      <w:r w:rsidRPr="00820A02">
        <w:rPr>
          <w:rFonts w:ascii="Times New Roman" w:hAnsi="Times New Roman" w:cs="Times New Roman"/>
          <w:b/>
          <w:sz w:val="72"/>
          <w:szCs w:val="72"/>
        </w:rPr>
        <w:t>по правилам пользования средствами индивидуальной защиты</w:t>
      </w:r>
    </w:p>
    <w:p w:rsidR="00820A02" w:rsidRDefault="00820A02" w:rsidP="00C94C8B">
      <w:pPr>
        <w:jc w:val="center"/>
        <w:rPr>
          <w:rFonts w:ascii="Times New Roman" w:hAnsi="Times New Roman" w:cs="Times New Roman"/>
          <w:b/>
          <w:sz w:val="72"/>
          <w:szCs w:val="72"/>
        </w:rPr>
      </w:pPr>
    </w:p>
    <w:p w:rsidR="00820A02" w:rsidRDefault="00820A02" w:rsidP="00C94C8B">
      <w:pPr>
        <w:jc w:val="center"/>
        <w:rPr>
          <w:rFonts w:ascii="Times New Roman" w:hAnsi="Times New Roman" w:cs="Times New Roman"/>
          <w:b/>
          <w:sz w:val="72"/>
          <w:szCs w:val="72"/>
        </w:rPr>
      </w:pPr>
    </w:p>
    <w:p w:rsidR="00820A02" w:rsidRDefault="00820A02" w:rsidP="00C94C8B">
      <w:pPr>
        <w:jc w:val="center"/>
        <w:rPr>
          <w:rFonts w:ascii="Times New Roman" w:hAnsi="Times New Roman" w:cs="Times New Roman"/>
          <w:b/>
          <w:sz w:val="72"/>
          <w:szCs w:val="72"/>
        </w:rPr>
      </w:pPr>
    </w:p>
    <w:p w:rsidR="00820A02" w:rsidRDefault="00820A02" w:rsidP="00C94C8B">
      <w:pPr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820A02" w:rsidRDefault="00820A02" w:rsidP="00C94C8B">
      <w:pPr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820A02" w:rsidRDefault="00820A02" w:rsidP="00C94C8B">
      <w:pPr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820A02" w:rsidRDefault="00820A02" w:rsidP="00E65153">
      <w:pPr>
        <w:rPr>
          <w:rFonts w:ascii="Times New Roman" w:hAnsi="Times New Roman" w:cs="Times New Roman"/>
          <w:b/>
          <w:sz w:val="26"/>
          <w:szCs w:val="26"/>
        </w:rPr>
      </w:pPr>
    </w:p>
    <w:p w:rsidR="00820A02" w:rsidRPr="00D160BF" w:rsidRDefault="00820A02" w:rsidP="00C94C8B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D160BF">
        <w:rPr>
          <w:rFonts w:ascii="Times New Roman" w:hAnsi="Times New Roman" w:cs="Times New Roman"/>
          <w:b/>
          <w:sz w:val="32"/>
          <w:szCs w:val="32"/>
        </w:rPr>
        <w:t>Псков 2019</w:t>
      </w:r>
    </w:p>
    <w:p w:rsidR="00723B3C" w:rsidRPr="00502489" w:rsidRDefault="00723B3C" w:rsidP="00C94C8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02489">
        <w:rPr>
          <w:rFonts w:ascii="Times New Roman" w:hAnsi="Times New Roman" w:cs="Times New Roman"/>
          <w:sz w:val="24"/>
          <w:szCs w:val="24"/>
        </w:rPr>
        <w:lastRenderedPageBreak/>
        <w:t xml:space="preserve">В комплексе защитных мероприятий важное значение имеет обеспечение населения средствами индивидуальной защиты и практическое обучение правильному </w:t>
      </w:r>
      <w:r w:rsidR="005B69C9" w:rsidRPr="00502489">
        <w:rPr>
          <w:rFonts w:ascii="Times New Roman" w:hAnsi="Times New Roman" w:cs="Times New Roman"/>
          <w:sz w:val="24"/>
          <w:szCs w:val="24"/>
        </w:rPr>
        <w:t>ис</w:t>
      </w:r>
      <w:r w:rsidRPr="00502489">
        <w:rPr>
          <w:rFonts w:ascii="Times New Roman" w:hAnsi="Times New Roman" w:cs="Times New Roman"/>
          <w:sz w:val="24"/>
          <w:szCs w:val="24"/>
        </w:rPr>
        <w:t xml:space="preserve">пользованию </w:t>
      </w:r>
      <w:r w:rsidR="005B69C9" w:rsidRPr="00502489">
        <w:rPr>
          <w:rFonts w:ascii="Times New Roman" w:hAnsi="Times New Roman" w:cs="Times New Roman"/>
          <w:sz w:val="24"/>
          <w:szCs w:val="24"/>
        </w:rPr>
        <w:t xml:space="preserve">от опасностей, возникающих при ведении военных конфликтов или вследствие этих конфликтов, а также для защиты населения при </w:t>
      </w:r>
      <w:r w:rsidRPr="00502489">
        <w:rPr>
          <w:rFonts w:ascii="Times New Roman" w:hAnsi="Times New Roman" w:cs="Times New Roman"/>
          <w:sz w:val="24"/>
          <w:szCs w:val="24"/>
        </w:rPr>
        <w:t>возникновени</w:t>
      </w:r>
      <w:r w:rsidR="005B69C9" w:rsidRPr="00502489">
        <w:rPr>
          <w:rFonts w:ascii="Times New Roman" w:hAnsi="Times New Roman" w:cs="Times New Roman"/>
          <w:sz w:val="24"/>
          <w:szCs w:val="24"/>
        </w:rPr>
        <w:t xml:space="preserve">и </w:t>
      </w:r>
      <w:r w:rsidRPr="00502489">
        <w:rPr>
          <w:rFonts w:ascii="Times New Roman" w:hAnsi="Times New Roman" w:cs="Times New Roman"/>
          <w:sz w:val="24"/>
          <w:szCs w:val="24"/>
        </w:rPr>
        <w:t>чрезвычайных ситуаций.</w:t>
      </w:r>
    </w:p>
    <w:p w:rsidR="00D160BF" w:rsidRPr="00502489" w:rsidRDefault="00D160BF" w:rsidP="00C94C8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502489">
        <w:rPr>
          <w:rFonts w:ascii="Times New Roman" w:hAnsi="Times New Roman" w:cs="Times New Roman"/>
          <w:sz w:val="24"/>
          <w:szCs w:val="24"/>
          <w:u w:val="single"/>
        </w:rPr>
        <w:t xml:space="preserve">К средствам индивидуальной защиты относятся: </w:t>
      </w:r>
    </w:p>
    <w:p w:rsidR="00D160BF" w:rsidRPr="00502489" w:rsidRDefault="00D160BF" w:rsidP="00C94C8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02489">
        <w:rPr>
          <w:rFonts w:ascii="Times New Roman" w:hAnsi="Times New Roman" w:cs="Times New Roman"/>
          <w:sz w:val="24"/>
          <w:szCs w:val="24"/>
        </w:rPr>
        <w:t>средства индивидуальной защиты органов дыхания (</w:t>
      </w:r>
      <w:r w:rsidR="005B1EBF" w:rsidRPr="00502489">
        <w:rPr>
          <w:rFonts w:ascii="Times New Roman" w:hAnsi="Times New Roman" w:cs="Times New Roman"/>
          <w:sz w:val="24"/>
          <w:szCs w:val="24"/>
        </w:rPr>
        <w:t xml:space="preserve">фильтрующие и изолирующие </w:t>
      </w:r>
      <w:r w:rsidR="005907F6" w:rsidRPr="00502489">
        <w:rPr>
          <w:rFonts w:ascii="Times New Roman" w:hAnsi="Times New Roman" w:cs="Times New Roman"/>
          <w:sz w:val="24"/>
          <w:szCs w:val="24"/>
        </w:rPr>
        <w:t>противогазы, респираторы</w:t>
      </w:r>
      <w:r w:rsidR="009D5F0C" w:rsidRPr="00502489">
        <w:rPr>
          <w:rFonts w:ascii="Times New Roman" w:hAnsi="Times New Roman" w:cs="Times New Roman"/>
          <w:sz w:val="24"/>
          <w:szCs w:val="24"/>
        </w:rPr>
        <w:t>, ватно-марлевые повязки</w:t>
      </w:r>
      <w:r w:rsidRPr="00502489">
        <w:rPr>
          <w:rFonts w:ascii="Times New Roman" w:hAnsi="Times New Roman" w:cs="Times New Roman"/>
          <w:sz w:val="24"/>
          <w:szCs w:val="24"/>
        </w:rPr>
        <w:t xml:space="preserve">); </w:t>
      </w:r>
    </w:p>
    <w:p w:rsidR="00D160BF" w:rsidRPr="00502489" w:rsidRDefault="00D160BF" w:rsidP="00C94C8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02489">
        <w:rPr>
          <w:rFonts w:ascii="Times New Roman" w:hAnsi="Times New Roman" w:cs="Times New Roman"/>
          <w:sz w:val="24"/>
          <w:szCs w:val="24"/>
        </w:rPr>
        <w:t xml:space="preserve">медицинские средства индивидуальной защиты (индивидуальный противохимический пакет, </w:t>
      </w:r>
      <w:r w:rsidR="00C61AC8" w:rsidRPr="00502489">
        <w:rPr>
          <w:rFonts w:ascii="Times New Roman" w:hAnsi="Times New Roman" w:cs="Times New Roman"/>
          <w:sz w:val="24"/>
          <w:szCs w:val="24"/>
        </w:rPr>
        <w:t>комплект индивидуальный медицинский гражданской защиты</w:t>
      </w:r>
      <w:r w:rsidRPr="00502489">
        <w:rPr>
          <w:rFonts w:ascii="Times New Roman" w:hAnsi="Times New Roman" w:cs="Times New Roman"/>
          <w:sz w:val="24"/>
          <w:szCs w:val="24"/>
        </w:rPr>
        <w:t>).</w:t>
      </w:r>
    </w:p>
    <w:p w:rsidR="00112AE5" w:rsidRPr="00502489" w:rsidRDefault="00112AE5" w:rsidP="00C94C8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112AE5" w:rsidRPr="00112AE5" w:rsidRDefault="00112AE5" w:rsidP="00C94C8B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mallCaps/>
          <w:sz w:val="26"/>
          <w:szCs w:val="26"/>
        </w:rPr>
      </w:pPr>
      <w:r w:rsidRPr="00112AE5">
        <w:rPr>
          <w:rFonts w:ascii="Times New Roman" w:hAnsi="Times New Roman" w:cs="Times New Roman"/>
          <w:b/>
          <w:smallCaps/>
          <w:sz w:val="26"/>
          <w:szCs w:val="26"/>
        </w:rPr>
        <w:t>средства индивидуальной защиты органов дыхания</w:t>
      </w:r>
      <w:r w:rsidR="00654812">
        <w:rPr>
          <w:rFonts w:ascii="Times New Roman" w:hAnsi="Times New Roman" w:cs="Times New Roman"/>
          <w:b/>
          <w:smallCaps/>
          <w:sz w:val="26"/>
          <w:szCs w:val="26"/>
        </w:rPr>
        <w:t xml:space="preserve"> (СИЗОД)</w:t>
      </w:r>
    </w:p>
    <w:p w:rsidR="00112AE5" w:rsidRPr="00502489" w:rsidRDefault="00112AE5" w:rsidP="00C94C8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346133" w:rsidRPr="00502489" w:rsidRDefault="005B1EBF" w:rsidP="00C94C8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02489">
        <w:rPr>
          <w:rFonts w:ascii="Times New Roman" w:hAnsi="Times New Roman" w:cs="Times New Roman"/>
          <w:b/>
          <w:sz w:val="24"/>
          <w:szCs w:val="24"/>
        </w:rPr>
        <w:t>Фильтрующий противогаз</w:t>
      </w:r>
      <w:r w:rsidRPr="00502489">
        <w:rPr>
          <w:rFonts w:ascii="Times New Roman" w:hAnsi="Times New Roman" w:cs="Times New Roman"/>
          <w:sz w:val="24"/>
          <w:szCs w:val="24"/>
        </w:rPr>
        <w:t xml:space="preserve"> предназначен для </w:t>
      </w:r>
      <w:r w:rsidR="00346133" w:rsidRPr="00502489">
        <w:rPr>
          <w:rFonts w:ascii="Times New Roman" w:hAnsi="Times New Roman" w:cs="Times New Roman"/>
          <w:sz w:val="24"/>
          <w:szCs w:val="24"/>
        </w:rPr>
        <w:t xml:space="preserve">защиты органов дыхания, глаз и </w:t>
      </w:r>
      <w:r w:rsidRPr="00502489">
        <w:rPr>
          <w:rFonts w:ascii="Times New Roman" w:hAnsi="Times New Roman" w:cs="Times New Roman"/>
          <w:sz w:val="24"/>
          <w:szCs w:val="24"/>
        </w:rPr>
        <w:t xml:space="preserve">кожи </w:t>
      </w:r>
      <w:r w:rsidR="00346133" w:rsidRPr="00502489">
        <w:rPr>
          <w:rFonts w:ascii="Times New Roman" w:hAnsi="Times New Roman" w:cs="Times New Roman"/>
          <w:sz w:val="24"/>
          <w:szCs w:val="24"/>
        </w:rPr>
        <w:t>лица от отравляющих, радиоактивных веществ, бактериальных</w:t>
      </w:r>
      <w:r w:rsidRPr="00502489">
        <w:rPr>
          <w:rFonts w:ascii="Times New Roman" w:hAnsi="Times New Roman" w:cs="Times New Roman"/>
          <w:sz w:val="24"/>
          <w:szCs w:val="24"/>
        </w:rPr>
        <w:t xml:space="preserve"> (биологических)</w:t>
      </w:r>
      <w:r w:rsidR="00346133" w:rsidRPr="00502489">
        <w:rPr>
          <w:rFonts w:ascii="Times New Roman" w:hAnsi="Times New Roman" w:cs="Times New Roman"/>
          <w:sz w:val="24"/>
          <w:szCs w:val="24"/>
        </w:rPr>
        <w:t xml:space="preserve"> </w:t>
      </w:r>
      <w:r w:rsidRPr="00502489">
        <w:rPr>
          <w:rFonts w:ascii="Times New Roman" w:hAnsi="Times New Roman" w:cs="Times New Roman"/>
          <w:sz w:val="24"/>
          <w:szCs w:val="24"/>
        </w:rPr>
        <w:t>аэрозолей</w:t>
      </w:r>
      <w:r w:rsidR="00346133" w:rsidRPr="00502489">
        <w:rPr>
          <w:rFonts w:ascii="Times New Roman" w:hAnsi="Times New Roman" w:cs="Times New Roman"/>
          <w:sz w:val="24"/>
          <w:szCs w:val="24"/>
        </w:rPr>
        <w:t xml:space="preserve"> и аварийно химических опасных веществ.</w:t>
      </w:r>
    </w:p>
    <w:p w:rsidR="00780FC8" w:rsidRPr="00502489" w:rsidRDefault="00780FC8" w:rsidP="00C94C8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02489">
        <w:rPr>
          <w:rFonts w:ascii="Times New Roman" w:hAnsi="Times New Roman" w:cs="Times New Roman"/>
          <w:sz w:val="24"/>
          <w:szCs w:val="24"/>
        </w:rPr>
        <w:t>Принцип защитного действия фильтрующего противогаза основан на том, что используемый для дыхания воздух предварительно очищается от вредных примесей.</w:t>
      </w:r>
    </w:p>
    <w:p w:rsidR="00A96B8F" w:rsidRPr="00502489" w:rsidRDefault="00A96B8F" w:rsidP="00C94C8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02489">
        <w:rPr>
          <w:rFonts w:ascii="Times New Roman" w:hAnsi="Times New Roman" w:cs="Times New Roman"/>
          <w:sz w:val="24"/>
          <w:szCs w:val="24"/>
        </w:rPr>
        <w:t>В силу того, что фильтрующие противогазы лишь очищают воздух от вредных примесей, их можно использовать только при наличии в атмосфере не менее 17% кислорода.</w:t>
      </w:r>
    </w:p>
    <w:p w:rsidR="00346133" w:rsidRPr="00502489" w:rsidRDefault="00346133" w:rsidP="00C94C8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02489">
        <w:rPr>
          <w:rFonts w:ascii="Times New Roman" w:hAnsi="Times New Roman" w:cs="Times New Roman"/>
          <w:sz w:val="24"/>
          <w:szCs w:val="24"/>
        </w:rPr>
        <w:t>Для защиты населени</w:t>
      </w:r>
      <w:r w:rsidR="000951E9" w:rsidRPr="00502489">
        <w:rPr>
          <w:rFonts w:ascii="Times New Roman" w:hAnsi="Times New Roman" w:cs="Times New Roman"/>
          <w:sz w:val="24"/>
          <w:szCs w:val="24"/>
        </w:rPr>
        <w:t>я</w:t>
      </w:r>
      <w:r w:rsidRPr="00502489">
        <w:rPr>
          <w:rFonts w:ascii="Times New Roman" w:hAnsi="Times New Roman" w:cs="Times New Roman"/>
          <w:sz w:val="24"/>
          <w:szCs w:val="24"/>
        </w:rPr>
        <w:t xml:space="preserve"> </w:t>
      </w:r>
      <w:r w:rsidR="0054741F" w:rsidRPr="00502489">
        <w:rPr>
          <w:rFonts w:ascii="Times New Roman" w:hAnsi="Times New Roman" w:cs="Times New Roman"/>
          <w:sz w:val="24"/>
          <w:szCs w:val="24"/>
        </w:rPr>
        <w:t xml:space="preserve">Псковской области </w:t>
      </w:r>
      <w:r w:rsidR="000951E9" w:rsidRPr="00502489">
        <w:rPr>
          <w:rFonts w:ascii="Times New Roman" w:hAnsi="Times New Roman" w:cs="Times New Roman"/>
          <w:sz w:val="24"/>
          <w:szCs w:val="24"/>
        </w:rPr>
        <w:t>используются</w:t>
      </w:r>
      <w:r w:rsidRPr="00502489">
        <w:rPr>
          <w:rFonts w:ascii="Times New Roman" w:hAnsi="Times New Roman" w:cs="Times New Roman"/>
          <w:sz w:val="24"/>
          <w:szCs w:val="24"/>
        </w:rPr>
        <w:t xml:space="preserve"> </w:t>
      </w:r>
      <w:r w:rsidR="000951E9" w:rsidRPr="00502489">
        <w:rPr>
          <w:rFonts w:ascii="Times New Roman" w:hAnsi="Times New Roman" w:cs="Times New Roman"/>
          <w:sz w:val="24"/>
          <w:szCs w:val="24"/>
        </w:rPr>
        <w:t xml:space="preserve">противогазы </w:t>
      </w:r>
      <w:r w:rsidRPr="00502489">
        <w:rPr>
          <w:rFonts w:ascii="Times New Roman" w:hAnsi="Times New Roman" w:cs="Times New Roman"/>
          <w:sz w:val="24"/>
          <w:szCs w:val="24"/>
        </w:rPr>
        <w:t>фильтрующие гражданские ГП-5, ГП-7 и их модификации, противогазы детские фильтрующие ПДФ-Д</w:t>
      </w:r>
      <w:r w:rsidR="0054741F" w:rsidRPr="00502489">
        <w:rPr>
          <w:rFonts w:ascii="Times New Roman" w:hAnsi="Times New Roman" w:cs="Times New Roman"/>
          <w:sz w:val="24"/>
          <w:szCs w:val="24"/>
        </w:rPr>
        <w:t>, ПДФ-Ш</w:t>
      </w:r>
      <w:r w:rsidRPr="00502489">
        <w:rPr>
          <w:rFonts w:ascii="Times New Roman" w:hAnsi="Times New Roman" w:cs="Times New Roman"/>
          <w:sz w:val="24"/>
          <w:szCs w:val="24"/>
        </w:rPr>
        <w:t xml:space="preserve"> (для детей от 1,5 до </w:t>
      </w:r>
      <w:r w:rsidR="0054741F" w:rsidRPr="00502489">
        <w:rPr>
          <w:rFonts w:ascii="Times New Roman" w:hAnsi="Times New Roman" w:cs="Times New Roman"/>
          <w:sz w:val="24"/>
          <w:szCs w:val="24"/>
        </w:rPr>
        <w:t>1</w:t>
      </w:r>
      <w:r w:rsidRPr="00502489">
        <w:rPr>
          <w:rFonts w:ascii="Times New Roman" w:hAnsi="Times New Roman" w:cs="Times New Roman"/>
          <w:sz w:val="24"/>
          <w:szCs w:val="24"/>
        </w:rPr>
        <w:t>7 лет)</w:t>
      </w:r>
      <w:r w:rsidR="0054741F" w:rsidRPr="00502489">
        <w:rPr>
          <w:rFonts w:ascii="Times New Roman" w:hAnsi="Times New Roman" w:cs="Times New Roman"/>
          <w:sz w:val="24"/>
          <w:szCs w:val="24"/>
        </w:rPr>
        <w:t xml:space="preserve"> </w:t>
      </w:r>
      <w:r w:rsidR="00521304" w:rsidRPr="00502489">
        <w:rPr>
          <w:rFonts w:ascii="Times New Roman" w:hAnsi="Times New Roman" w:cs="Times New Roman"/>
          <w:sz w:val="24"/>
          <w:szCs w:val="24"/>
        </w:rPr>
        <w:t>и камеры защитные детские КЗД-4, КЗД-6 (для детей до 1,5 лет).</w:t>
      </w:r>
    </w:p>
    <w:p w:rsidR="006C34F7" w:rsidRPr="00502489" w:rsidRDefault="006C34F7" w:rsidP="00C94C8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02489">
        <w:rPr>
          <w:rFonts w:ascii="Times New Roman" w:hAnsi="Times New Roman" w:cs="Times New Roman"/>
          <w:b/>
          <w:sz w:val="24"/>
          <w:szCs w:val="24"/>
        </w:rPr>
        <w:t>Противогаз ГП-5</w:t>
      </w:r>
      <w:r w:rsidRPr="00502489">
        <w:rPr>
          <w:rFonts w:ascii="Times New Roman" w:hAnsi="Times New Roman" w:cs="Times New Roman"/>
          <w:sz w:val="24"/>
          <w:szCs w:val="24"/>
        </w:rPr>
        <w:t xml:space="preserve"> (рис.1) состоит из фильтрующе - поглощающей коробки (ГП-5К) и лицевой части (шлем - маски) ШМ-62</w:t>
      </w:r>
      <w:r w:rsidR="00F25D0D">
        <w:rPr>
          <w:rFonts w:ascii="Times New Roman" w:hAnsi="Times New Roman" w:cs="Times New Roman"/>
          <w:sz w:val="24"/>
          <w:szCs w:val="24"/>
        </w:rPr>
        <w:t>у</w:t>
      </w:r>
      <w:r w:rsidR="00A21519" w:rsidRPr="00502489">
        <w:rPr>
          <w:rFonts w:ascii="Times New Roman" w:hAnsi="Times New Roman" w:cs="Times New Roman"/>
          <w:sz w:val="24"/>
          <w:szCs w:val="24"/>
        </w:rPr>
        <w:t xml:space="preserve"> (</w:t>
      </w:r>
      <w:r w:rsidR="00F25D0D">
        <w:rPr>
          <w:rFonts w:ascii="Times New Roman" w:hAnsi="Times New Roman" w:cs="Times New Roman"/>
          <w:sz w:val="24"/>
          <w:szCs w:val="24"/>
        </w:rPr>
        <w:t>ШМ-41му</w:t>
      </w:r>
      <w:r w:rsidR="00A21519" w:rsidRPr="00502489">
        <w:rPr>
          <w:rFonts w:ascii="Times New Roman" w:hAnsi="Times New Roman" w:cs="Times New Roman"/>
          <w:sz w:val="24"/>
          <w:szCs w:val="24"/>
        </w:rPr>
        <w:t xml:space="preserve">, </w:t>
      </w:r>
      <w:r w:rsidR="00F25D0D">
        <w:rPr>
          <w:rFonts w:ascii="Times New Roman" w:hAnsi="Times New Roman" w:cs="Times New Roman"/>
          <w:sz w:val="24"/>
          <w:szCs w:val="24"/>
        </w:rPr>
        <w:t>ШМ-66му</w:t>
      </w:r>
      <w:r w:rsidR="00A21519" w:rsidRPr="00502489">
        <w:rPr>
          <w:rFonts w:ascii="Times New Roman" w:hAnsi="Times New Roman" w:cs="Times New Roman"/>
          <w:sz w:val="24"/>
          <w:szCs w:val="24"/>
        </w:rPr>
        <w:t>, ШМС)</w:t>
      </w:r>
      <w:r w:rsidRPr="00502489">
        <w:rPr>
          <w:rFonts w:ascii="Times New Roman" w:hAnsi="Times New Roman" w:cs="Times New Roman"/>
          <w:sz w:val="24"/>
          <w:szCs w:val="24"/>
        </w:rPr>
        <w:t xml:space="preserve">. Кроме того, в комплект входят сумка для противогаза и наружные утеплительные манжеты (НМУ-1), незапотевающие плёнки </w:t>
      </w:r>
      <w:r w:rsidR="001A5587" w:rsidRPr="00502489">
        <w:rPr>
          <w:rFonts w:ascii="Times New Roman" w:hAnsi="Times New Roman" w:cs="Times New Roman"/>
          <w:sz w:val="24"/>
          <w:szCs w:val="24"/>
        </w:rPr>
        <w:t xml:space="preserve">(НП) </w:t>
      </w:r>
      <w:r w:rsidRPr="00502489">
        <w:rPr>
          <w:rFonts w:ascii="Times New Roman" w:hAnsi="Times New Roman" w:cs="Times New Roman"/>
          <w:sz w:val="24"/>
          <w:szCs w:val="24"/>
        </w:rPr>
        <w:t>или специальный «карандаш</w:t>
      </w:r>
      <w:r w:rsidR="001A5587" w:rsidRPr="00502489">
        <w:rPr>
          <w:rFonts w:ascii="Times New Roman" w:hAnsi="Times New Roman" w:cs="Times New Roman"/>
          <w:sz w:val="24"/>
          <w:szCs w:val="24"/>
        </w:rPr>
        <w:t>»</w:t>
      </w:r>
      <w:r w:rsidRPr="00502489">
        <w:rPr>
          <w:rFonts w:ascii="Times New Roman" w:hAnsi="Times New Roman" w:cs="Times New Roman"/>
          <w:sz w:val="24"/>
          <w:szCs w:val="24"/>
        </w:rPr>
        <w:t>. Шлем – маск</w:t>
      </w:r>
      <w:r w:rsidR="00A21519" w:rsidRPr="00502489">
        <w:rPr>
          <w:rFonts w:ascii="Times New Roman" w:hAnsi="Times New Roman" w:cs="Times New Roman"/>
          <w:sz w:val="24"/>
          <w:szCs w:val="24"/>
        </w:rPr>
        <w:t>и</w:t>
      </w:r>
      <w:r w:rsidRPr="00502489">
        <w:rPr>
          <w:rFonts w:ascii="Times New Roman" w:hAnsi="Times New Roman" w:cs="Times New Roman"/>
          <w:sz w:val="24"/>
          <w:szCs w:val="24"/>
        </w:rPr>
        <w:t xml:space="preserve"> ШМ-62У</w:t>
      </w:r>
      <w:r w:rsidR="00A21519" w:rsidRPr="00502489">
        <w:rPr>
          <w:rFonts w:ascii="Times New Roman" w:hAnsi="Times New Roman" w:cs="Times New Roman"/>
          <w:sz w:val="24"/>
          <w:szCs w:val="24"/>
        </w:rPr>
        <w:t>,</w:t>
      </w:r>
      <w:r w:rsidR="00A21519" w:rsidRPr="00502489">
        <w:rPr>
          <w:sz w:val="24"/>
          <w:szCs w:val="24"/>
        </w:rPr>
        <w:t xml:space="preserve"> </w:t>
      </w:r>
      <w:r w:rsidR="00A21519" w:rsidRPr="00502489">
        <w:rPr>
          <w:rFonts w:ascii="Times New Roman" w:hAnsi="Times New Roman" w:cs="Times New Roman"/>
          <w:sz w:val="24"/>
          <w:szCs w:val="24"/>
        </w:rPr>
        <w:t>ШМ-41 МУ</w:t>
      </w:r>
      <w:r w:rsidRPr="00502489">
        <w:rPr>
          <w:rFonts w:ascii="Times New Roman" w:hAnsi="Times New Roman" w:cs="Times New Roman"/>
          <w:sz w:val="24"/>
          <w:szCs w:val="24"/>
        </w:rPr>
        <w:t xml:space="preserve"> име</w:t>
      </w:r>
      <w:r w:rsidR="001C6EA1" w:rsidRPr="00502489">
        <w:rPr>
          <w:rFonts w:ascii="Times New Roman" w:hAnsi="Times New Roman" w:cs="Times New Roman"/>
          <w:sz w:val="24"/>
          <w:szCs w:val="24"/>
        </w:rPr>
        <w:t>ю</w:t>
      </w:r>
      <w:r w:rsidRPr="00502489">
        <w:rPr>
          <w:rFonts w:ascii="Times New Roman" w:hAnsi="Times New Roman" w:cs="Times New Roman"/>
          <w:sz w:val="24"/>
          <w:szCs w:val="24"/>
        </w:rPr>
        <w:t>т 5 ростов (0,1,2,3,4)</w:t>
      </w:r>
      <w:r w:rsidR="00A21519" w:rsidRPr="00502489">
        <w:rPr>
          <w:rFonts w:ascii="Times New Roman" w:hAnsi="Times New Roman" w:cs="Times New Roman"/>
          <w:sz w:val="24"/>
          <w:szCs w:val="24"/>
        </w:rPr>
        <w:t>,</w:t>
      </w:r>
      <w:r w:rsidR="00A21519" w:rsidRPr="00502489">
        <w:rPr>
          <w:sz w:val="24"/>
          <w:szCs w:val="24"/>
        </w:rPr>
        <w:t xml:space="preserve"> </w:t>
      </w:r>
      <w:r w:rsidR="00A21519" w:rsidRPr="00502489">
        <w:rPr>
          <w:rFonts w:ascii="Times New Roman" w:hAnsi="Times New Roman" w:cs="Times New Roman"/>
          <w:sz w:val="24"/>
          <w:szCs w:val="24"/>
        </w:rPr>
        <w:t>шлем – маски ШМ-66 МУ, ШМС</w:t>
      </w:r>
      <w:r w:rsidR="001C6EA1" w:rsidRPr="00502489">
        <w:rPr>
          <w:rFonts w:ascii="Times New Roman" w:hAnsi="Times New Roman" w:cs="Times New Roman"/>
          <w:sz w:val="24"/>
          <w:szCs w:val="24"/>
        </w:rPr>
        <w:t xml:space="preserve"> имеют 4 роста (0,1,2,3)</w:t>
      </w:r>
      <w:r w:rsidRPr="00502489">
        <w:rPr>
          <w:rFonts w:ascii="Times New Roman" w:hAnsi="Times New Roman" w:cs="Times New Roman"/>
          <w:sz w:val="24"/>
          <w:szCs w:val="24"/>
        </w:rPr>
        <w:t>. Соединительной трубки нет, т.к. противогаз малогабаритный.</w:t>
      </w:r>
    </w:p>
    <w:p w:rsidR="006C34F7" w:rsidRPr="001C6EA1" w:rsidRDefault="006C34F7" w:rsidP="00C94C8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18"/>
          <w:szCs w:val="18"/>
        </w:rPr>
      </w:pPr>
    </w:p>
    <w:p w:rsidR="00E65153" w:rsidRDefault="006C34F7" w:rsidP="00E65153">
      <w:pPr>
        <w:keepNext/>
        <w:spacing w:after="0" w:line="240" w:lineRule="auto"/>
        <w:jc w:val="center"/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 wp14:anchorId="175EDC25" wp14:editId="2D303AA7">
            <wp:extent cx="6321425" cy="390617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0776" cy="391195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C34F7" w:rsidRPr="00E65153" w:rsidRDefault="00E65153" w:rsidP="00E65153">
      <w:pPr>
        <w:pStyle w:val="a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65153">
        <w:rPr>
          <w:rFonts w:ascii="Times New Roman" w:hAnsi="Times New Roman" w:cs="Times New Roman"/>
          <w:b/>
          <w:sz w:val="24"/>
          <w:szCs w:val="24"/>
        </w:rPr>
        <w:t xml:space="preserve">Рисунок </w:t>
      </w:r>
      <w:r w:rsidRPr="00E65153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E65153">
        <w:rPr>
          <w:rFonts w:ascii="Times New Roman" w:hAnsi="Times New Roman" w:cs="Times New Roman"/>
          <w:b/>
          <w:sz w:val="24"/>
          <w:szCs w:val="24"/>
        </w:rPr>
        <w:instrText xml:space="preserve"> SEQ Рисунок \* ARABIC </w:instrText>
      </w:r>
      <w:r w:rsidRPr="00E65153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6C2F7E">
        <w:rPr>
          <w:rFonts w:ascii="Times New Roman" w:hAnsi="Times New Roman" w:cs="Times New Roman"/>
          <w:b/>
          <w:noProof/>
          <w:sz w:val="24"/>
          <w:szCs w:val="24"/>
        </w:rPr>
        <w:t>1</w:t>
      </w:r>
      <w:r w:rsidRPr="00E65153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Pr="00E65153">
        <w:rPr>
          <w:rFonts w:ascii="Times New Roman" w:hAnsi="Times New Roman" w:cs="Times New Roman"/>
          <w:b/>
          <w:sz w:val="24"/>
          <w:szCs w:val="24"/>
        </w:rPr>
        <w:t>.</w:t>
      </w:r>
    </w:p>
    <w:p w:rsidR="00E65153" w:rsidRDefault="00E65153" w:rsidP="00E65153">
      <w:pPr>
        <w:keepNext/>
        <w:spacing w:after="0" w:line="240" w:lineRule="auto"/>
        <w:jc w:val="center"/>
      </w:pPr>
      <w:r w:rsidRPr="00E65153">
        <w:rPr>
          <w:rFonts w:ascii="Arial" w:eastAsia="Times New Roman" w:hAnsi="Arial" w:cs="Arial"/>
          <w:noProof/>
          <w:color w:val="000000"/>
          <w:sz w:val="26"/>
          <w:szCs w:val="26"/>
          <w:lang w:eastAsia="ru-RU"/>
        </w:rPr>
        <w:lastRenderedPageBreak/>
        <w:drawing>
          <wp:inline distT="0" distB="0" distL="0" distR="0" wp14:anchorId="356B554F" wp14:editId="71B4991A">
            <wp:extent cx="6120130" cy="3985895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985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3925" w:rsidRPr="00E65153" w:rsidRDefault="00E65153" w:rsidP="00E65153">
      <w:pPr>
        <w:pStyle w:val="a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65153">
        <w:rPr>
          <w:rFonts w:ascii="Times New Roman" w:hAnsi="Times New Roman" w:cs="Times New Roman"/>
          <w:b/>
          <w:sz w:val="24"/>
          <w:szCs w:val="24"/>
        </w:rPr>
        <w:t xml:space="preserve">Рисунок </w:t>
      </w:r>
      <w:r w:rsidRPr="00E65153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E65153">
        <w:rPr>
          <w:rFonts w:ascii="Times New Roman" w:hAnsi="Times New Roman" w:cs="Times New Roman"/>
          <w:b/>
          <w:sz w:val="24"/>
          <w:szCs w:val="24"/>
        </w:rPr>
        <w:instrText xml:space="preserve"> SEQ Рисунок \* ARABIC </w:instrText>
      </w:r>
      <w:r w:rsidRPr="00E65153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6C2F7E">
        <w:rPr>
          <w:rFonts w:ascii="Times New Roman" w:hAnsi="Times New Roman" w:cs="Times New Roman"/>
          <w:b/>
          <w:noProof/>
          <w:sz w:val="24"/>
          <w:szCs w:val="24"/>
        </w:rPr>
        <w:t>2</w:t>
      </w:r>
      <w:r w:rsidRPr="00E65153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Pr="00E65153">
        <w:rPr>
          <w:rFonts w:ascii="Times New Roman" w:hAnsi="Times New Roman" w:cs="Times New Roman"/>
          <w:b/>
          <w:sz w:val="24"/>
          <w:szCs w:val="24"/>
        </w:rPr>
        <w:t>.</w:t>
      </w:r>
    </w:p>
    <w:p w:rsidR="00554386" w:rsidRPr="00AD0C29" w:rsidRDefault="00554386" w:rsidP="00C94C8B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D0C2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Противогаз ГП-7</w:t>
      </w:r>
      <w:r w:rsidRPr="00AD0C2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(рис.2) состоит</w:t>
      </w:r>
      <w:r w:rsidR="001A5587" w:rsidRPr="00AD0C2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из:</w:t>
      </w:r>
      <w:r w:rsidRPr="00AD0C2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1 – лицев</w:t>
      </w:r>
      <w:r w:rsidR="001A5587" w:rsidRPr="00AD0C29">
        <w:rPr>
          <w:rFonts w:ascii="Times New Roman" w:eastAsia="Times New Roman" w:hAnsi="Times New Roman" w:cs="Times New Roman"/>
          <w:sz w:val="24"/>
          <w:szCs w:val="24"/>
          <w:lang w:eastAsia="ru-RU"/>
        </w:rPr>
        <w:t>ой</w:t>
      </w:r>
      <w:r w:rsidRPr="00AD0C2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част</w:t>
      </w:r>
      <w:r w:rsidR="001A5587" w:rsidRPr="00AD0C29">
        <w:rPr>
          <w:rFonts w:ascii="Times New Roman" w:eastAsia="Times New Roman" w:hAnsi="Times New Roman" w:cs="Times New Roman"/>
          <w:sz w:val="24"/>
          <w:szCs w:val="24"/>
          <w:lang w:eastAsia="ru-RU"/>
        </w:rPr>
        <w:t>и</w:t>
      </w:r>
      <w:r w:rsidR="001650F6" w:rsidRPr="00AD0C2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(маски)</w:t>
      </w:r>
      <w:r w:rsidR="000951E9" w:rsidRPr="00AD0C2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МГП</w:t>
      </w:r>
      <w:r w:rsidRPr="00AD0C29">
        <w:rPr>
          <w:rFonts w:ascii="Times New Roman" w:eastAsia="Times New Roman" w:hAnsi="Times New Roman" w:cs="Times New Roman"/>
          <w:sz w:val="24"/>
          <w:szCs w:val="24"/>
          <w:lang w:eastAsia="ru-RU"/>
        </w:rPr>
        <w:t>; 2 – фильтрующе</w:t>
      </w:r>
      <w:r w:rsidR="001A5587" w:rsidRPr="00AD0C2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AD0C29">
        <w:rPr>
          <w:rFonts w:ascii="Times New Roman" w:eastAsia="Times New Roman" w:hAnsi="Times New Roman" w:cs="Times New Roman"/>
          <w:sz w:val="24"/>
          <w:szCs w:val="24"/>
          <w:lang w:eastAsia="ru-RU"/>
        </w:rPr>
        <w:t>-</w:t>
      </w:r>
      <w:r w:rsidR="001A5587" w:rsidRPr="00AD0C2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AD0C29">
        <w:rPr>
          <w:rFonts w:ascii="Times New Roman" w:eastAsia="Times New Roman" w:hAnsi="Times New Roman" w:cs="Times New Roman"/>
          <w:sz w:val="24"/>
          <w:szCs w:val="24"/>
          <w:lang w:eastAsia="ru-RU"/>
        </w:rPr>
        <w:t>поглощающ</w:t>
      </w:r>
      <w:r w:rsidR="001A5587" w:rsidRPr="00AD0C29">
        <w:rPr>
          <w:rFonts w:ascii="Times New Roman" w:eastAsia="Times New Roman" w:hAnsi="Times New Roman" w:cs="Times New Roman"/>
          <w:sz w:val="24"/>
          <w:szCs w:val="24"/>
          <w:lang w:eastAsia="ru-RU"/>
        </w:rPr>
        <w:t>ей</w:t>
      </w:r>
      <w:r w:rsidRPr="00AD0C2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коробк</w:t>
      </w:r>
      <w:r w:rsidR="001A5587" w:rsidRPr="00AD0C29">
        <w:rPr>
          <w:rFonts w:ascii="Times New Roman" w:eastAsia="Times New Roman" w:hAnsi="Times New Roman" w:cs="Times New Roman"/>
          <w:sz w:val="24"/>
          <w:szCs w:val="24"/>
          <w:lang w:eastAsia="ru-RU"/>
        </w:rPr>
        <w:t>и</w:t>
      </w:r>
      <w:r w:rsidR="000951E9" w:rsidRPr="00AD0C2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ГП-7К. Кроме того в комплект входят:</w:t>
      </w:r>
      <w:r w:rsidRPr="00AD0C2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3 – трикотажный </w:t>
      </w:r>
      <w:r w:rsidR="001A5587" w:rsidRPr="00AD0C2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чехол; 4 – узел клапана </w:t>
      </w:r>
      <w:r w:rsidRPr="00AD0C2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вдоха; 5 – переговорное устройство; 6 – узел клапанов выдоха; 7 – обтюратор; 8 – наголовник (затылочная пластина); 9 – лобная лямка; 10 – височные лямки; 11 – щечные лямки; 12 – пряжки; 13 – сумка; 14 – очковый узел с незапотевающими пленками. </w:t>
      </w:r>
    </w:p>
    <w:p w:rsidR="00AD0C29" w:rsidRPr="008C49B3" w:rsidRDefault="00AD0C29" w:rsidP="00C94C8B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18"/>
          <w:szCs w:val="18"/>
          <w:lang w:eastAsia="ru-RU"/>
        </w:rPr>
      </w:pPr>
    </w:p>
    <w:p w:rsidR="00E65153" w:rsidRDefault="00E65153" w:rsidP="00E65153">
      <w:pPr>
        <w:keepNext/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</w:pPr>
      <w:r w:rsidRPr="00E65153">
        <w:rPr>
          <w:rFonts w:ascii="Times New Roman" w:eastAsia="Times New Roman" w:hAnsi="Times New Roman" w:cs="Times New Roman"/>
          <w:sz w:val="26"/>
          <w:szCs w:val="26"/>
          <w:lang w:eastAsia="ru-RU"/>
        </w:rPr>
        <w:drawing>
          <wp:inline distT="0" distB="0" distL="0" distR="0" wp14:anchorId="2720B480" wp14:editId="2CB96C6A">
            <wp:extent cx="5934903" cy="3877216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34903" cy="38772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0C29" w:rsidRPr="00E65153" w:rsidRDefault="00E65153" w:rsidP="00E65153">
      <w:pPr>
        <w:pStyle w:val="a8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E65153">
        <w:rPr>
          <w:rFonts w:ascii="Times New Roman" w:hAnsi="Times New Roman" w:cs="Times New Roman"/>
          <w:b/>
          <w:sz w:val="24"/>
          <w:szCs w:val="24"/>
        </w:rPr>
        <w:t xml:space="preserve">Рисунок </w:t>
      </w:r>
      <w:r w:rsidRPr="00E65153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E65153">
        <w:rPr>
          <w:rFonts w:ascii="Times New Roman" w:hAnsi="Times New Roman" w:cs="Times New Roman"/>
          <w:b/>
          <w:sz w:val="24"/>
          <w:szCs w:val="24"/>
        </w:rPr>
        <w:instrText xml:space="preserve"> SEQ Рисунок \* ARABIC </w:instrText>
      </w:r>
      <w:r w:rsidRPr="00E65153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6C2F7E">
        <w:rPr>
          <w:rFonts w:ascii="Times New Roman" w:hAnsi="Times New Roman" w:cs="Times New Roman"/>
          <w:b/>
          <w:noProof/>
          <w:sz w:val="24"/>
          <w:szCs w:val="24"/>
        </w:rPr>
        <w:t>3</w:t>
      </w:r>
      <w:r w:rsidRPr="00E65153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Pr="00E65153">
        <w:rPr>
          <w:rFonts w:ascii="Times New Roman" w:hAnsi="Times New Roman" w:cs="Times New Roman"/>
          <w:b/>
          <w:sz w:val="24"/>
          <w:szCs w:val="24"/>
        </w:rPr>
        <w:t>.</w:t>
      </w:r>
    </w:p>
    <w:p w:rsidR="00BD4AA7" w:rsidRPr="006E55FC" w:rsidRDefault="0054741F" w:rsidP="00C94C8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E55F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Противогаз детский фильтрующий дошкольный ПДФ-Д</w:t>
      </w:r>
      <w:r w:rsidR="00DE0770" w:rsidRPr="006E55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для </w:t>
      </w:r>
      <w:r w:rsidR="009B6E78" w:rsidRPr="009B6E7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защиты </w:t>
      </w:r>
      <w:r w:rsidR="00DE0770" w:rsidRPr="006E55FC">
        <w:rPr>
          <w:rFonts w:ascii="Times New Roman" w:eastAsia="Times New Roman" w:hAnsi="Times New Roman" w:cs="Times New Roman"/>
          <w:sz w:val="24"/>
          <w:szCs w:val="24"/>
          <w:lang w:eastAsia="ru-RU"/>
        </w:rPr>
        <w:t>детей от 1,5 до 7 лет</w:t>
      </w:r>
      <w:r w:rsidRPr="006E55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</w:t>
      </w:r>
      <w:r w:rsidRPr="006E55F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противогаз детский фильтрующий школьный ПДФ-Ш</w:t>
      </w:r>
      <w:r w:rsidR="00DE0770" w:rsidRPr="006E55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E55FC">
        <w:rPr>
          <w:rFonts w:ascii="Times New Roman" w:eastAsia="Times New Roman" w:hAnsi="Times New Roman" w:cs="Times New Roman"/>
          <w:sz w:val="24"/>
          <w:szCs w:val="24"/>
          <w:lang w:eastAsia="ru-RU"/>
        </w:rPr>
        <w:t>дл</w:t>
      </w:r>
      <w:r w:rsidR="00DE0770" w:rsidRPr="006E55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я </w:t>
      </w:r>
      <w:r w:rsidR="009B6E78" w:rsidRPr="009B6E7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защиты </w:t>
      </w:r>
      <w:r w:rsidR="00DE0770" w:rsidRPr="006E55FC">
        <w:rPr>
          <w:rFonts w:ascii="Times New Roman" w:eastAsia="Times New Roman" w:hAnsi="Times New Roman" w:cs="Times New Roman"/>
          <w:sz w:val="24"/>
          <w:szCs w:val="24"/>
          <w:lang w:eastAsia="ru-RU"/>
        </w:rPr>
        <w:t>детей от 7 до 17 лет</w:t>
      </w:r>
      <w:r w:rsidR="00780743" w:rsidRPr="006E55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(рис.3) комплекту</w:t>
      </w:r>
      <w:r w:rsidR="00DE0770" w:rsidRPr="006E55FC">
        <w:rPr>
          <w:rFonts w:ascii="Times New Roman" w:eastAsia="Times New Roman" w:hAnsi="Times New Roman" w:cs="Times New Roman"/>
          <w:sz w:val="24"/>
          <w:szCs w:val="24"/>
          <w:lang w:eastAsia="ru-RU"/>
        </w:rPr>
        <w:t>е</w:t>
      </w:r>
      <w:r w:rsidR="00780743" w:rsidRPr="006E55FC">
        <w:rPr>
          <w:rFonts w:ascii="Times New Roman" w:eastAsia="Times New Roman" w:hAnsi="Times New Roman" w:cs="Times New Roman"/>
          <w:sz w:val="24"/>
          <w:szCs w:val="24"/>
          <w:lang w:eastAsia="ru-RU"/>
        </w:rPr>
        <w:t>тся фильтрующе-поглощающей коробкой</w:t>
      </w:r>
      <w:r w:rsidR="005856F7"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  <w:r w:rsidR="00780743" w:rsidRPr="006E55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лицевой частью</w:t>
      </w:r>
      <w:r w:rsidR="005856F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="00780743" w:rsidRPr="006E55FC">
        <w:rPr>
          <w:rFonts w:ascii="Times New Roman" w:eastAsia="Times New Roman" w:hAnsi="Times New Roman" w:cs="Times New Roman"/>
          <w:sz w:val="24"/>
          <w:szCs w:val="24"/>
          <w:lang w:eastAsia="ru-RU"/>
        </w:rPr>
        <w:t>соединительной трубкой</w:t>
      </w:r>
      <w:r w:rsidR="005856F7"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  <w:r w:rsidR="00780743" w:rsidRPr="006E55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сумкой</w:t>
      </w:r>
      <w:r w:rsidR="005856F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для противогаза,</w:t>
      </w:r>
      <w:r w:rsidR="00780743" w:rsidRPr="006E55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специальным «карандашом» и незапотевающими пленками.</w:t>
      </w:r>
    </w:p>
    <w:p w:rsidR="009B6E78" w:rsidRDefault="006E55FC" w:rsidP="00C94C8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580F30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Камер</w:t>
      </w:r>
      <w:r w:rsidR="00580F30" w:rsidRPr="00580F30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а</w:t>
      </w:r>
      <w:r w:rsidRPr="00580F30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 xml:space="preserve"> защитн</w:t>
      </w:r>
      <w:r w:rsidR="00580F30" w:rsidRPr="00580F30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ая</w:t>
      </w:r>
      <w:r w:rsidRPr="00580F30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 xml:space="preserve"> детск</w:t>
      </w:r>
      <w:r w:rsidR="00580F30" w:rsidRPr="00580F30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ая</w:t>
      </w:r>
      <w:r w:rsidRPr="00580F30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 xml:space="preserve"> КЗД-6</w:t>
      </w:r>
      <w:r w:rsidRPr="00580F3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предназначена для защиты детей в возрасте до 1,5 лет </w:t>
      </w:r>
      <w:r w:rsidR="009B6E7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(рис</w:t>
      </w:r>
      <w:r w:rsidR="009B6E78" w:rsidRPr="009B6E7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</w:t>
      </w:r>
      <w:r w:rsidR="009B6E7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4)</w:t>
      </w:r>
      <w:r w:rsidR="009B6E78" w:rsidRPr="009B6E7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</w:t>
      </w:r>
      <w:r w:rsidR="009B6E7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</w:p>
    <w:p w:rsidR="009B6E78" w:rsidRPr="009B6E78" w:rsidRDefault="009B6E78" w:rsidP="00C94C8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18"/>
          <w:szCs w:val="18"/>
          <w:lang w:eastAsia="ru-RU"/>
        </w:rPr>
      </w:pPr>
    </w:p>
    <w:p w:rsidR="00E65153" w:rsidRDefault="009B6E78" w:rsidP="00E65153">
      <w:pPr>
        <w:keepNext/>
        <w:spacing w:after="0" w:line="240" w:lineRule="auto"/>
        <w:jc w:val="center"/>
      </w:pPr>
      <w:r>
        <w:rPr>
          <w:rFonts w:ascii="Times New Roman" w:eastAsia="Times New Roman" w:hAnsi="Times New Roman" w:cs="Times New Roman"/>
          <w:noProof/>
          <w:color w:val="000000" w:themeColor="text1"/>
          <w:sz w:val="24"/>
          <w:szCs w:val="24"/>
          <w:lang w:eastAsia="ru-RU"/>
        </w:rPr>
        <w:drawing>
          <wp:inline distT="0" distB="0" distL="0" distR="0" wp14:anchorId="1B5C031E" wp14:editId="33F04D0C">
            <wp:extent cx="5913120" cy="3716593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5618" cy="371816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B6E78" w:rsidRPr="00E65153" w:rsidRDefault="00E65153" w:rsidP="00E65153">
      <w:pPr>
        <w:pStyle w:val="a8"/>
        <w:jc w:val="center"/>
        <w:rPr>
          <w:rFonts w:ascii="Times New Roman" w:eastAsia="Times New Roman" w:hAnsi="Times New Roman" w:cs="Times New Roman"/>
          <w:b/>
          <w:i w:val="0"/>
          <w:color w:val="000000" w:themeColor="text1"/>
          <w:sz w:val="24"/>
          <w:szCs w:val="24"/>
          <w:lang w:eastAsia="ru-RU"/>
        </w:rPr>
      </w:pPr>
      <w:r w:rsidRPr="00E65153">
        <w:rPr>
          <w:rFonts w:ascii="Times New Roman" w:hAnsi="Times New Roman" w:cs="Times New Roman"/>
          <w:b/>
          <w:sz w:val="24"/>
          <w:szCs w:val="24"/>
        </w:rPr>
        <w:t xml:space="preserve">Рисунок </w:t>
      </w:r>
      <w:r w:rsidRPr="00E65153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E65153">
        <w:rPr>
          <w:rFonts w:ascii="Times New Roman" w:hAnsi="Times New Roman" w:cs="Times New Roman"/>
          <w:b/>
          <w:sz w:val="24"/>
          <w:szCs w:val="24"/>
        </w:rPr>
        <w:instrText xml:space="preserve"> SEQ Рисунок \* ARABIC </w:instrText>
      </w:r>
      <w:r w:rsidRPr="00E65153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6C2F7E">
        <w:rPr>
          <w:rFonts w:ascii="Times New Roman" w:hAnsi="Times New Roman" w:cs="Times New Roman"/>
          <w:b/>
          <w:noProof/>
          <w:sz w:val="24"/>
          <w:szCs w:val="24"/>
        </w:rPr>
        <w:t>4</w:t>
      </w:r>
      <w:r w:rsidRPr="00E65153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Pr="00E65153">
        <w:rPr>
          <w:rFonts w:ascii="Times New Roman" w:hAnsi="Times New Roman" w:cs="Times New Roman"/>
          <w:b/>
          <w:sz w:val="24"/>
          <w:szCs w:val="24"/>
        </w:rPr>
        <w:t>.</w:t>
      </w:r>
    </w:p>
    <w:p w:rsidR="00DC28FC" w:rsidRPr="00DC28FC" w:rsidRDefault="00DC28FC" w:rsidP="00C94C8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C28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 состав комплекта камеры защитной детской КЗД-6 вхо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дят: </w:t>
      </w:r>
      <w:r w:rsidRPr="00DC28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оболочка с вмонтированными в нее диффузионно-сорбирующими элементами – 1 штука, плечевая тесьма, которая должна быть закреплена на оболочке в верхней части – 1 штука, половина каркаса — 2 штуки, поддон — 1 штука, зажим — 1 штука, накидка полиэтиленовая для защиты от осадков — 1 штука, пакет полиэтиленовый — 1 штука, пластина из материала оболочки для ремонта — 1 штука, техническое описание и инструкция по эксплуатации — 1 штука, формуляр на изделие — 1 штука на партию.</w:t>
      </w:r>
    </w:p>
    <w:p w:rsidR="009B6E78" w:rsidRDefault="00DC28FC" w:rsidP="00C94C8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C28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Оболочка с поддоном вкладываются в полиэтиленовый мешок, который заварен </w:t>
      </w:r>
      <w:proofErr w:type="spellStart"/>
      <w:r w:rsidRPr="00DC28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термоконтактной</w:t>
      </w:r>
      <w:proofErr w:type="spellEnd"/>
      <w:r w:rsidRPr="00DC28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сваркой.</w:t>
      </w:r>
    </w:p>
    <w:p w:rsidR="00037AB2" w:rsidRPr="00037AB2" w:rsidRDefault="00037AB2" w:rsidP="00C94C8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037AB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Укладывая ребенка в защитную камеру, следует помнить, что температура в камере будет на 3-4°С выше наружной. При нахождении малыша в камере надо постоянно следить за его состоянием, особенно если температура окружающего воздуха превышает +25°С. Зимой он может быть одет как для обычной прогулки.</w:t>
      </w:r>
    </w:p>
    <w:p w:rsidR="00037AB2" w:rsidRPr="00037AB2" w:rsidRDefault="00037AB2" w:rsidP="00C94C8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037AB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Переносить защитную камеру можно на тесемке в руках или через плечо. Ее также можно установить на шасси детской коляски или на санки.</w:t>
      </w:r>
    </w:p>
    <w:p w:rsidR="005B501C" w:rsidRPr="005B501C" w:rsidRDefault="00654812" w:rsidP="00C94C8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К сожалению, не всегда при возникновении чрезвычайной ситуации или военных конфликтов</w:t>
      </w:r>
      <w:r w:rsidR="005B501C" w:rsidRPr="005B501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, человек может добраться до места выдачи СИЗ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ОД</w:t>
      </w:r>
      <w:r w:rsidR="005B501C" w:rsidRPr="005B501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, в этих случаях можно воспользоваться </w:t>
      </w:r>
      <w:proofErr w:type="spellStart"/>
      <w:r w:rsidR="005B501C" w:rsidRPr="005B501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самоспасателем</w:t>
      </w:r>
      <w:proofErr w:type="spellEnd"/>
      <w:r w:rsidR="005B501C" w:rsidRPr="005B501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, либо правильно сделанной ватно-марлевой повязкой.</w:t>
      </w:r>
    </w:p>
    <w:p w:rsidR="005B501C" w:rsidRPr="005B501C" w:rsidRDefault="00654812" w:rsidP="00C94C8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>Ватно-марлевая повязка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и</w:t>
      </w:r>
      <w:r w:rsidR="005B501C" w:rsidRPr="005B501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спользуется для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кратковременной защиты органов дыхания от содержащихся в воздушной среде радиоактивной пыли</w:t>
      </w:r>
      <w:r w:rsidRPr="0065481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,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дыма</w:t>
      </w:r>
      <w:r w:rsidRPr="0065481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,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смога</w:t>
      </w:r>
      <w:r w:rsidRPr="0065481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,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биологических средств</w:t>
      </w:r>
      <w:r w:rsidRPr="0065481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,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а также паров аммиака или хлора</w:t>
      </w:r>
      <w:r w:rsidRPr="0065481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Для кратковременной защиты от аммиака ватно-марлевую повязку необходимо смочить </w:t>
      </w:r>
      <w:r w:rsidRPr="0065481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5% раствором лимонной кислоты или водой,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а от хлора </w:t>
      </w:r>
      <w:r w:rsidRPr="0065481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2-5% раствором пищевой соды или водой</w:t>
      </w:r>
      <w:r w:rsidR="005B501C" w:rsidRPr="005B501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:</w:t>
      </w:r>
    </w:p>
    <w:p w:rsidR="00010659" w:rsidRDefault="00045568" w:rsidP="00C94C8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  <w:r w:rsidRPr="00045568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lastRenderedPageBreak/>
        <w:t>Как изготовить ватно-марлевую повязку</w:t>
      </w:r>
      <w:r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 xml:space="preserve"> </w:t>
      </w:r>
      <w:r w:rsidRPr="00045568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(рис.5)</w:t>
      </w:r>
      <w:r w:rsidRPr="00045568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>.</w:t>
      </w:r>
    </w:p>
    <w:p w:rsidR="003571AA" w:rsidRDefault="003571AA" w:rsidP="003571AA">
      <w:pPr>
        <w:keepNext/>
        <w:spacing w:after="0" w:line="240" w:lineRule="auto"/>
        <w:ind w:firstLine="709"/>
        <w:jc w:val="both"/>
      </w:pPr>
      <w:r w:rsidRPr="003571AA">
        <w:rPr>
          <w:rFonts w:ascii="Times New Roman" w:eastAsia="Times New Roman" w:hAnsi="Times New Roman" w:cs="Times New Roman"/>
          <w:color w:val="000000" w:themeColor="text1"/>
          <w:sz w:val="12"/>
          <w:szCs w:val="12"/>
          <w:lang w:eastAsia="ru-RU"/>
        </w:rPr>
        <w:drawing>
          <wp:inline distT="0" distB="0" distL="0" distR="0" wp14:anchorId="005BC9F5" wp14:editId="5C5F6D4E">
            <wp:extent cx="5753903" cy="2743583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53903" cy="27435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5568" w:rsidRPr="003571AA" w:rsidRDefault="003571AA" w:rsidP="003571AA">
      <w:pPr>
        <w:pStyle w:val="a8"/>
        <w:jc w:val="center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u w:val="single"/>
          <w:lang w:eastAsia="ru-RU"/>
        </w:rPr>
      </w:pPr>
      <w:r w:rsidRPr="003571AA">
        <w:rPr>
          <w:rFonts w:ascii="Times New Roman" w:hAnsi="Times New Roman" w:cs="Times New Roman"/>
          <w:b/>
          <w:sz w:val="24"/>
          <w:szCs w:val="24"/>
        </w:rPr>
        <w:t xml:space="preserve">Рисунок </w:t>
      </w:r>
      <w:r w:rsidRPr="003571AA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3571AA">
        <w:rPr>
          <w:rFonts w:ascii="Times New Roman" w:hAnsi="Times New Roman" w:cs="Times New Roman"/>
          <w:b/>
          <w:sz w:val="24"/>
          <w:szCs w:val="24"/>
        </w:rPr>
        <w:instrText xml:space="preserve"> SEQ Рисунок \* ARABIC </w:instrText>
      </w:r>
      <w:r w:rsidRPr="003571AA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6C2F7E">
        <w:rPr>
          <w:rFonts w:ascii="Times New Roman" w:hAnsi="Times New Roman" w:cs="Times New Roman"/>
          <w:b/>
          <w:noProof/>
          <w:sz w:val="24"/>
          <w:szCs w:val="24"/>
        </w:rPr>
        <w:t>5</w:t>
      </w:r>
      <w:r w:rsidRPr="003571AA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Pr="003571AA">
        <w:rPr>
          <w:rFonts w:ascii="Times New Roman" w:hAnsi="Times New Roman" w:cs="Times New Roman"/>
          <w:b/>
          <w:sz w:val="24"/>
          <w:szCs w:val="24"/>
        </w:rPr>
        <w:t>.</w:t>
      </w:r>
    </w:p>
    <w:p w:rsidR="00045568" w:rsidRPr="00045568" w:rsidRDefault="00045568" w:rsidP="00C94C8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F945DF">
        <w:rPr>
          <w:rFonts w:ascii="Times New Roman" w:eastAsia="Times New Roman" w:hAnsi="Times New Roman" w:cs="Times New Roman"/>
          <w:color w:val="000000" w:themeColor="text1"/>
          <w:sz w:val="24"/>
          <w:szCs w:val="24"/>
          <w:u w:val="single"/>
          <w:lang w:eastAsia="ru-RU"/>
        </w:rPr>
        <w:t>Вариант №1</w:t>
      </w:r>
      <w:r w:rsidRPr="0004556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 Возьмите две длинные полоски бинта 100 см и сверните их в 3 раза. Прошейте их по всей длине. Можно наметать вручную или прострочить на машинке. Возьмите 4 одинаковых заготовки марли 17х17 см. Между 2 слоями подложите ватный квадрат и сверху прикройте оставшимися 2 слоями марли. Обшейте намёточным швом по краям. Подверните края внутрь на 1 см и аккуратно прострочите. На готовую маску пришейте длинные завязки вдоль, чтобы одна была сверху, другая снизу. Они должны быть одинаковой длины.</w:t>
      </w:r>
    </w:p>
    <w:p w:rsidR="00045568" w:rsidRDefault="003571AA" w:rsidP="00C94C8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u w:val="single"/>
          <w:lang w:eastAsia="ru-RU"/>
        </w:rPr>
      </w:pPr>
      <w:r w:rsidRPr="003571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drawing>
          <wp:anchor distT="0" distB="0" distL="114300" distR="114300" simplePos="0" relativeHeight="251680768" behindDoc="0" locked="0" layoutInCell="1" allowOverlap="1" wp14:anchorId="002EC8E1" wp14:editId="1DDD05E1">
            <wp:simplePos x="0" y="0"/>
            <wp:positionH relativeFrom="margin">
              <wp:align>left</wp:align>
            </wp:positionH>
            <wp:positionV relativeFrom="paragraph">
              <wp:posOffset>32283</wp:posOffset>
            </wp:positionV>
            <wp:extent cx="3276600" cy="2609850"/>
            <wp:effectExtent l="0" t="0" r="0" b="0"/>
            <wp:wrapSquare wrapText="bothSides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76600" cy="26098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45568" w:rsidRPr="00F945DF">
        <w:rPr>
          <w:rFonts w:ascii="Times New Roman" w:eastAsia="Times New Roman" w:hAnsi="Times New Roman" w:cs="Times New Roman"/>
          <w:color w:val="000000" w:themeColor="text1"/>
          <w:sz w:val="24"/>
          <w:szCs w:val="24"/>
          <w:u w:val="single"/>
          <w:lang w:eastAsia="ru-RU"/>
        </w:rPr>
        <w:t>Вариант №2.</w:t>
      </w:r>
      <w:r w:rsidR="00045568" w:rsidRPr="0004556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Посередине отреза марли 100х50см поместите слой ваты 20х30см. Загните с двух сторон, длинные завязки без ваты разрежьте на две части 30-35 см от края. Они и будут служить завязками.</w:t>
      </w:r>
      <w:r w:rsidR="008723DB">
        <w:rPr>
          <w:rFonts w:ascii="Times New Roman" w:eastAsia="Times New Roman" w:hAnsi="Times New Roman" w:cs="Times New Roman"/>
          <w:color w:val="000000" w:themeColor="text1"/>
          <w:sz w:val="24"/>
          <w:szCs w:val="24"/>
          <w:u w:val="single"/>
          <w:lang w:eastAsia="ru-RU"/>
        </w:rPr>
        <w:t xml:space="preserve"> </w:t>
      </w:r>
    </w:p>
    <w:p w:rsidR="005B501C" w:rsidRPr="005B501C" w:rsidRDefault="005B501C" w:rsidP="00C94C8B">
      <w:pPr>
        <w:spacing w:after="0" w:line="240" w:lineRule="auto"/>
        <w:jc w:val="both"/>
        <w:rPr>
          <w:rFonts w:ascii="Times New Roman" w:eastAsia="Times New Roman" w:hAnsi="Times New Roman" w:cs="Times New Roman"/>
          <w:color w:val="2D2D2D"/>
          <w:sz w:val="24"/>
          <w:szCs w:val="24"/>
          <w:lang w:eastAsia="ru-RU"/>
        </w:rPr>
      </w:pPr>
      <w:r w:rsidRPr="00656643">
        <w:rPr>
          <w:rFonts w:ascii="Times New Roman" w:eastAsia="Times New Roman" w:hAnsi="Times New Roman" w:cs="Times New Roman"/>
          <w:b/>
          <w:bCs/>
          <w:color w:val="2D2D2D"/>
          <w:sz w:val="24"/>
          <w:szCs w:val="24"/>
          <w:lang w:eastAsia="ru-RU"/>
        </w:rPr>
        <w:t>Как правильно носить</w:t>
      </w:r>
      <w:r w:rsidR="00656643" w:rsidRPr="00656643">
        <w:rPr>
          <w:rFonts w:ascii="Times New Roman" w:eastAsia="Times New Roman" w:hAnsi="Times New Roman" w:cs="Times New Roman"/>
          <w:b/>
          <w:bCs/>
          <w:color w:val="2D2D2D"/>
          <w:sz w:val="24"/>
          <w:szCs w:val="24"/>
          <w:lang w:eastAsia="ru-RU"/>
        </w:rPr>
        <w:t xml:space="preserve"> </w:t>
      </w:r>
      <w:r w:rsidR="00656643" w:rsidRPr="00656643">
        <w:rPr>
          <w:rFonts w:ascii="Times New Roman" w:eastAsia="Times New Roman" w:hAnsi="Times New Roman" w:cs="Times New Roman"/>
          <w:bCs/>
          <w:color w:val="2D2D2D"/>
          <w:sz w:val="24"/>
          <w:szCs w:val="24"/>
          <w:lang w:eastAsia="ru-RU"/>
        </w:rPr>
        <w:t>(рис.6)</w:t>
      </w:r>
      <w:r w:rsidRPr="00656643">
        <w:rPr>
          <w:rFonts w:ascii="Times New Roman" w:eastAsia="Times New Roman" w:hAnsi="Times New Roman" w:cs="Times New Roman"/>
          <w:b/>
          <w:bCs/>
          <w:color w:val="2D2D2D"/>
          <w:sz w:val="24"/>
          <w:szCs w:val="24"/>
          <w:lang w:eastAsia="ru-RU"/>
        </w:rPr>
        <w:t>.</w:t>
      </w:r>
    </w:p>
    <w:p w:rsidR="008723DB" w:rsidRDefault="005B501C" w:rsidP="00C94C8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D2D2D"/>
          <w:sz w:val="24"/>
          <w:szCs w:val="24"/>
          <w:lang w:eastAsia="ru-RU"/>
        </w:rPr>
      </w:pPr>
      <w:r w:rsidRPr="005B501C">
        <w:rPr>
          <w:rFonts w:ascii="Times New Roman" w:eastAsia="Times New Roman" w:hAnsi="Times New Roman" w:cs="Times New Roman"/>
          <w:color w:val="2D2D2D"/>
          <w:sz w:val="24"/>
          <w:szCs w:val="24"/>
          <w:lang w:eastAsia="ru-RU"/>
        </w:rPr>
        <w:t xml:space="preserve">Ватно-марлевая повязка должна обязательно прикрывать не только нос, но и рот. Завязывать её нужно плотно, но не слишком туго, чтобы не было дискомфорта. Маска должна закрывать нос, рот и подбородок. Верхние концы подвязки завязывают на затылке, нижние – </w:t>
      </w:r>
      <w:r w:rsidR="008723DB" w:rsidRPr="008723DB">
        <w:rPr>
          <w:rFonts w:ascii="Times New Roman" w:eastAsia="Times New Roman" w:hAnsi="Times New Roman" w:cs="Times New Roman"/>
          <w:color w:val="2D2D2D"/>
          <w:sz w:val="24"/>
          <w:szCs w:val="24"/>
          <w:lang w:eastAsia="ru-RU"/>
        </w:rPr>
        <w:t>на темени.</w:t>
      </w:r>
    </w:p>
    <w:p w:rsidR="00037AB2" w:rsidRPr="008723DB" w:rsidRDefault="003571AA" w:rsidP="00C94C8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color w:val="2D2D2D"/>
          <w:sz w:val="24"/>
          <w:szCs w:val="24"/>
          <w:lang w:eastAsia="ru-RU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05A6C483" wp14:editId="69CD83F8">
                <wp:simplePos x="0" y="0"/>
                <wp:positionH relativeFrom="margin">
                  <wp:align>left</wp:align>
                </wp:positionH>
                <wp:positionV relativeFrom="paragraph">
                  <wp:posOffset>68580</wp:posOffset>
                </wp:positionV>
                <wp:extent cx="3276600" cy="215900"/>
                <wp:effectExtent l="0" t="0" r="0" b="12700"/>
                <wp:wrapSquare wrapText="bothSides"/>
                <wp:docPr id="36" name="Надпись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76600" cy="215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3571AA" w:rsidRPr="003571AA" w:rsidRDefault="003571AA" w:rsidP="003571AA">
                            <w:pPr>
                              <w:pStyle w:val="a8"/>
                              <w:jc w:val="center"/>
                              <w:rPr>
                                <w:rFonts w:ascii="Times New Roman" w:eastAsia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3571AA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 xml:space="preserve">Рисунок </w:t>
                            </w:r>
                            <w:r w:rsidRPr="003571AA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fldChar w:fldCharType="begin"/>
                            </w:r>
                            <w:r w:rsidRPr="003571AA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instrText xml:space="preserve"> SEQ Рисунок \* ARABIC </w:instrText>
                            </w:r>
                            <w:r w:rsidRPr="003571AA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fldChar w:fldCharType="separate"/>
                            </w:r>
                            <w:r w:rsidR="006C2F7E">
                              <w:rPr>
                                <w:rFonts w:ascii="Times New Roman" w:hAnsi="Times New Roman" w:cs="Times New Roman"/>
                                <w:b/>
                                <w:noProof/>
                                <w:sz w:val="24"/>
                                <w:szCs w:val="24"/>
                              </w:rPr>
                              <w:t>6</w:t>
                            </w:r>
                            <w:r w:rsidRPr="003571AA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fldChar w:fldCharType="end"/>
                            </w:r>
                            <w:r w:rsidRPr="003571AA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A6C483" id="_x0000_t202" coordsize="21600,21600" o:spt="202" path="m,l,21600r21600,l21600,xe">
                <v:stroke joinstyle="miter"/>
                <v:path gradientshapeok="t" o:connecttype="rect"/>
              </v:shapetype>
              <v:shape id="Надпись 36" o:spid="_x0000_s1026" type="#_x0000_t202" style="position:absolute;left:0;text-align:left;margin-left:0;margin-top:5.4pt;width:258pt;height:17pt;z-index:251682816;visibility:visible;mso-wrap-style:square;mso-height-percent:0;mso-wrap-distance-left:9pt;mso-wrap-distance-top:0;mso-wrap-distance-right:9pt;mso-wrap-distance-bottom:0;mso-position-horizontal:left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" filled="f" stroked="f">
                <v:textbox inset="0,0,0,0">
                  <w:txbxContent>
                    <w:p w:rsidR="003571AA" w:rsidRPr="003571AA" w:rsidRDefault="003571AA" w:rsidP="003571AA">
                      <w:pPr>
                        <w:pStyle w:val="a8"/>
                        <w:jc w:val="center"/>
                        <w:rPr>
                          <w:rFonts w:ascii="Times New Roman" w:eastAsia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</w:pPr>
                      <w:r w:rsidRPr="003571AA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 xml:space="preserve">Рисунок </w:t>
                      </w:r>
                      <w:r w:rsidRPr="003571AA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fldChar w:fldCharType="begin"/>
                      </w:r>
                      <w:r w:rsidRPr="003571AA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instrText xml:space="preserve"> SEQ Рисунок \* ARABIC </w:instrText>
                      </w:r>
                      <w:r w:rsidRPr="003571AA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fldChar w:fldCharType="separate"/>
                      </w:r>
                      <w:r w:rsidR="006C2F7E">
                        <w:rPr>
                          <w:rFonts w:ascii="Times New Roman" w:hAnsi="Times New Roman" w:cs="Times New Roman"/>
                          <w:b/>
                          <w:noProof/>
                          <w:sz w:val="24"/>
                          <w:szCs w:val="24"/>
                        </w:rPr>
                        <w:t>6</w:t>
                      </w:r>
                      <w:r w:rsidRPr="003571AA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fldChar w:fldCharType="end"/>
                      </w:r>
                      <w:r w:rsidRPr="003571AA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.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6E55FC" w:rsidRDefault="006E55FC" w:rsidP="00C94C8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580F3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Камера защитная детская КЗД-6</w:t>
      </w:r>
      <w:r w:rsidR="00DC28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,</w:t>
      </w:r>
      <w:r w:rsidR="00DC28FC" w:rsidRPr="00DC28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proofErr w:type="gramStart"/>
      <w:r w:rsidR="00DC28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</w:t>
      </w:r>
      <w:r w:rsidR="00DC28FC" w:rsidRPr="00DC28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ротивогаз</w:t>
      </w:r>
      <w:r w:rsidR="00DC28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ы</w:t>
      </w:r>
      <w:proofErr w:type="gramEnd"/>
      <w:r w:rsidR="00DC28FC" w:rsidRPr="00DC28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детски</w:t>
      </w:r>
      <w:r w:rsidR="00DC28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</w:t>
      </w:r>
      <w:r w:rsidR="00DC28FC" w:rsidRPr="00DC28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фильтрующи</w:t>
      </w:r>
      <w:r w:rsidR="00DC28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</w:t>
      </w:r>
      <w:r w:rsidR="00DC28FC" w:rsidRPr="00DC28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ПДФ-Д,</w:t>
      </w:r>
      <w:r w:rsidR="00DC28FC" w:rsidRPr="00DC28FC">
        <w:t xml:space="preserve"> </w:t>
      </w:r>
      <w:r w:rsidR="00DC28FC" w:rsidRPr="00DC28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ПДФ-Ш,</w:t>
      </w:r>
      <w:r w:rsidR="00DC28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противогазы гражданские фильтрующие ГП-5</w:t>
      </w:r>
      <w:r w:rsidR="00DC28FC" w:rsidRPr="00DC28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,</w:t>
      </w:r>
      <w:r w:rsidR="00DC28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ГП-7 </w:t>
      </w:r>
      <w:r w:rsidRPr="00580F3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не обеспечива</w:t>
      </w:r>
      <w:r w:rsidR="00AC7F5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ю</w:t>
      </w:r>
      <w:r w:rsidRPr="00580F3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т защиту от аммиака и его производных, органических паров и газов с температурой кипения менее 65°С (таких как: метан, этан, ацетилен, окись этилена, изобутан и др.), </w:t>
      </w:r>
      <w:proofErr w:type="spellStart"/>
      <w:r w:rsidRPr="00580F3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монооксида</w:t>
      </w:r>
      <w:proofErr w:type="spellEnd"/>
      <w:r w:rsidRPr="00580F3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углерода, оксидов азота.</w:t>
      </w:r>
    </w:p>
    <w:p w:rsidR="0060238D" w:rsidRDefault="0060238D" w:rsidP="00C94C8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Для защиты от аммиака </w:t>
      </w:r>
      <w:r w:rsidRPr="0060238D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 его производных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необходимо использовать дополнительный патрон к фильтрующему противогазу ДПГ-3</w:t>
      </w:r>
      <w:r w:rsidRPr="0060238D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</w:t>
      </w:r>
    </w:p>
    <w:p w:rsidR="0060238D" w:rsidRDefault="0060238D" w:rsidP="00C94C8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60238D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Дополнительный патрон ДПГ-3 предназначен для комплектации гражданских противогазов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ГП-5</w:t>
      </w:r>
      <w:r w:rsidRPr="0060238D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,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ГП-7 </w:t>
      </w:r>
      <w:r w:rsidRPr="0060238D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и детских противогазов ПДФ-Д, ПДФ-Ш с целью расширения области их применения. Противогаз в комплекте с ДПГ-3 обеспечивает дополнительную защиту от аварийно химически опасных веществ: аммиака, </w:t>
      </w:r>
      <w:proofErr w:type="spellStart"/>
      <w:r w:rsidRPr="0060238D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диметиламина</w:t>
      </w:r>
      <w:proofErr w:type="spellEnd"/>
      <w:r w:rsidRPr="0060238D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, нитробензола, сероуглерода, тетраэтилсвинца, фенола, фурфурола, </w:t>
      </w:r>
      <w:proofErr w:type="spellStart"/>
      <w:r w:rsidRPr="0060238D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этилмеркаптана</w:t>
      </w:r>
      <w:proofErr w:type="spellEnd"/>
      <w:r w:rsidRPr="0060238D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и др.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</w:p>
    <w:p w:rsidR="0060238D" w:rsidRPr="0060238D" w:rsidRDefault="0060238D" w:rsidP="00C94C8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60238D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lastRenderedPageBreak/>
        <w:t xml:space="preserve">В комплект поставки </w:t>
      </w:r>
      <w:r w:rsidRPr="0060238D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дополнительного патрона ДПГ-3</w:t>
      </w:r>
      <w:r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 xml:space="preserve"> </w:t>
      </w:r>
      <w:r w:rsidRPr="0060238D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(рис.7) входят: дополнительный патрон ДПГ-3, соединительная трубка, вставка, колпачок, заглушка.</w:t>
      </w:r>
    </w:p>
    <w:p w:rsidR="003571AA" w:rsidRDefault="003571AA" w:rsidP="003571AA">
      <w:pPr>
        <w:keepNext/>
        <w:spacing w:after="0" w:line="240" w:lineRule="auto"/>
        <w:jc w:val="center"/>
      </w:pPr>
      <w:r w:rsidRPr="003571A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drawing>
          <wp:inline distT="0" distB="0" distL="0" distR="0" wp14:anchorId="5753A536" wp14:editId="3EF5F989">
            <wp:extent cx="5276850" cy="3795251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80717" cy="37980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55FC" w:rsidRPr="003571AA" w:rsidRDefault="003571AA" w:rsidP="003571AA">
      <w:pPr>
        <w:pStyle w:val="a8"/>
        <w:jc w:val="center"/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</w:pPr>
      <w:r w:rsidRPr="003571AA">
        <w:rPr>
          <w:rFonts w:ascii="Times New Roman" w:hAnsi="Times New Roman" w:cs="Times New Roman"/>
          <w:b/>
          <w:sz w:val="24"/>
          <w:szCs w:val="24"/>
        </w:rPr>
        <w:t xml:space="preserve">Рисунок </w:t>
      </w:r>
      <w:r w:rsidRPr="003571AA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3571AA">
        <w:rPr>
          <w:rFonts w:ascii="Times New Roman" w:hAnsi="Times New Roman" w:cs="Times New Roman"/>
          <w:b/>
          <w:sz w:val="24"/>
          <w:szCs w:val="24"/>
        </w:rPr>
        <w:instrText xml:space="preserve"> SEQ Рисунок \* ARABIC </w:instrText>
      </w:r>
      <w:r w:rsidRPr="003571AA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6C2F7E">
        <w:rPr>
          <w:rFonts w:ascii="Times New Roman" w:hAnsi="Times New Roman" w:cs="Times New Roman"/>
          <w:b/>
          <w:noProof/>
          <w:sz w:val="24"/>
          <w:szCs w:val="24"/>
        </w:rPr>
        <w:t>7</w:t>
      </w:r>
      <w:r w:rsidRPr="003571AA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Pr="003571AA">
        <w:rPr>
          <w:rFonts w:ascii="Times New Roman" w:hAnsi="Times New Roman" w:cs="Times New Roman"/>
          <w:b/>
          <w:sz w:val="24"/>
          <w:szCs w:val="24"/>
        </w:rPr>
        <w:t>.</w:t>
      </w:r>
    </w:p>
    <w:p w:rsidR="00924078" w:rsidRDefault="00924078" w:rsidP="00C94C8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mallCap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mallCaps/>
          <w:sz w:val="24"/>
          <w:szCs w:val="24"/>
          <w:lang w:eastAsia="ru-RU"/>
        </w:rPr>
        <w:t>п</w:t>
      </w:r>
      <w:r w:rsidR="008C49B3" w:rsidRPr="00924078">
        <w:rPr>
          <w:rFonts w:ascii="Times New Roman" w:eastAsia="Times New Roman" w:hAnsi="Times New Roman" w:cs="Times New Roman"/>
          <w:b/>
          <w:smallCaps/>
          <w:sz w:val="24"/>
          <w:szCs w:val="24"/>
          <w:lang w:eastAsia="ru-RU"/>
        </w:rPr>
        <w:t xml:space="preserve">одготовка противогаза к </w:t>
      </w:r>
      <w:r w:rsidR="00BB605F">
        <w:rPr>
          <w:rFonts w:ascii="Times New Roman" w:eastAsia="Times New Roman" w:hAnsi="Times New Roman" w:cs="Times New Roman"/>
          <w:b/>
          <w:smallCaps/>
          <w:sz w:val="24"/>
          <w:szCs w:val="24"/>
          <w:lang w:eastAsia="ru-RU"/>
        </w:rPr>
        <w:t>ис</w:t>
      </w:r>
      <w:r w:rsidR="008C49B3" w:rsidRPr="00924078">
        <w:rPr>
          <w:rFonts w:ascii="Times New Roman" w:eastAsia="Times New Roman" w:hAnsi="Times New Roman" w:cs="Times New Roman"/>
          <w:b/>
          <w:smallCaps/>
          <w:sz w:val="24"/>
          <w:szCs w:val="24"/>
          <w:lang w:eastAsia="ru-RU"/>
        </w:rPr>
        <w:t>пользованию</w:t>
      </w:r>
    </w:p>
    <w:p w:rsidR="00924078" w:rsidRPr="00924078" w:rsidRDefault="00924078" w:rsidP="00C94C8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mallCaps/>
          <w:sz w:val="12"/>
          <w:szCs w:val="12"/>
          <w:lang w:eastAsia="ru-RU"/>
        </w:rPr>
      </w:pPr>
    </w:p>
    <w:p w:rsidR="008C49B3" w:rsidRPr="0034340E" w:rsidRDefault="00924078" w:rsidP="00C94C8B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Подготовка противогаза к </w:t>
      </w:r>
      <w:r w:rsidR="00BB605F">
        <w:rPr>
          <w:rFonts w:ascii="Times New Roman" w:eastAsia="Times New Roman" w:hAnsi="Times New Roman" w:cs="Times New Roman"/>
          <w:sz w:val="24"/>
          <w:szCs w:val="24"/>
          <w:lang w:eastAsia="ru-RU"/>
        </w:rPr>
        <w:t>ис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пользованию </w:t>
      </w:r>
      <w:r w:rsidR="008C49B3" w:rsidRPr="0034340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начинается с определения требуемого размера лицевой части. Размер лицевой части </w:t>
      </w:r>
      <w:r w:rsidR="00212BE7" w:rsidRPr="0034340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противогаза ГП-5 и его модификаций </w:t>
      </w:r>
      <w:r w:rsidR="008C49B3" w:rsidRPr="0034340E">
        <w:rPr>
          <w:rFonts w:ascii="Times New Roman" w:eastAsia="Times New Roman" w:hAnsi="Times New Roman" w:cs="Times New Roman"/>
          <w:sz w:val="24"/>
          <w:szCs w:val="24"/>
          <w:lang w:eastAsia="ru-RU"/>
        </w:rPr>
        <w:t>определяется сантиметровой лентой по величине вертикального обхвата головы путем ее измерения по замкнутой линии, проходящей через макушку, подбородок и щеки (рис.</w:t>
      </w:r>
      <w:r w:rsidR="00F25740" w:rsidRPr="0034340E">
        <w:rPr>
          <w:rFonts w:ascii="Times New Roman" w:eastAsia="Times New Roman" w:hAnsi="Times New Roman" w:cs="Times New Roman"/>
          <w:sz w:val="24"/>
          <w:szCs w:val="24"/>
          <w:lang w:eastAsia="ru-RU"/>
        </w:rPr>
        <w:t>8</w:t>
      </w:r>
      <w:r w:rsidR="008C49B3" w:rsidRPr="0034340E">
        <w:rPr>
          <w:rFonts w:ascii="Times New Roman" w:eastAsia="Times New Roman" w:hAnsi="Times New Roman" w:cs="Times New Roman"/>
          <w:sz w:val="24"/>
          <w:szCs w:val="24"/>
          <w:lang w:eastAsia="ru-RU"/>
        </w:rPr>
        <w:t>).</w:t>
      </w:r>
      <w:r w:rsidR="00F25740" w:rsidRPr="0034340E">
        <w:rPr>
          <w:sz w:val="24"/>
          <w:szCs w:val="24"/>
        </w:rPr>
        <w:t xml:space="preserve"> </w:t>
      </w:r>
      <w:r w:rsidR="00F25740" w:rsidRPr="0034340E">
        <w:rPr>
          <w:rFonts w:ascii="Times New Roman" w:eastAsia="Times New Roman" w:hAnsi="Times New Roman" w:cs="Times New Roman"/>
          <w:sz w:val="24"/>
          <w:szCs w:val="24"/>
          <w:lang w:eastAsia="ru-RU"/>
        </w:rPr>
        <w:t>Измерения округляют до 0,5 см.</w:t>
      </w:r>
    </w:p>
    <w:p w:rsidR="003571AA" w:rsidRDefault="003571AA" w:rsidP="003571AA">
      <w:pPr>
        <w:keepNext/>
        <w:widowControl w:val="0"/>
        <w:autoSpaceDE w:val="0"/>
        <w:autoSpaceDN w:val="0"/>
        <w:adjustRightInd w:val="0"/>
        <w:spacing w:after="0" w:line="240" w:lineRule="auto"/>
        <w:ind w:firstLine="567"/>
        <w:jc w:val="center"/>
      </w:pPr>
      <w:r w:rsidRPr="003571AA">
        <w:rPr>
          <w:rFonts w:ascii="Times New Roman" w:eastAsia="Times New Roman" w:hAnsi="Times New Roman" w:cs="Times New Roman"/>
          <w:sz w:val="26"/>
          <w:szCs w:val="26"/>
          <w:lang w:eastAsia="ru-RU"/>
        </w:rPr>
        <w:drawing>
          <wp:inline distT="0" distB="0" distL="0" distR="0" wp14:anchorId="4EF80E67" wp14:editId="1D4D681A">
            <wp:extent cx="4286250" cy="3500284"/>
            <wp:effectExtent l="0" t="0" r="0" b="508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287395" cy="35012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571AA" w:rsidRPr="003571AA" w:rsidRDefault="003571AA" w:rsidP="003571AA">
      <w:pPr>
        <w:pStyle w:val="a8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571AA">
        <w:rPr>
          <w:rFonts w:ascii="Times New Roman" w:hAnsi="Times New Roman" w:cs="Times New Roman"/>
          <w:b/>
          <w:sz w:val="24"/>
          <w:szCs w:val="24"/>
        </w:rPr>
        <w:t xml:space="preserve">Рисунок </w:t>
      </w:r>
      <w:r w:rsidRPr="003571AA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3571AA">
        <w:rPr>
          <w:rFonts w:ascii="Times New Roman" w:hAnsi="Times New Roman" w:cs="Times New Roman"/>
          <w:b/>
          <w:sz w:val="24"/>
          <w:szCs w:val="24"/>
        </w:rPr>
        <w:instrText xml:space="preserve"> SEQ Рисунок \* ARABIC </w:instrText>
      </w:r>
      <w:r w:rsidRPr="003571AA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6C2F7E">
        <w:rPr>
          <w:rFonts w:ascii="Times New Roman" w:hAnsi="Times New Roman" w:cs="Times New Roman"/>
          <w:b/>
          <w:noProof/>
          <w:sz w:val="24"/>
          <w:szCs w:val="24"/>
        </w:rPr>
        <w:t>8</w:t>
      </w:r>
      <w:r w:rsidRPr="003571AA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Pr="003571AA">
        <w:rPr>
          <w:rFonts w:ascii="Times New Roman" w:hAnsi="Times New Roman" w:cs="Times New Roman"/>
          <w:b/>
          <w:sz w:val="24"/>
          <w:szCs w:val="24"/>
        </w:rPr>
        <w:t>.</w:t>
      </w:r>
    </w:p>
    <w:p w:rsidR="008C49B3" w:rsidRDefault="008C49B3" w:rsidP="00C94C8B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8C49B3">
        <w:rPr>
          <w:rFonts w:ascii="Times New Roman" w:eastAsia="Times New Roman" w:hAnsi="Times New Roman" w:cs="Times New Roman"/>
          <w:sz w:val="26"/>
          <w:szCs w:val="26"/>
          <w:lang w:eastAsia="ru-RU"/>
        </w:rPr>
        <w:lastRenderedPageBreak/>
        <w:t>Размеры лицевых частей противогаза ГП- 5 приведены в табл. 1.</w:t>
      </w:r>
    </w:p>
    <w:p w:rsidR="00F25740" w:rsidRDefault="00F25740" w:rsidP="00C94C8B">
      <w:pPr>
        <w:spacing w:after="0" w:line="240" w:lineRule="auto"/>
        <w:jc w:val="right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Таблица 1</w:t>
      </w:r>
    </w:p>
    <w:p w:rsidR="00286CF5" w:rsidRPr="00F25740" w:rsidRDefault="00286CF5" w:rsidP="00C94C8B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i/>
          <w:sz w:val="12"/>
          <w:szCs w:val="12"/>
          <w:lang w:eastAsia="ru-RU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696"/>
        <w:gridCol w:w="2835"/>
        <w:gridCol w:w="2690"/>
        <w:gridCol w:w="2407"/>
      </w:tblGrid>
      <w:tr w:rsidR="00286CF5" w:rsidTr="00286CF5">
        <w:tc>
          <w:tcPr>
            <w:tcW w:w="1696" w:type="dxa"/>
            <w:vMerge w:val="restart"/>
            <w:vAlign w:val="center"/>
          </w:tcPr>
          <w:p w:rsidR="00286CF5" w:rsidRPr="00286CF5" w:rsidRDefault="00286CF5" w:rsidP="00C94C8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6CF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Требуемый размер</w:t>
            </w:r>
          </w:p>
        </w:tc>
        <w:tc>
          <w:tcPr>
            <w:tcW w:w="7932" w:type="dxa"/>
            <w:gridSpan w:val="3"/>
            <w:vAlign w:val="center"/>
          </w:tcPr>
          <w:p w:rsidR="00286CF5" w:rsidRPr="00286CF5" w:rsidRDefault="00286CF5" w:rsidP="00C94C8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6CF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Вертикальный обхват головы, см, шлем-масок</w:t>
            </w:r>
          </w:p>
        </w:tc>
      </w:tr>
      <w:tr w:rsidR="00286CF5" w:rsidTr="00286CF5">
        <w:tc>
          <w:tcPr>
            <w:tcW w:w="1696" w:type="dxa"/>
            <w:vMerge/>
          </w:tcPr>
          <w:p w:rsidR="00286CF5" w:rsidRPr="00286CF5" w:rsidRDefault="00286CF5" w:rsidP="00C94C8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vAlign w:val="center"/>
          </w:tcPr>
          <w:p w:rsidR="00286CF5" w:rsidRPr="00286CF5" w:rsidRDefault="00286CF5" w:rsidP="00C94C8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6CF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ШМ-62 у, ШМ-41му</w:t>
            </w:r>
          </w:p>
        </w:tc>
        <w:tc>
          <w:tcPr>
            <w:tcW w:w="2690" w:type="dxa"/>
            <w:vAlign w:val="center"/>
          </w:tcPr>
          <w:p w:rsidR="00286CF5" w:rsidRPr="00286CF5" w:rsidRDefault="00286CF5" w:rsidP="00C94C8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6CF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ШМ-62 у, ШМ-41му</w:t>
            </w:r>
          </w:p>
        </w:tc>
        <w:tc>
          <w:tcPr>
            <w:tcW w:w="2407" w:type="dxa"/>
            <w:vAlign w:val="center"/>
          </w:tcPr>
          <w:p w:rsidR="00286CF5" w:rsidRPr="00286CF5" w:rsidRDefault="00286CF5" w:rsidP="00C94C8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6CF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ШМС</w:t>
            </w:r>
          </w:p>
        </w:tc>
      </w:tr>
      <w:tr w:rsidR="00286CF5" w:rsidTr="00286CF5">
        <w:tc>
          <w:tcPr>
            <w:tcW w:w="1696" w:type="dxa"/>
            <w:vAlign w:val="center"/>
          </w:tcPr>
          <w:p w:rsidR="00286CF5" w:rsidRPr="00286CF5" w:rsidRDefault="00286CF5" w:rsidP="00C94C8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2835" w:type="dxa"/>
            <w:vAlign w:val="center"/>
          </w:tcPr>
          <w:p w:rsidR="00286CF5" w:rsidRPr="00286CF5" w:rsidRDefault="00286CF5" w:rsidP="00C94C8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 63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,0</w:t>
            </w:r>
          </w:p>
        </w:tc>
        <w:tc>
          <w:tcPr>
            <w:tcW w:w="2690" w:type="dxa"/>
            <w:vAlign w:val="center"/>
          </w:tcPr>
          <w:p w:rsidR="00286CF5" w:rsidRPr="00286CF5" w:rsidRDefault="00286CF5" w:rsidP="00C94C8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6CF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 63,0</w:t>
            </w:r>
          </w:p>
        </w:tc>
        <w:tc>
          <w:tcPr>
            <w:tcW w:w="2407" w:type="dxa"/>
            <w:vAlign w:val="center"/>
          </w:tcPr>
          <w:p w:rsidR="00286CF5" w:rsidRPr="00286CF5" w:rsidRDefault="00286CF5" w:rsidP="00C94C8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6CF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 6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Pr="00286CF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,0</w:t>
            </w:r>
          </w:p>
        </w:tc>
      </w:tr>
      <w:tr w:rsidR="00286CF5" w:rsidTr="00D1631D">
        <w:tc>
          <w:tcPr>
            <w:tcW w:w="1696" w:type="dxa"/>
            <w:vAlign w:val="center"/>
          </w:tcPr>
          <w:p w:rsidR="00286CF5" w:rsidRPr="00286CF5" w:rsidRDefault="00286CF5" w:rsidP="00C94C8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286CF5" w:rsidRPr="00F25740" w:rsidRDefault="00286CF5" w:rsidP="00C94C8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57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63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,</w:t>
            </w:r>
            <w:r w:rsidRPr="00F257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5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–</w:t>
            </w:r>
            <w:r w:rsidRPr="00F257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65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,</w:t>
            </w:r>
            <w:r w:rsidRPr="00F257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2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286CF5" w:rsidRPr="00F25740" w:rsidRDefault="00286CF5" w:rsidP="00C94C8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57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63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,</w:t>
            </w:r>
            <w:r w:rsidRPr="00F257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5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–</w:t>
            </w:r>
            <w:r w:rsidRPr="00F257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65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,</w:t>
            </w:r>
            <w:r w:rsidRPr="00F257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2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286CF5" w:rsidRPr="00F25740" w:rsidRDefault="00286CF5" w:rsidP="00C94C8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57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61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,</w:t>
            </w:r>
            <w:r w:rsidRPr="00F257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5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–</w:t>
            </w:r>
            <w:r w:rsidRPr="00F257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64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,</w:t>
            </w:r>
            <w:r w:rsidRPr="00F257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</w:tr>
      <w:tr w:rsidR="00DC4A18" w:rsidTr="001630EA">
        <w:tc>
          <w:tcPr>
            <w:tcW w:w="1696" w:type="dxa"/>
            <w:vAlign w:val="center"/>
          </w:tcPr>
          <w:p w:rsidR="00DC4A18" w:rsidRPr="00286CF5" w:rsidRDefault="00DC4A18" w:rsidP="00C94C8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DC4A18" w:rsidRPr="00F25740" w:rsidRDefault="00DC4A18" w:rsidP="00C94C8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57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66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,</w:t>
            </w:r>
            <w:r w:rsidRPr="00F257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0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–</w:t>
            </w:r>
            <w:r w:rsidRPr="00F257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68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,</w:t>
            </w:r>
            <w:r w:rsidRPr="00F257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2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DC4A18" w:rsidRPr="00F25740" w:rsidRDefault="00DC4A18" w:rsidP="00C94C8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57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66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,</w:t>
            </w:r>
            <w:r w:rsidRPr="00F257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0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–</w:t>
            </w:r>
            <w:r w:rsidRPr="00F257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68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,</w:t>
            </w:r>
            <w:r w:rsidRPr="00F257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2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DC4A18" w:rsidRPr="00F25740" w:rsidRDefault="00DC4A18" w:rsidP="00C94C8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57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64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,</w:t>
            </w:r>
            <w:r w:rsidRPr="00F257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5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–</w:t>
            </w:r>
            <w:r w:rsidRPr="00F257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67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,</w:t>
            </w:r>
            <w:r w:rsidRPr="00F257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</w:tr>
      <w:tr w:rsidR="00DC4A18" w:rsidTr="00762042">
        <w:tc>
          <w:tcPr>
            <w:tcW w:w="1696" w:type="dxa"/>
            <w:vAlign w:val="center"/>
          </w:tcPr>
          <w:p w:rsidR="00DC4A18" w:rsidRPr="00286CF5" w:rsidRDefault="00DC4A18" w:rsidP="00C94C8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DC4A18" w:rsidRPr="00F25740" w:rsidRDefault="00DC4A18" w:rsidP="00C94C8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57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68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,</w:t>
            </w:r>
            <w:r w:rsidRPr="00F257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5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–</w:t>
            </w:r>
            <w:r w:rsidRPr="00F257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70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,</w:t>
            </w:r>
            <w:r w:rsidRPr="00F257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2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DC4A18" w:rsidRPr="00F25740" w:rsidRDefault="00DC4A18" w:rsidP="00C94C8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57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68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,</w:t>
            </w:r>
            <w:r w:rsidRPr="00F257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 и более</w:t>
            </w:r>
          </w:p>
        </w:tc>
        <w:tc>
          <w:tcPr>
            <w:tcW w:w="2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DC4A18" w:rsidRPr="00F25740" w:rsidRDefault="00DC4A18" w:rsidP="00C94C8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57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,</w:t>
            </w:r>
            <w:r w:rsidRPr="00F257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 и более</w:t>
            </w:r>
          </w:p>
        </w:tc>
      </w:tr>
      <w:tr w:rsidR="00DC4A18" w:rsidTr="00FD283E">
        <w:tc>
          <w:tcPr>
            <w:tcW w:w="1696" w:type="dxa"/>
            <w:vAlign w:val="center"/>
          </w:tcPr>
          <w:p w:rsidR="00DC4A18" w:rsidRPr="00286CF5" w:rsidRDefault="00DC4A18" w:rsidP="00C94C8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DC4A18" w:rsidRPr="00F25740" w:rsidRDefault="00DC4A18" w:rsidP="00C94C8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57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71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,</w:t>
            </w:r>
            <w:r w:rsidRPr="00F257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 и более</w:t>
            </w:r>
          </w:p>
        </w:tc>
        <w:tc>
          <w:tcPr>
            <w:tcW w:w="2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DC4A18" w:rsidRPr="00F25740" w:rsidRDefault="00DC4A18" w:rsidP="00C94C8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-</w:t>
            </w:r>
          </w:p>
        </w:tc>
        <w:tc>
          <w:tcPr>
            <w:tcW w:w="2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DC4A18" w:rsidRPr="00F25740" w:rsidRDefault="0034340E" w:rsidP="00C94C8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-</w:t>
            </w:r>
          </w:p>
        </w:tc>
      </w:tr>
    </w:tbl>
    <w:p w:rsidR="008C49B3" w:rsidRPr="0034340E" w:rsidRDefault="008C49B3" w:rsidP="00C94C8B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12"/>
          <w:szCs w:val="12"/>
          <w:lang w:eastAsia="ru-RU"/>
        </w:rPr>
      </w:pPr>
    </w:p>
    <w:p w:rsidR="00286CF5" w:rsidRDefault="0034340E" w:rsidP="00C94C8B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4340E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Подбор лицевой части противогаза ГП-7 (табл.2) осуществляется на основании результатов измерения мягкой сантиметровой лентой горизонтального и вертикального обхватов головы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(рис</w:t>
      </w:r>
      <w:r w:rsidRPr="0034340E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9)</w:t>
      </w:r>
      <w:r w:rsidRPr="0034340E">
        <w:rPr>
          <w:rFonts w:ascii="Times New Roman" w:eastAsia="Times New Roman" w:hAnsi="Times New Roman" w:cs="Times New Roman"/>
          <w:sz w:val="24"/>
          <w:szCs w:val="24"/>
          <w:lang w:eastAsia="ru-RU"/>
        </w:rPr>
        <w:t>. По сумме двух измерений, округленных до 0,5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</w:t>
      </w:r>
      <w:r w:rsidRPr="0034340E">
        <w:rPr>
          <w:rFonts w:ascii="Times New Roman" w:eastAsia="Times New Roman" w:hAnsi="Times New Roman" w:cs="Times New Roman"/>
          <w:sz w:val="24"/>
          <w:szCs w:val="24"/>
          <w:lang w:eastAsia="ru-RU"/>
        </w:rPr>
        <w:t>м, устанавливают нужный рост маски и положение (номер) упоров лямок наголовника, в котором они зафиксированы. Первой цифрой указывается номер лобной лямки, второй – височных, третьей – щечных. Положение лямок наголовника устанавливают при подгонке противогаза.</w:t>
      </w:r>
    </w:p>
    <w:p w:rsidR="0034340E" w:rsidRPr="0034340E" w:rsidRDefault="0034340E" w:rsidP="00C94C8B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12"/>
          <w:szCs w:val="12"/>
          <w:lang w:eastAsia="ru-RU"/>
        </w:rPr>
      </w:pPr>
    </w:p>
    <w:p w:rsidR="0034340E" w:rsidRPr="003571AA" w:rsidRDefault="0034340E" w:rsidP="003571AA">
      <w:pPr>
        <w:tabs>
          <w:tab w:val="left" w:pos="1367"/>
          <w:tab w:val="left" w:pos="9333"/>
        </w:tabs>
        <w:spacing w:after="200" w:line="276" w:lineRule="auto"/>
        <w:rPr>
          <w:rFonts w:ascii="Times New Roman" w:eastAsia="Calibri" w:hAnsi="Times New Roman" w:cs="Times New Roman"/>
          <w:b/>
          <w:i/>
          <w:smallCaps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 xml:space="preserve">          </w:t>
      </w:r>
      <w:r w:rsidRPr="0034340E">
        <w:rPr>
          <w:rFonts w:ascii="Times New Roman" w:eastAsia="Calibri" w:hAnsi="Times New Roman" w:cs="Times New Roman"/>
          <w:b/>
          <w:i/>
          <w:smallCaps/>
          <w:sz w:val="24"/>
          <w:szCs w:val="24"/>
        </w:rPr>
        <w:t xml:space="preserve">ГОРИЗОНТАЛЬНЫЙ </w:t>
      </w:r>
      <w:r w:rsidRPr="0034340E">
        <w:rPr>
          <w:rFonts w:ascii="Times New Roman" w:eastAsia="Calibri" w:hAnsi="Times New Roman" w:cs="Times New Roman"/>
          <w:b/>
          <w:i/>
          <w:smallCaps/>
          <w:sz w:val="28"/>
          <w:szCs w:val="28"/>
        </w:rPr>
        <w:t xml:space="preserve">                                                 </w:t>
      </w:r>
      <w:r>
        <w:rPr>
          <w:rFonts w:ascii="Times New Roman" w:eastAsia="Calibri" w:hAnsi="Times New Roman" w:cs="Times New Roman"/>
          <w:b/>
          <w:i/>
          <w:smallCaps/>
          <w:sz w:val="28"/>
          <w:szCs w:val="28"/>
        </w:rPr>
        <w:t xml:space="preserve">               </w:t>
      </w:r>
      <w:r w:rsidRPr="0034340E">
        <w:rPr>
          <w:rFonts w:ascii="Times New Roman" w:eastAsia="Calibri" w:hAnsi="Times New Roman" w:cs="Times New Roman"/>
          <w:b/>
          <w:i/>
          <w:smallCaps/>
          <w:sz w:val="24"/>
          <w:szCs w:val="24"/>
        </w:rPr>
        <w:t>ВЕРТИКАЛЬНЫЙ</w:t>
      </w:r>
    </w:p>
    <w:p w:rsidR="003571AA" w:rsidRDefault="003571AA" w:rsidP="003571AA">
      <w:pPr>
        <w:keepNext/>
        <w:spacing w:after="200" w:line="276" w:lineRule="auto"/>
      </w:pPr>
      <w:r w:rsidRPr="003571AA">
        <w:rPr>
          <w:rFonts w:ascii="Times New Roman" w:eastAsia="Calibri" w:hAnsi="Times New Roman" w:cs="Times New Roman"/>
          <w:sz w:val="28"/>
          <w:szCs w:val="28"/>
        </w:rPr>
        <w:drawing>
          <wp:inline distT="0" distB="0" distL="0" distR="0" wp14:anchorId="00CF01A7" wp14:editId="207F1978">
            <wp:extent cx="6106377" cy="2553056"/>
            <wp:effectExtent l="0" t="0" r="889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06377" cy="25530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340E" w:rsidRPr="003571AA" w:rsidRDefault="003571AA" w:rsidP="003571AA">
      <w:pPr>
        <w:pStyle w:val="a8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3571AA">
        <w:rPr>
          <w:rFonts w:ascii="Times New Roman" w:hAnsi="Times New Roman" w:cs="Times New Roman"/>
          <w:b/>
          <w:sz w:val="24"/>
          <w:szCs w:val="24"/>
        </w:rPr>
        <w:t xml:space="preserve">Рисунок </w:t>
      </w:r>
      <w:r w:rsidRPr="003571AA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3571AA">
        <w:rPr>
          <w:rFonts w:ascii="Times New Roman" w:hAnsi="Times New Roman" w:cs="Times New Roman"/>
          <w:b/>
          <w:sz w:val="24"/>
          <w:szCs w:val="24"/>
        </w:rPr>
        <w:instrText xml:space="preserve"> SEQ Рисунок \* ARABIC </w:instrText>
      </w:r>
      <w:r w:rsidRPr="003571AA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6C2F7E">
        <w:rPr>
          <w:rFonts w:ascii="Times New Roman" w:hAnsi="Times New Roman" w:cs="Times New Roman"/>
          <w:b/>
          <w:noProof/>
          <w:sz w:val="24"/>
          <w:szCs w:val="24"/>
        </w:rPr>
        <w:t>9</w:t>
      </w:r>
      <w:r w:rsidRPr="003571AA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Pr="003571AA">
        <w:rPr>
          <w:rFonts w:ascii="Times New Roman" w:hAnsi="Times New Roman" w:cs="Times New Roman"/>
          <w:b/>
          <w:sz w:val="24"/>
          <w:szCs w:val="24"/>
        </w:rPr>
        <w:t>.</w:t>
      </w:r>
    </w:p>
    <w:p w:rsidR="008C49B3" w:rsidRPr="004B4CE2" w:rsidRDefault="004B4CE2" w:rsidP="00C94C8B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i/>
          <w:sz w:val="26"/>
          <w:szCs w:val="26"/>
          <w:lang w:eastAsia="ru-RU"/>
        </w:rPr>
      </w:pPr>
      <w:r w:rsidRPr="004B4CE2">
        <w:rPr>
          <w:rFonts w:ascii="Times New Roman" w:eastAsia="Times New Roman" w:hAnsi="Times New Roman" w:cs="Times New Roman"/>
          <w:i/>
          <w:sz w:val="26"/>
          <w:szCs w:val="26"/>
          <w:lang w:eastAsia="ru-RU"/>
        </w:rPr>
        <w:t xml:space="preserve">Таблица </w:t>
      </w:r>
      <w:r>
        <w:rPr>
          <w:rFonts w:ascii="Times New Roman" w:eastAsia="Times New Roman" w:hAnsi="Times New Roman" w:cs="Times New Roman"/>
          <w:i/>
          <w:sz w:val="26"/>
          <w:szCs w:val="26"/>
          <w:lang w:eastAsia="ru-RU"/>
        </w:rPr>
        <w:t>2</w:t>
      </w:r>
    </w:p>
    <w:p w:rsidR="00554386" w:rsidRDefault="00554386" w:rsidP="00C94C8B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12"/>
          <w:szCs w:val="12"/>
          <w:lang w:eastAsia="ru-RU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263"/>
        <w:gridCol w:w="993"/>
        <w:gridCol w:w="1134"/>
        <w:gridCol w:w="992"/>
        <w:gridCol w:w="992"/>
        <w:gridCol w:w="1134"/>
        <w:gridCol w:w="1134"/>
        <w:gridCol w:w="986"/>
      </w:tblGrid>
      <w:tr w:rsidR="00EA59BE" w:rsidTr="00EA59BE">
        <w:tc>
          <w:tcPr>
            <w:tcW w:w="2263" w:type="dxa"/>
            <w:vAlign w:val="center"/>
          </w:tcPr>
          <w:p w:rsidR="004E49C2" w:rsidRPr="004E49C2" w:rsidRDefault="004E49C2" w:rsidP="00C94C8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E49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Сумма обхватов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4E49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головы, см</w:t>
            </w:r>
          </w:p>
        </w:tc>
        <w:tc>
          <w:tcPr>
            <w:tcW w:w="993" w:type="dxa"/>
            <w:vAlign w:val="center"/>
          </w:tcPr>
          <w:p w:rsidR="004E49C2" w:rsidRPr="004B4CE2" w:rsidRDefault="004E49C2" w:rsidP="00C94C8B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B4CE2">
              <w:rPr>
                <w:rFonts w:ascii="Times New Roman" w:eastAsia="Calibri" w:hAnsi="Times New Roman" w:cs="Times New Roman"/>
                <w:sz w:val="24"/>
                <w:szCs w:val="24"/>
              </w:rPr>
              <w:t>До 118,5</w:t>
            </w:r>
          </w:p>
        </w:tc>
        <w:tc>
          <w:tcPr>
            <w:tcW w:w="1134" w:type="dxa"/>
            <w:vAlign w:val="center"/>
          </w:tcPr>
          <w:p w:rsidR="004E49C2" w:rsidRPr="004B4CE2" w:rsidRDefault="004E49C2" w:rsidP="00C94C8B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4B4CE2">
              <w:rPr>
                <w:rFonts w:ascii="Times New Roman" w:eastAsia="Calibri" w:hAnsi="Times New Roman" w:cs="Times New Roman"/>
                <w:sz w:val="24"/>
                <w:szCs w:val="24"/>
              </w:rPr>
              <w:t>119</w:t>
            </w:r>
            <w:r w:rsidR="00EA59BE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,0</w:t>
            </w:r>
            <w:r w:rsidRPr="004B4CE2">
              <w:rPr>
                <w:rFonts w:ascii="Times New Roman" w:eastAsia="Calibri" w:hAnsi="Times New Roman" w:cs="Times New Roman"/>
                <w:sz w:val="24"/>
                <w:szCs w:val="24"/>
              </w:rPr>
              <w:t>-121</w:t>
            </w:r>
            <w:r w:rsidR="00EA59BE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,0</w:t>
            </w:r>
          </w:p>
        </w:tc>
        <w:tc>
          <w:tcPr>
            <w:tcW w:w="992" w:type="dxa"/>
            <w:vAlign w:val="center"/>
          </w:tcPr>
          <w:p w:rsidR="004E49C2" w:rsidRPr="004B4CE2" w:rsidRDefault="004E49C2" w:rsidP="00C94C8B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B4CE2">
              <w:rPr>
                <w:rFonts w:ascii="Times New Roman" w:eastAsia="Calibri" w:hAnsi="Times New Roman" w:cs="Times New Roman"/>
                <w:sz w:val="24"/>
                <w:szCs w:val="24"/>
              </w:rPr>
              <w:t>121,5-123,5</w:t>
            </w:r>
          </w:p>
        </w:tc>
        <w:tc>
          <w:tcPr>
            <w:tcW w:w="992" w:type="dxa"/>
            <w:vAlign w:val="center"/>
          </w:tcPr>
          <w:p w:rsidR="004E49C2" w:rsidRPr="004B4CE2" w:rsidRDefault="004E49C2" w:rsidP="00C94C8B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4B4CE2">
              <w:rPr>
                <w:rFonts w:ascii="Times New Roman" w:eastAsia="Calibri" w:hAnsi="Times New Roman" w:cs="Times New Roman"/>
                <w:sz w:val="24"/>
                <w:szCs w:val="24"/>
              </w:rPr>
              <w:t>124</w:t>
            </w:r>
            <w:r w:rsidR="00EA59BE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,0</w:t>
            </w:r>
            <w:r w:rsidRPr="004B4CE2">
              <w:rPr>
                <w:rFonts w:ascii="Times New Roman" w:eastAsia="Calibri" w:hAnsi="Times New Roman" w:cs="Times New Roman"/>
                <w:sz w:val="24"/>
                <w:szCs w:val="24"/>
              </w:rPr>
              <w:t>-126</w:t>
            </w:r>
            <w:r w:rsidR="00EA59BE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,0</w:t>
            </w:r>
          </w:p>
        </w:tc>
        <w:tc>
          <w:tcPr>
            <w:tcW w:w="1134" w:type="dxa"/>
            <w:vAlign w:val="center"/>
          </w:tcPr>
          <w:p w:rsidR="004E49C2" w:rsidRPr="004B4CE2" w:rsidRDefault="004E49C2" w:rsidP="00C94C8B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B4CE2">
              <w:rPr>
                <w:rFonts w:ascii="Times New Roman" w:eastAsia="Calibri" w:hAnsi="Times New Roman" w:cs="Times New Roman"/>
                <w:sz w:val="24"/>
                <w:szCs w:val="24"/>
              </w:rPr>
              <w:t>126,5-128,5</w:t>
            </w:r>
          </w:p>
        </w:tc>
        <w:tc>
          <w:tcPr>
            <w:tcW w:w="1134" w:type="dxa"/>
            <w:vAlign w:val="center"/>
          </w:tcPr>
          <w:p w:rsidR="004E49C2" w:rsidRPr="004B4CE2" w:rsidRDefault="004E49C2" w:rsidP="00C94C8B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4B4CE2">
              <w:rPr>
                <w:rFonts w:ascii="Times New Roman" w:eastAsia="Calibri" w:hAnsi="Times New Roman" w:cs="Times New Roman"/>
                <w:sz w:val="24"/>
                <w:szCs w:val="24"/>
              </w:rPr>
              <w:t>129</w:t>
            </w:r>
            <w:r w:rsidR="00EA59BE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,0</w:t>
            </w:r>
            <w:r w:rsidR="00EA59B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– </w:t>
            </w:r>
            <w:r w:rsidRPr="004B4CE2">
              <w:rPr>
                <w:rFonts w:ascii="Times New Roman" w:eastAsia="Calibri" w:hAnsi="Times New Roman" w:cs="Times New Roman"/>
                <w:sz w:val="24"/>
                <w:szCs w:val="24"/>
              </w:rPr>
              <w:t>131</w:t>
            </w:r>
            <w:r w:rsidR="00EA59BE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,0</w:t>
            </w:r>
          </w:p>
        </w:tc>
        <w:tc>
          <w:tcPr>
            <w:tcW w:w="986" w:type="dxa"/>
            <w:vAlign w:val="center"/>
          </w:tcPr>
          <w:p w:rsidR="004E49C2" w:rsidRPr="004B4CE2" w:rsidRDefault="004E49C2" w:rsidP="00C94C8B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B4CE2">
              <w:rPr>
                <w:rFonts w:ascii="Times New Roman" w:eastAsia="Calibri" w:hAnsi="Times New Roman" w:cs="Times New Roman"/>
                <w:sz w:val="24"/>
                <w:szCs w:val="24"/>
              </w:rPr>
              <w:t>131 и бо</w:t>
            </w:r>
            <w:r w:rsidR="00EA59BE">
              <w:rPr>
                <w:rFonts w:ascii="Times New Roman" w:eastAsia="Calibri" w:hAnsi="Times New Roman" w:cs="Times New Roman"/>
                <w:sz w:val="24"/>
                <w:szCs w:val="24"/>
              </w:rPr>
              <w:t>л</w:t>
            </w:r>
            <w:r w:rsidRPr="004B4CE2">
              <w:rPr>
                <w:rFonts w:ascii="Times New Roman" w:eastAsia="Calibri" w:hAnsi="Times New Roman" w:cs="Times New Roman"/>
                <w:sz w:val="24"/>
                <w:szCs w:val="24"/>
              </w:rPr>
              <w:t>ее</w:t>
            </w:r>
          </w:p>
        </w:tc>
      </w:tr>
      <w:tr w:rsidR="00EA59BE" w:rsidTr="00FD6C41">
        <w:trPr>
          <w:trHeight w:val="623"/>
        </w:trPr>
        <w:tc>
          <w:tcPr>
            <w:tcW w:w="2263" w:type="dxa"/>
            <w:vAlign w:val="center"/>
          </w:tcPr>
          <w:p w:rsidR="00EA59BE" w:rsidRPr="004E49C2" w:rsidRDefault="00EA59BE" w:rsidP="00C94C8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E49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Требуемый размер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2127" w:type="dxa"/>
            <w:gridSpan w:val="2"/>
            <w:vAlign w:val="center"/>
          </w:tcPr>
          <w:p w:rsidR="00EA59BE" w:rsidRPr="004B4CE2" w:rsidRDefault="00EA59BE" w:rsidP="00C94C8B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B4CE2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  <w:gridSpan w:val="2"/>
            <w:vAlign w:val="center"/>
          </w:tcPr>
          <w:p w:rsidR="00EA59BE" w:rsidRPr="004B4CE2" w:rsidRDefault="00EA59BE" w:rsidP="00C94C8B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B4CE2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254" w:type="dxa"/>
            <w:gridSpan w:val="3"/>
            <w:vAlign w:val="center"/>
          </w:tcPr>
          <w:p w:rsidR="00EA59BE" w:rsidRPr="004B4CE2" w:rsidRDefault="00EA59BE" w:rsidP="00C94C8B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B4CE2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</w:tr>
      <w:tr w:rsidR="00EA59BE" w:rsidTr="00EA59BE">
        <w:tc>
          <w:tcPr>
            <w:tcW w:w="2263" w:type="dxa"/>
            <w:vAlign w:val="center"/>
          </w:tcPr>
          <w:p w:rsidR="00EA59BE" w:rsidRPr="004E49C2" w:rsidRDefault="00EA59BE" w:rsidP="00C94C8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E49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Номера упоров лямок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маски</w:t>
            </w:r>
          </w:p>
        </w:tc>
        <w:tc>
          <w:tcPr>
            <w:tcW w:w="993" w:type="dxa"/>
            <w:vAlign w:val="center"/>
          </w:tcPr>
          <w:p w:rsidR="00EA59BE" w:rsidRPr="004B4CE2" w:rsidRDefault="00EA59BE" w:rsidP="00C94C8B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B4CE2">
              <w:rPr>
                <w:rFonts w:ascii="Times New Roman" w:eastAsia="Calibri" w:hAnsi="Times New Roman" w:cs="Times New Roman"/>
                <w:sz w:val="24"/>
                <w:szCs w:val="24"/>
              </w:rPr>
              <w:t>4-8-8</w:t>
            </w:r>
          </w:p>
        </w:tc>
        <w:tc>
          <w:tcPr>
            <w:tcW w:w="1134" w:type="dxa"/>
            <w:vAlign w:val="center"/>
          </w:tcPr>
          <w:p w:rsidR="00EA59BE" w:rsidRPr="004B4CE2" w:rsidRDefault="00EA59BE" w:rsidP="00C94C8B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B4CE2">
              <w:rPr>
                <w:rFonts w:ascii="Times New Roman" w:eastAsia="Calibri" w:hAnsi="Times New Roman" w:cs="Times New Roman"/>
                <w:sz w:val="24"/>
                <w:szCs w:val="24"/>
              </w:rPr>
              <w:t>3-7-8</w:t>
            </w:r>
          </w:p>
        </w:tc>
        <w:tc>
          <w:tcPr>
            <w:tcW w:w="992" w:type="dxa"/>
            <w:vAlign w:val="center"/>
          </w:tcPr>
          <w:p w:rsidR="00EA59BE" w:rsidRPr="004B4CE2" w:rsidRDefault="00EA59BE" w:rsidP="00C94C8B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B4CE2">
              <w:rPr>
                <w:rFonts w:ascii="Times New Roman" w:eastAsia="Calibri" w:hAnsi="Times New Roman" w:cs="Times New Roman"/>
                <w:sz w:val="24"/>
                <w:szCs w:val="24"/>
              </w:rPr>
              <w:t>3-7-8</w:t>
            </w:r>
          </w:p>
        </w:tc>
        <w:tc>
          <w:tcPr>
            <w:tcW w:w="992" w:type="dxa"/>
            <w:vAlign w:val="center"/>
          </w:tcPr>
          <w:p w:rsidR="00EA59BE" w:rsidRPr="004B4CE2" w:rsidRDefault="00EA59BE" w:rsidP="00C94C8B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B4CE2">
              <w:rPr>
                <w:rFonts w:ascii="Times New Roman" w:eastAsia="Calibri" w:hAnsi="Times New Roman" w:cs="Times New Roman"/>
                <w:sz w:val="24"/>
                <w:szCs w:val="24"/>
              </w:rPr>
              <w:t>3-6-7</w:t>
            </w:r>
          </w:p>
        </w:tc>
        <w:tc>
          <w:tcPr>
            <w:tcW w:w="1134" w:type="dxa"/>
            <w:vAlign w:val="center"/>
          </w:tcPr>
          <w:p w:rsidR="00EA59BE" w:rsidRPr="004B4CE2" w:rsidRDefault="00EA59BE" w:rsidP="00C94C8B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B4CE2">
              <w:rPr>
                <w:rFonts w:ascii="Times New Roman" w:eastAsia="Calibri" w:hAnsi="Times New Roman" w:cs="Times New Roman"/>
                <w:sz w:val="24"/>
                <w:szCs w:val="24"/>
              </w:rPr>
              <w:t>3-6-7</w:t>
            </w:r>
          </w:p>
        </w:tc>
        <w:tc>
          <w:tcPr>
            <w:tcW w:w="1134" w:type="dxa"/>
            <w:vAlign w:val="center"/>
          </w:tcPr>
          <w:p w:rsidR="00EA59BE" w:rsidRPr="004B4CE2" w:rsidRDefault="00EA59BE" w:rsidP="00C94C8B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B4CE2">
              <w:rPr>
                <w:rFonts w:ascii="Times New Roman" w:eastAsia="Calibri" w:hAnsi="Times New Roman" w:cs="Times New Roman"/>
                <w:sz w:val="24"/>
                <w:szCs w:val="24"/>
              </w:rPr>
              <w:t>3-5-6</w:t>
            </w:r>
          </w:p>
        </w:tc>
        <w:tc>
          <w:tcPr>
            <w:tcW w:w="986" w:type="dxa"/>
            <w:vAlign w:val="center"/>
          </w:tcPr>
          <w:p w:rsidR="00EA59BE" w:rsidRPr="004B4CE2" w:rsidRDefault="00EA59BE" w:rsidP="00C94C8B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B4CE2">
              <w:rPr>
                <w:rFonts w:ascii="Times New Roman" w:eastAsia="Calibri" w:hAnsi="Times New Roman" w:cs="Times New Roman"/>
                <w:sz w:val="24"/>
                <w:szCs w:val="24"/>
              </w:rPr>
              <w:t>3-4-5</w:t>
            </w:r>
          </w:p>
        </w:tc>
      </w:tr>
    </w:tbl>
    <w:p w:rsidR="00F2474E" w:rsidRPr="00531195" w:rsidRDefault="00F2474E" w:rsidP="00C94C8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12"/>
          <w:szCs w:val="12"/>
        </w:rPr>
      </w:pPr>
    </w:p>
    <w:p w:rsidR="00106778" w:rsidRDefault="00106778" w:rsidP="00C94C8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06778">
        <w:rPr>
          <w:rFonts w:ascii="Times New Roman" w:hAnsi="Times New Roman" w:cs="Times New Roman"/>
          <w:sz w:val="24"/>
          <w:szCs w:val="24"/>
        </w:rPr>
        <w:t>При выборе противогаза стоит учесть тот факт, что очки, усы, густые челки могут повлиять на герметичность маски. Перед использованием противогазов рекомендуется убирать волосы назад и снимать с них имеющиеся заколки или украшения.</w:t>
      </w:r>
    </w:p>
    <w:p w:rsidR="004B4CE2" w:rsidRDefault="00531195" w:rsidP="00C94C8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31195">
        <w:rPr>
          <w:rFonts w:ascii="Times New Roman" w:hAnsi="Times New Roman" w:cs="Times New Roman"/>
          <w:sz w:val="24"/>
          <w:szCs w:val="24"/>
        </w:rPr>
        <w:t xml:space="preserve">Чтобы определить требуемый </w:t>
      </w:r>
      <w:r>
        <w:rPr>
          <w:rFonts w:ascii="Times New Roman" w:hAnsi="Times New Roman" w:cs="Times New Roman"/>
          <w:sz w:val="24"/>
          <w:szCs w:val="24"/>
        </w:rPr>
        <w:t>размер лицевой части противогазов детских ПДФ-Д</w:t>
      </w:r>
      <w:r w:rsidRPr="00531195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 xml:space="preserve"> ПДФ-Ш</w:t>
      </w:r>
      <w:r w:rsidRPr="00531195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531195">
        <w:rPr>
          <w:rFonts w:ascii="Times New Roman" w:hAnsi="Times New Roman" w:cs="Times New Roman"/>
          <w:sz w:val="24"/>
          <w:szCs w:val="24"/>
        </w:rPr>
        <w:t>у ребенка линейкой измеряют высоту лица, т.е. расстояние между самой нижней частью подбородка и точкой наибольшего углубления переносицы</w:t>
      </w:r>
      <w:r>
        <w:rPr>
          <w:rFonts w:ascii="Times New Roman" w:hAnsi="Times New Roman" w:cs="Times New Roman"/>
          <w:sz w:val="24"/>
          <w:szCs w:val="24"/>
        </w:rPr>
        <w:t xml:space="preserve"> (табл</w:t>
      </w:r>
      <w:r w:rsidRPr="00531195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>3)</w:t>
      </w:r>
      <w:r w:rsidRPr="00531195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3571AA" w:rsidRDefault="003571AA" w:rsidP="00C94C8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3571AA" w:rsidRDefault="003571AA" w:rsidP="00C94C8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3571AA" w:rsidRPr="00531195" w:rsidRDefault="003571AA" w:rsidP="00C94C8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4B4CE2" w:rsidRPr="00531195" w:rsidRDefault="00531195" w:rsidP="00C94C8B">
      <w:pPr>
        <w:spacing w:after="0" w:line="240" w:lineRule="auto"/>
        <w:ind w:firstLine="709"/>
        <w:jc w:val="right"/>
        <w:rPr>
          <w:rFonts w:ascii="Times New Roman" w:hAnsi="Times New Roman" w:cs="Times New Roman"/>
          <w:i/>
          <w:sz w:val="24"/>
          <w:szCs w:val="24"/>
          <w:lang w:val="en-US"/>
        </w:rPr>
      </w:pPr>
      <w:r w:rsidRPr="00531195">
        <w:rPr>
          <w:rFonts w:ascii="Times New Roman" w:hAnsi="Times New Roman" w:cs="Times New Roman"/>
          <w:i/>
          <w:sz w:val="24"/>
          <w:szCs w:val="24"/>
        </w:rPr>
        <w:lastRenderedPageBreak/>
        <w:t>Таблица 3</w:t>
      </w:r>
    </w:p>
    <w:p w:rsidR="004B4CE2" w:rsidRPr="009325E3" w:rsidRDefault="004B4CE2" w:rsidP="00C94C8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12"/>
          <w:szCs w:val="12"/>
        </w:rPr>
      </w:pPr>
    </w:p>
    <w:tbl>
      <w:tblPr>
        <w:tblStyle w:val="a3"/>
        <w:tblW w:w="0" w:type="auto"/>
        <w:tblInd w:w="-42" w:type="dxa"/>
        <w:tblLook w:val="04A0" w:firstRow="1" w:lastRow="0" w:firstColumn="1" w:lastColumn="0" w:noHBand="0" w:noVBand="1"/>
      </w:tblPr>
      <w:tblGrid>
        <w:gridCol w:w="1488"/>
        <w:gridCol w:w="1365"/>
        <w:gridCol w:w="1355"/>
        <w:gridCol w:w="1355"/>
        <w:gridCol w:w="1356"/>
        <w:gridCol w:w="1356"/>
        <w:gridCol w:w="1356"/>
      </w:tblGrid>
      <w:tr w:rsidR="009325E3" w:rsidTr="009325E3">
        <w:trPr>
          <w:trHeight w:val="330"/>
        </w:trPr>
        <w:tc>
          <w:tcPr>
            <w:tcW w:w="1488" w:type="dxa"/>
            <w:vMerge w:val="restart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  <w:vAlign w:val="center"/>
          </w:tcPr>
          <w:p w:rsidR="009325E3" w:rsidRPr="009325E3" w:rsidRDefault="009325E3" w:rsidP="00C94C8B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9325E3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Противогаз</w:t>
            </w:r>
          </w:p>
        </w:tc>
        <w:tc>
          <w:tcPr>
            <w:tcW w:w="1365" w:type="dxa"/>
            <w:vMerge w:val="restart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  <w:vAlign w:val="center"/>
          </w:tcPr>
          <w:p w:rsidR="009325E3" w:rsidRDefault="009325E3" w:rsidP="00C94C8B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9325E3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 xml:space="preserve">Тип </w:t>
            </w:r>
          </w:p>
          <w:p w:rsidR="009325E3" w:rsidRPr="009325E3" w:rsidRDefault="009325E3" w:rsidP="00C94C8B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9325E3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маски</w:t>
            </w:r>
          </w:p>
        </w:tc>
        <w:tc>
          <w:tcPr>
            <w:tcW w:w="6778" w:type="dxa"/>
            <w:gridSpan w:val="5"/>
            <w:tcBorders>
              <w:bottom w:val="single" w:sz="4" w:space="0" w:color="000000" w:themeColor="text1"/>
            </w:tcBorders>
            <w:vAlign w:val="center"/>
          </w:tcPr>
          <w:p w:rsidR="009325E3" w:rsidRPr="009325E3" w:rsidRDefault="009325E3" w:rsidP="00C94C8B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Требуемый размер</w:t>
            </w:r>
          </w:p>
        </w:tc>
      </w:tr>
      <w:tr w:rsidR="009325E3" w:rsidTr="009325E3">
        <w:trPr>
          <w:trHeight w:val="225"/>
        </w:trPr>
        <w:tc>
          <w:tcPr>
            <w:tcW w:w="1488" w:type="dxa"/>
            <w:vMerge/>
            <w:tcBorders>
              <w:left w:val="outset" w:sz="6" w:space="0" w:color="auto"/>
              <w:right w:val="outset" w:sz="6" w:space="0" w:color="auto"/>
            </w:tcBorders>
            <w:vAlign w:val="center"/>
          </w:tcPr>
          <w:p w:rsidR="009325E3" w:rsidRPr="009325E3" w:rsidRDefault="009325E3" w:rsidP="00C94C8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365" w:type="dxa"/>
            <w:vMerge/>
            <w:tcBorders>
              <w:left w:val="outset" w:sz="6" w:space="0" w:color="auto"/>
              <w:right w:val="outset" w:sz="6" w:space="0" w:color="auto"/>
            </w:tcBorders>
            <w:vAlign w:val="center"/>
          </w:tcPr>
          <w:p w:rsidR="009325E3" w:rsidRPr="009325E3" w:rsidRDefault="009325E3" w:rsidP="00C94C8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355" w:type="dxa"/>
            <w:tcBorders>
              <w:top w:val="single" w:sz="4" w:space="0" w:color="000000" w:themeColor="text1"/>
            </w:tcBorders>
            <w:vAlign w:val="center"/>
          </w:tcPr>
          <w:p w:rsidR="009325E3" w:rsidRPr="009325E3" w:rsidRDefault="009325E3" w:rsidP="00C94C8B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355" w:type="dxa"/>
            <w:tcBorders>
              <w:top w:val="single" w:sz="4" w:space="0" w:color="000000" w:themeColor="text1"/>
            </w:tcBorders>
            <w:vAlign w:val="center"/>
          </w:tcPr>
          <w:p w:rsidR="009325E3" w:rsidRPr="009325E3" w:rsidRDefault="009325E3" w:rsidP="00C94C8B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356" w:type="dxa"/>
            <w:tcBorders>
              <w:top w:val="single" w:sz="4" w:space="0" w:color="000000" w:themeColor="text1"/>
            </w:tcBorders>
            <w:vAlign w:val="center"/>
          </w:tcPr>
          <w:p w:rsidR="009325E3" w:rsidRPr="009325E3" w:rsidRDefault="009325E3" w:rsidP="00C94C8B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356" w:type="dxa"/>
            <w:tcBorders>
              <w:top w:val="single" w:sz="4" w:space="0" w:color="000000" w:themeColor="text1"/>
            </w:tcBorders>
            <w:vAlign w:val="center"/>
          </w:tcPr>
          <w:p w:rsidR="009325E3" w:rsidRPr="009325E3" w:rsidRDefault="009325E3" w:rsidP="00C94C8B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356" w:type="dxa"/>
            <w:tcBorders>
              <w:top w:val="single" w:sz="4" w:space="0" w:color="000000" w:themeColor="text1"/>
            </w:tcBorders>
            <w:vAlign w:val="center"/>
          </w:tcPr>
          <w:p w:rsidR="009325E3" w:rsidRPr="009325E3" w:rsidRDefault="009325E3" w:rsidP="00C94C8B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9325E3" w:rsidTr="009325E3">
        <w:tc>
          <w:tcPr>
            <w:tcW w:w="1488" w:type="dxa"/>
            <w:vMerge/>
            <w:tcBorders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9325E3" w:rsidRPr="009325E3" w:rsidRDefault="009325E3" w:rsidP="00C94C8B">
            <w:pP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365" w:type="dxa"/>
            <w:vMerge/>
            <w:tcBorders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9325E3" w:rsidRPr="009325E3" w:rsidRDefault="009325E3" w:rsidP="00C94C8B">
            <w:pP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6778" w:type="dxa"/>
            <w:gridSpan w:val="5"/>
            <w:vAlign w:val="center"/>
          </w:tcPr>
          <w:p w:rsidR="009325E3" w:rsidRPr="009325E3" w:rsidRDefault="009325E3" w:rsidP="00C94C8B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Р</w:t>
            </w:r>
            <w:r w:rsidRPr="009325E3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асстояние между самой нижней частью подбородка и точкой наибольшего углубления переносицы,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мм</w:t>
            </w:r>
          </w:p>
        </w:tc>
      </w:tr>
      <w:tr w:rsidR="009325E3" w:rsidTr="009325E3">
        <w:tc>
          <w:tcPr>
            <w:tcW w:w="148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9325E3" w:rsidRPr="009325E3" w:rsidRDefault="009325E3" w:rsidP="00C94C8B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9325E3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ПДФ-Д</w:t>
            </w:r>
          </w:p>
        </w:tc>
        <w:tc>
          <w:tcPr>
            <w:tcW w:w="136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9325E3" w:rsidRPr="009325E3" w:rsidRDefault="009325E3" w:rsidP="00C94C8B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9325E3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МД-3</w:t>
            </w:r>
          </w:p>
        </w:tc>
        <w:tc>
          <w:tcPr>
            <w:tcW w:w="135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9325E3" w:rsidRPr="009325E3" w:rsidRDefault="009325E3" w:rsidP="00C94C8B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9325E3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До 78</w:t>
            </w:r>
          </w:p>
        </w:tc>
        <w:tc>
          <w:tcPr>
            <w:tcW w:w="135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9325E3" w:rsidRPr="009325E3" w:rsidRDefault="009325E3" w:rsidP="00C94C8B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9325E3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79-87</w:t>
            </w:r>
          </w:p>
        </w:tc>
        <w:tc>
          <w:tcPr>
            <w:tcW w:w="135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9325E3" w:rsidRPr="009325E3" w:rsidRDefault="009325E3" w:rsidP="00C94C8B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9325E3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88-95</w:t>
            </w:r>
          </w:p>
        </w:tc>
        <w:tc>
          <w:tcPr>
            <w:tcW w:w="135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9325E3" w:rsidRPr="009325E3" w:rsidRDefault="009325E3" w:rsidP="00C94C8B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9325E3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96-103</w:t>
            </w:r>
          </w:p>
        </w:tc>
        <w:tc>
          <w:tcPr>
            <w:tcW w:w="135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9325E3" w:rsidRPr="009325E3" w:rsidRDefault="009325E3" w:rsidP="00C94C8B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9325E3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-</w:t>
            </w:r>
          </w:p>
        </w:tc>
      </w:tr>
      <w:tr w:rsidR="009325E3" w:rsidTr="009325E3">
        <w:tc>
          <w:tcPr>
            <w:tcW w:w="148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9325E3" w:rsidRPr="009325E3" w:rsidRDefault="009325E3" w:rsidP="00C94C8B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9325E3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ПДФ-Ш</w:t>
            </w:r>
          </w:p>
        </w:tc>
        <w:tc>
          <w:tcPr>
            <w:tcW w:w="136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9325E3" w:rsidRPr="009325E3" w:rsidRDefault="009325E3" w:rsidP="00C94C8B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9325E3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МД-3</w:t>
            </w:r>
          </w:p>
        </w:tc>
        <w:tc>
          <w:tcPr>
            <w:tcW w:w="135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9325E3" w:rsidRPr="009325E3" w:rsidRDefault="009325E3" w:rsidP="00C94C8B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9325E3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35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9325E3" w:rsidRPr="009325E3" w:rsidRDefault="009325E3" w:rsidP="00C94C8B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9325E3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35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9325E3" w:rsidRPr="009325E3" w:rsidRDefault="009325E3" w:rsidP="00C94C8B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9325E3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88-95</w:t>
            </w:r>
          </w:p>
        </w:tc>
        <w:tc>
          <w:tcPr>
            <w:tcW w:w="135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9325E3" w:rsidRPr="009325E3" w:rsidRDefault="009325E3" w:rsidP="00C94C8B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9325E3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96-103</w:t>
            </w:r>
          </w:p>
        </w:tc>
        <w:tc>
          <w:tcPr>
            <w:tcW w:w="135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9325E3" w:rsidRPr="009325E3" w:rsidRDefault="009325E3" w:rsidP="00C94C8B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9325E3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-</w:t>
            </w:r>
          </w:p>
        </w:tc>
      </w:tr>
    </w:tbl>
    <w:p w:rsidR="009325E3" w:rsidRPr="009325E3" w:rsidRDefault="009325E3" w:rsidP="00C94C8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12"/>
          <w:szCs w:val="12"/>
        </w:rPr>
      </w:pPr>
    </w:p>
    <w:p w:rsidR="009325E3" w:rsidRPr="006A06D5" w:rsidRDefault="009325E3" w:rsidP="00C94C8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A06D5">
        <w:rPr>
          <w:rFonts w:ascii="Times New Roman" w:hAnsi="Times New Roman" w:cs="Times New Roman"/>
          <w:sz w:val="24"/>
          <w:szCs w:val="24"/>
        </w:rPr>
        <w:t>Если высота лица более 103 мм, то ребенку следует подобрать противогаз ПДФ-Ш, укомплектованный шлем ― маской ШМ-62у</w:t>
      </w:r>
      <w:r w:rsidR="006A06D5" w:rsidRPr="006A06D5">
        <w:rPr>
          <w:rFonts w:ascii="Times New Roman" w:hAnsi="Times New Roman" w:cs="Times New Roman"/>
          <w:sz w:val="24"/>
          <w:szCs w:val="24"/>
        </w:rPr>
        <w:t xml:space="preserve"> и произвести подбор требуемой лицевой части как для противогаза ГП-5.</w:t>
      </w:r>
    </w:p>
    <w:p w:rsidR="00924078" w:rsidRPr="00E143FD" w:rsidRDefault="00924078" w:rsidP="00C94C8B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E143FD">
        <w:rPr>
          <w:rFonts w:ascii="Times New Roman" w:hAnsi="Times New Roman" w:cs="Times New Roman"/>
          <w:color w:val="000000" w:themeColor="text1"/>
          <w:sz w:val="24"/>
          <w:szCs w:val="24"/>
        </w:rPr>
        <w:t>Подобрав противогаз по размеру, необходимо провести внешний осмотр противогаза в следующем порядке:</w:t>
      </w:r>
    </w:p>
    <w:p w:rsidR="00924078" w:rsidRPr="00E143FD" w:rsidRDefault="00924078" w:rsidP="00C94C8B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E143FD">
        <w:rPr>
          <w:rFonts w:ascii="Times New Roman" w:hAnsi="Times New Roman" w:cs="Times New Roman"/>
          <w:color w:val="000000" w:themeColor="text1"/>
          <w:sz w:val="24"/>
          <w:szCs w:val="24"/>
        </w:rPr>
        <w:t>проверить целостность лицевой части путем растягивания ее;</w:t>
      </w:r>
    </w:p>
    <w:p w:rsidR="00924078" w:rsidRPr="00E143FD" w:rsidRDefault="00924078" w:rsidP="00C94C8B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E143FD">
        <w:rPr>
          <w:rFonts w:ascii="Times New Roman" w:hAnsi="Times New Roman" w:cs="Times New Roman"/>
          <w:color w:val="000000" w:themeColor="text1"/>
          <w:sz w:val="24"/>
          <w:szCs w:val="24"/>
        </w:rPr>
        <w:t>проверить целостность лямок (тесемок) и пряжек наголовника;</w:t>
      </w:r>
    </w:p>
    <w:p w:rsidR="00924078" w:rsidRPr="00E143FD" w:rsidRDefault="00924078" w:rsidP="00C94C8B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E143FD">
        <w:rPr>
          <w:rFonts w:ascii="Times New Roman" w:hAnsi="Times New Roman" w:cs="Times New Roman"/>
          <w:color w:val="000000" w:themeColor="text1"/>
          <w:sz w:val="24"/>
          <w:szCs w:val="24"/>
        </w:rPr>
        <w:t>проверить целостность мембранной коробки и правильность ее сборки;</w:t>
      </w:r>
    </w:p>
    <w:p w:rsidR="00924078" w:rsidRPr="00E143FD" w:rsidRDefault="00924078" w:rsidP="00C94C8B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E143FD">
        <w:rPr>
          <w:rFonts w:ascii="Times New Roman" w:hAnsi="Times New Roman" w:cs="Times New Roman"/>
          <w:color w:val="000000" w:themeColor="text1"/>
          <w:sz w:val="24"/>
          <w:szCs w:val="24"/>
        </w:rPr>
        <w:t>проверить целостность стекол очкового узла, исправность обтекателей, наличие прижимных колец и их исправность;</w:t>
      </w:r>
    </w:p>
    <w:p w:rsidR="00924078" w:rsidRPr="00E143FD" w:rsidRDefault="00924078" w:rsidP="00C94C8B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E143FD">
        <w:rPr>
          <w:rFonts w:ascii="Times New Roman" w:hAnsi="Times New Roman" w:cs="Times New Roman"/>
          <w:color w:val="000000" w:themeColor="text1"/>
          <w:sz w:val="24"/>
          <w:szCs w:val="24"/>
        </w:rPr>
        <w:t>проверить исправность клапанной коробки;</w:t>
      </w:r>
    </w:p>
    <w:p w:rsidR="00924078" w:rsidRPr="00E143FD" w:rsidRDefault="00924078" w:rsidP="00C94C8B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E143FD">
        <w:rPr>
          <w:rFonts w:ascii="Times New Roman" w:hAnsi="Times New Roman" w:cs="Times New Roman"/>
          <w:color w:val="000000" w:themeColor="text1"/>
          <w:sz w:val="24"/>
          <w:szCs w:val="24"/>
        </w:rPr>
        <w:t>осмотреть фильтрующе – поглощающую коробку и проверить, нет ли в ней пробоин, не помята ли горловина;</w:t>
      </w:r>
    </w:p>
    <w:p w:rsidR="00924078" w:rsidRPr="00E143FD" w:rsidRDefault="00924078" w:rsidP="00C94C8B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E143FD">
        <w:rPr>
          <w:rFonts w:ascii="Times New Roman" w:hAnsi="Times New Roman" w:cs="Times New Roman"/>
          <w:color w:val="000000" w:themeColor="text1"/>
          <w:sz w:val="24"/>
          <w:szCs w:val="24"/>
        </w:rPr>
        <w:t>осмотреть исправность противогазовой сумки.</w:t>
      </w:r>
    </w:p>
    <w:p w:rsidR="00924078" w:rsidRPr="00E143FD" w:rsidRDefault="00924078" w:rsidP="00C94C8B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E143FD">
        <w:rPr>
          <w:rFonts w:ascii="Times New Roman" w:hAnsi="Times New Roman" w:cs="Times New Roman"/>
          <w:color w:val="000000" w:themeColor="text1"/>
          <w:sz w:val="24"/>
          <w:szCs w:val="24"/>
        </w:rPr>
        <w:t>Далее необходимо провести обработку лицевой части противогаза, для чего:</w:t>
      </w:r>
    </w:p>
    <w:p w:rsidR="00924078" w:rsidRPr="00E143FD" w:rsidRDefault="00924078" w:rsidP="00C94C8B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E143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протереть </w:t>
      </w:r>
      <w:r w:rsidR="00E143FD" w:rsidRPr="00E143FD">
        <w:rPr>
          <w:rFonts w:ascii="Times New Roman" w:hAnsi="Times New Roman" w:cs="Times New Roman"/>
          <w:color w:val="000000" w:themeColor="text1"/>
          <w:sz w:val="24"/>
          <w:szCs w:val="24"/>
        </w:rPr>
        <w:t>лицевую часть</w:t>
      </w:r>
      <w:r w:rsidRPr="00E143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снаружи и внутри чистой ватой (тряпочкой</w:t>
      </w:r>
      <w:proofErr w:type="gramStart"/>
      <w:r w:rsidRPr="00E143FD">
        <w:rPr>
          <w:rFonts w:ascii="Times New Roman" w:hAnsi="Times New Roman" w:cs="Times New Roman"/>
          <w:color w:val="000000" w:themeColor="text1"/>
          <w:sz w:val="24"/>
          <w:szCs w:val="24"/>
        </w:rPr>
        <w:t>),слегка</w:t>
      </w:r>
      <w:proofErr w:type="gramEnd"/>
      <w:r w:rsidRPr="00E143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смоченной вод</w:t>
      </w:r>
      <w:r w:rsidR="00E143FD" w:rsidRPr="00E143FD">
        <w:rPr>
          <w:rFonts w:ascii="Times New Roman" w:hAnsi="Times New Roman" w:cs="Times New Roman"/>
          <w:color w:val="000000" w:themeColor="text1"/>
          <w:sz w:val="24"/>
          <w:szCs w:val="24"/>
        </w:rPr>
        <w:t>ой, а клапаны выдоха продуть (</w:t>
      </w:r>
      <w:r w:rsidRPr="00E143FD">
        <w:rPr>
          <w:rFonts w:ascii="Times New Roman" w:hAnsi="Times New Roman" w:cs="Times New Roman"/>
          <w:color w:val="000000" w:themeColor="text1"/>
          <w:sz w:val="24"/>
          <w:szCs w:val="24"/>
        </w:rPr>
        <w:t>чтобы удалить тальк);</w:t>
      </w:r>
    </w:p>
    <w:p w:rsidR="00924078" w:rsidRPr="00E143FD" w:rsidRDefault="00E143FD" w:rsidP="00C94C8B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E143FD">
        <w:rPr>
          <w:rFonts w:ascii="Times New Roman" w:hAnsi="Times New Roman" w:cs="Times New Roman"/>
          <w:color w:val="000000" w:themeColor="text1"/>
          <w:sz w:val="24"/>
          <w:szCs w:val="24"/>
        </w:rPr>
        <w:t>лицевую часть</w:t>
      </w:r>
      <w:r w:rsidR="00924078" w:rsidRPr="00E143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бывшую в употреблении, в целях дезинфекции протереть 2</w:t>
      </w:r>
      <w:r w:rsidRPr="00E143FD">
        <w:rPr>
          <w:rFonts w:ascii="Times New Roman" w:hAnsi="Times New Roman" w:cs="Times New Roman"/>
          <w:color w:val="000000" w:themeColor="text1"/>
          <w:sz w:val="24"/>
          <w:szCs w:val="24"/>
        </w:rPr>
        <w:t>%</w:t>
      </w:r>
      <w:r w:rsidR="00924078" w:rsidRPr="00E143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водным раствором формалина или спиртом.</w:t>
      </w:r>
    </w:p>
    <w:p w:rsidR="00924078" w:rsidRPr="00E143FD" w:rsidRDefault="00924078" w:rsidP="00C94C8B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E143FD">
        <w:rPr>
          <w:rFonts w:ascii="Times New Roman" w:hAnsi="Times New Roman" w:cs="Times New Roman"/>
          <w:color w:val="000000" w:themeColor="text1"/>
          <w:sz w:val="24"/>
          <w:szCs w:val="24"/>
        </w:rPr>
        <w:t>Провести сборку противогаза в следующим порядке:</w:t>
      </w:r>
    </w:p>
    <w:p w:rsidR="00924078" w:rsidRPr="00E143FD" w:rsidRDefault="00924078" w:rsidP="00C94C8B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E143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в левую руку взять шлем-маску или накидную гайку соединительной трубки </w:t>
      </w:r>
      <w:r w:rsidR="00E143FD">
        <w:rPr>
          <w:rFonts w:ascii="Times New Roman" w:hAnsi="Times New Roman" w:cs="Times New Roman"/>
          <w:color w:val="000000" w:themeColor="text1"/>
          <w:sz w:val="24"/>
          <w:szCs w:val="24"/>
        </w:rPr>
        <w:t>лицевой части</w:t>
      </w:r>
      <w:r w:rsidRPr="00E143FD">
        <w:rPr>
          <w:rFonts w:ascii="Times New Roman" w:hAnsi="Times New Roman" w:cs="Times New Roman"/>
          <w:color w:val="000000" w:themeColor="text1"/>
          <w:sz w:val="24"/>
          <w:szCs w:val="24"/>
        </w:rPr>
        <w:t>, правой рукой навинтить горловиной в патрубок клапанной коробки или в накидную гайку соединительной трубки маски;</w:t>
      </w:r>
    </w:p>
    <w:p w:rsidR="00924078" w:rsidRPr="00E143FD" w:rsidRDefault="00924078" w:rsidP="00C94C8B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E143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вынуть из отверстия </w:t>
      </w:r>
      <w:r w:rsidR="00E143FD" w:rsidRPr="00E143FD">
        <w:rPr>
          <w:rFonts w:ascii="Times New Roman" w:hAnsi="Times New Roman" w:cs="Times New Roman"/>
          <w:color w:val="000000" w:themeColor="text1"/>
          <w:sz w:val="24"/>
          <w:szCs w:val="24"/>
        </w:rPr>
        <w:t>фильтрующе – поглощающ</w:t>
      </w:r>
      <w:r w:rsidR="00E143FD">
        <w:rPr>
          <w:rFonts w:ascii="Times New Roman" w:hAnsi="Times New Roman" w:cs="Times New Roman"/>
          <w:color w:val="000000" w:themeColor="text1"/>
          <w:sz w:val="24"/>
          <w:szCs w:val="24"/>
        </w:rPr>
        <w:t>ей</w:t>
      </w:r>
      <w:r w:rsidR="00E143FD" w:rsidRPr="00E143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коробк</w:t>
      </w:r>
      <w:r w:rsidR="00E143FD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="00E143FD" w:rsidRPr="00E143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E143FD">
        <w:rPr>
          <w:rFonts w:ascii="Times New Roman" w:hAnsi="Times New Roman" w:cs="Times New Roman"/>
          <w:color w:val="000000" w:themeColor="text1"/>
          <w:sz w:val="24"/>
          <w:szCs w:val="24"/>
        </w:rPr>
        <w:t>резиновую пробку.</w:t>
      </w:r>
    </w:p>
    <w:p w:rsidR="00924078" w:rsidRPr="00E143FD" w:rsidRDefault="00924078" w:rsidP="00C94C8B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E143FD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ПРИМЕЧАНИЕ:</w:t>
      </w:r>
      <w:r w:rsidRPr="00E143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Допускается производить сборку противогаза до обработки.</w:t>
      </w:r>
    </w:p>
    <w:p w:rsidR="00924078" w:rsidRPr="00E143FD" w:rsidRDefault="00E143FD" w:rsidP="00C94C8B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Провести п</w:t>
      </w:r>
      <w:r w:rsidR="00924078" w:rsidRPr="00E143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роверку противогаза на герметичность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простейшим способом</w:t>
      </w:r>
      <w:r w:rsidR="00924078" w:rsidRPr="00E143FD">
        <w:rPr>
          <w:rFonts w:ascii="Times New Roman" w:hAnsi="Times New Roman" w:cs="Times New Roman"/>
          <w:color w:val="000000" w:themeColor="text1"/>
          <w:sz w:val="24"/>
          <w:szCs w:val="24"/>
        </w:rPr>
        <w:t>:</w:t>
      </w:r>
    </w:p>
    <w:p w:rsidR="00924078" w:rsidRPr="00E143FD" w:rsidRDefault="00924078" w:rsidP="00C94C8B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E143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надеть </w:t>
      </w:r>
      <w:r w:rsidR="00E143FD">
        <w:rPr>
          <w:rFonts w:ascii="Times New Roman" w:hAnsi="Times New Roman" w:cs="Times New Roman"/>
          <w:color w:val="000000" w:themeColor="text1"/>
          <w:sz w:val="24"/>
          <w:szCs w:val="24"/>
        </w:rPr>
        <w:t>лицевую часть</w:t>
      </w:r>
      <w:r w:rsidRPr="00E143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закрыть отверстие в дне </w:t>
      </w:r>
      <w:r w:rsidR="00E143FD" w:rsidRPr="00E143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фильтрующе – поглощающей коробки </w:t>
      </w:r>
      <w:r w:rsidRPr="00E143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резиновой пробкой или рукой и сделать глубоки вздох. Если воздух под </w:t>
      </w:r>
      <w:r w:rsidR="00E143FD">
        <w:rPr>
          <w:rFonts w:ascii="Times New Roman" w:hAnsi="Times New Roman" w:cs="Times New Roman"/>
          <w:color w:val="000000" w:themeColor="text1"/>
          <w:sz w:val="24"/>
          <w:szCs w:val="24"/>
        </w:rPr>
        <w:t>лицевую часть</w:t>
      </w:r>
      <w:r w:rsidRPr="00E143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не проходить, то противогаз герметичен;</w:t>
      </w:r>
    </w:p>
    <w:p w:rsidR="009325E3" w:rsidRPr="00E143FD" w:rsidRDefault="00924078" w:rsidP="00C94C8B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E143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проверенный и исправный противогаз уложить в сумку, не забыв вновь вытащить резиновую пробку из </w:t>
      </w:r>
      <w:r w:rsidR="00E143FD" w:rsidRPr="00E143FD">
        <w:rPr>
          <w:rFonts w:ascii="Times New Roman" w:hAnsi="Times New Roman" w:cs="Times New Roman"/>
          <w:color w:val="000000" w:themeColor="text1"/>
          <w:sz w:val="24"/>
          <w:szCs w:val="24"/>
        </w:rPr>
        <w:t>фильтрующе – поглощающей коробки</w:t>
      </w:r>
      <w:r w:rsidRPr="00E143FD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9325E3" w:rsidRPr="003752CA" w:rsidRDefault="009325E3" w:rsidP="00C94C8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12"/>
          <w:szCs w:val="12"/>
        </w:rPr>
      </w:pPr>
    </w:p>
    <w:p w:rsidR="003752CA" w:rsidRPr="003752CA" w:rsidRDefault="003752CA" w:rsidP="00C94C8B">
      <w:pPr>
        <w:spacing w:after="0" w:line="240" w:lineRule="auto"/>
        <w:jc w:val="center"/>
        <w:rPr>
          <w:rFonts w:ascii="Times New Roman" w:hAnsi="Times New Roman" w:cs="Times New Roman"/>
          <w:b/>
          <w:smallCaps/>
          <w:sz w:val="24"/>
          <w:szCs w:val="24"/>
        </w:rPr>
      </w:pPr>
      <w:r w:rsidRPr="003752CA">
        <w:rPr>
          <w:rFonts w:ascii="Times New Roman" w:hAnsi="Times New Roman" w:cs="Times New Roman"/>
          <w:b/>
          <w:smallCaps/>
          <w:sz w:val="24"/>
          <w:szCs w:val="24"/>
        </w:rPr>
        <w:t>ПРАВИЛА ПОЛЬЗОВАНИЯ ПРОТИВОГАЗОМ</w:t>
      </w:r>
    </w:p>
    <w:p w:rsidR="003752CA" w:rsidRPr="003752CA" w:rsidRDefault="003752CA" w:rsidP="00C94C8B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12"/>
          <w:szCs w:val="12"/>
        </w:rPr>
      </w:pPr>
    </w:p>
    <w:p w:rsidR="003752CA" w:rsidRPr="00562A16" w:rsidRDefault="003752CA" w:rsidP="00C94C8B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mallCaps/>
          <w:sz w:val="24"/>
          <w:szCs w:val="24"/>
          <w:u w:val="single"/>
        </w:rPr>
      </w:pPr>
      <w:r w:rsidRPr="00562A16">
        <w:rPr>
          <w:rFonts w:ascii="Times New Roman" w:hAnsi="Times New Roman" w:cs="Times New Roman"/>
          <w:b/>
          <w:smallCaps/>
          <w:sz w:val="24"/>
          <w:szCs w:val="24"/>
          <w:u w:val="single"/>
        </w:rPr>
        <w:t>ВЗРОСЛЫМ</w:t>
      </w:r>
    </w:p>
    <w:p w:rsidR="005B7F02" w:rsidRDefault="00CA59C1" w:rsidP="00C94C8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зависимости от обстановки п</w:t>
      </w:r>
      <w:r w:rsidR="003752CA" w:rsidRPr="00562A16">
        <w:rPr>
          <w:rFonts w:ascii="Times New Roman" w:hAnsi="Times New Roman" w:cs="Times New Roman"/>
          <w:sz w:val="24"/>
          <w:szCs w:val="24"/>
        </w:rPr>
        <w:t xml:space="preserve">ротивогаз </w:t>
      </w:r>
      <w:r w:rsidR="00074F7E">
        <w:rPr>
          <w:rFonts w:ascii="Times New Roman" w:hAnsi="Times New Roman" w:cs="Times New Roman"/>
          <w:sz w:val="24"/>
          <w:szCs w:val="24"/>
        </w:rPr>
        <w:t>может находится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3752CA" w:rsidRPr="00562A16">
        <w:rPr>
          <w:rFonts w:ascii="Times New Roman" w:hAnsi="Times New Roman" w:cs="Times New Roman"/>
          <w:sz w:val="24"/>
          <w:szCs w:val="24"/>
        </w:rPr>
        <w:t>в трех положениях</w:t>
      </w:r>
      <w:r w:rsidR="005B7F02">
        <w:rPr>
          <w:rFonts w:ascii="Times New Roman" w:hAnsi="Times New Roman" w:cs="Times New Roman"/>
          <w:sz w:val="24"/>
          <w:szCs w:val="24"/>
        </w:rPr>
        <w:t xml:space="preserve"> (рис</w:t>
      </w:r>
      <w:r w:rsidR="005B7F02" w:rsidRPr="005B7F02">
        <w:rPr>
          <w:rFonts w:ascii="Times New Roman" w:hAnsi="Times New Roman" w:cs="Times New Roman"/>
          <w:sz w:val="24"/>
          <w:szCs w:val="24"/>
        </w:rPr>
        <w:t>.</w:t>
      </w:r>
      <w:r w:rsidR="005B7F02">
        <w:rPr>
          <w:rFonts w:ascii="Times New Roman" w:hAnsi="Times New Roman" w:cs="Times New Roman"/>
          <w:sz w:val="24"/>
          <w:szCs w:val="24"/>
        </w:rPr>
        <w:t>10)</w:t>
      </w:r>
      <w:r w:rsidR="005B7F02" w:rsidRPr="005B7F02">
        <w:rPr>
          <w:rFonts w:ascii="Times New Roman" w:hAnsi="Times New Roman" w:cs="Times New Roman"/>
          <w:sz w:val="24"/>
          <w:szCs w:val="24"/>
        </w:rPr>
        <w:t>:</w:t>
      </w:r>
      <w:r w:rsidR="003752CA" w:rsidRPr="00562A16">
        <w:rPr>
          <w:rFonts w:ascii="Times New Roman" w:hAnsi="Times New Roman" w:cs="Times New Roman"/>
          <w:sz w:val="24"/>
          <w:szCs w:val="24"/>
        </w:rPr>
        <w:t xml:space="preserve"> </w:t>
      </w:r>
    </w:p>
    <w:p w:rsidR="00530CD2" w:rsidRDefault="00530CD2" w:rsidP="00C94C8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а) </w:t>
      </w:r>
      <w:r w:rsidR="00CA59C1">
        <w:rPr>
          <w:rFonts w:ascii="Times New Roman" w:hAnsi="Times New Roman" w:cs="Times New Roman"/>
          <w:sz w:val="24"/>
          <w:szCs w:val="24"/>
        </w:rPr>
        <w:t>«</w:t>
      </w:r>
      <w:r w:rsidR="003752CA" w:rsidRPr="00562A16">
        <w:rPr>
          <w:rFonts w:ascii="Times New Roman" w:hAnsi="Times New Roman" w:cs="Times New Roman"/>
          <w:sz w:val="24"/>
          <w:szCs w:val="24"/>
        </w:rPr>
        <w:t>ПОХОДНОМ</w:t>
      </w:r>
      <w:r w:rsidR="00CA59C1">
        <w:rPr>
          <w:rFonts w:ascii="Times New Roman" w:hAnsi="Times New Roman" w:cs="Times New Roman"/>
          <w:sz w:val="24"/>
          <w:szCs w:val="24"/>
        </w:rPr>
        <w:t>»</w:t>
      </w:r>
      <w:r w:rsidR="003752CA" w:rsidRPr="00562A16">
        <w:rPr>
          <w:rFonts w:ascii="Times New Roman" w:hAnsi="Times New Roman" w:cs="Times New Roman"/>
          <w:sz w:val="24"/>
          <w:szCs w:val="24"/>
        </w:rPr>
        <w:t xml:space="preserve">, </w:t>
      </w:r>
    </w:p>
    <w:p w:rsidR="00530CD2" w:rsidRDefault="00530CD2" w:rsidP="00C94C8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б)</w:t>
      </w:r>
      <w:r w:rsidR="00FC6FAB">
        <w:rPr>
          <w:rFonts w:ascii="Times New Roman" w:hAnsi="Times New Roman" w:cs="Times New Roman"/>
          <w:sz w:val="24"/>
          <w:szCs w:val="24"/>
        </w:rPr>
        <w:t xml:space="preserve"> </w:t>
      </w:r>
      <w:r w:rsidR="00CA59C1">
        <w:rPr>
          <w:rFonts w:ascii="Times New Roman" w:hAnsi="Times New Roman" w:cs="Times New Roman"/>
          <w:sz w:val="24"/>
          <w:szCs w:val="24"/>
        </w:rPr>
        <w:t>«</w:t>
      </w:r>
      <w:r w:rsidR="003752CA" w:rsidRPr="00562A16">
        <w:rPr>
          <w:rFonts w:ascii="Times New Roman" w:hAnsi="Times New Roman" w:cs="Times New Roman"/>
          <w:sz w:val="24"/>
          <w:szCs w:val="24"/>
        </w:rPr>
        <w:t>НАГОТОВЕ</w:t>
      </w:r>
      <w:r w:rsidR="00CA59C1">
        <w:rPr>
          <w:rFonts w:ascii="Times New Roman" w:hAnsi="Times New Roman" w:cs="Times New Roman"/>
          <w:sz w:val="24"/>
          <w:szCs w:val="24"/>
        </w:rPr>
        <w:t>»</w:t>
      </w:r>
      <w:r w:rsidRPr="005B7F02">
        <w:rPr>
          <w:rFonts w:ascii="Times New Roman" w:hAnsi="Times New Roman" w:cs="Times New Roman"/>
          <w:sz w:val="24"/>
          <w:szCs w:val="24"/>
        </w:rPr>
        <w:t>,</w:t>
      </w:r>
      <w:r w:rsidR="003752CA" w:rsidRPr="00562A16">
        <w:rPr>
          <w:rFonts w:ascii="Times New Roman" w:hAnsi="Times New Roman" w:cs="Times New Roman"/>
          <w:sz w:val="24"/>
          <w:szCs w:val="24"/>
        </w:rPr>
        <w:t xml:space="preserve"> </w:t>
      </w:r>
    </w:p>
    <w:p w:rsidR="003752CA" w:rsidRPr="00562A16" w:rsidRDefault="00530CD2" w:rsidP="00C94C8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</w:t>
      </w:r>
      <w:r w:rsidRPr="005B7F02">
        <w:rPr>
          <w:rFonts w:ascii="Times New Roman" w:hAnsi="Times New Roman" w:cs="Times New Roman"/>
          <w:sz w:val="24"/>
          <w:szCs w:val="24"/>
        </w:rPr>
        <w:t>)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CA59C1">
        <w:rPr>
          <w:rFonts w:ascii="Times New Roman" w:hAnsi="Times New Roman" w:cs="Times New Roman"/>
          <w:sz w:val="24"/>
          <w:szCs w:val="24"/>
        </w:rPr>
        <w:t>«</w:t>
      </w:r>
      <w:r w:rsidR="003752CA" w:rsidRPr="00562A16">
        <w:rPr>
          <w:rFonts w:ascii="Times New Roman" w:hAnsi="Times New Roman" w:cs="Times New Roman"/>
          <w:sz w:val="24"/>
          <w:szCs w:val="24"/>
        </w:rPr>
        <w:t>БОЕВОМ</w:t>
      </w:r>
      <w:r w:rsidR="00CA59C1">
        <w:rPr>
          <w:rFonts w:ascii="Times New Roman" w:hAnsi="Times New Roman" w:cs="Times New Roman"/>
          <w:sz w:val="24"/>
          <w:szCs w:val="24"/>
        </w:rPr>
        <w:t>»</w:t>
      </w:r>
      <w:r w:rsidR="003752CA" w:rsidRPr="00562A16">
        <w:rPr>
          <w:rFonts w:ascii="Times New Roman" w:hAnsi="Times New Roman" w:cs="Times New Roman"/>
          <w:sz w:val="24"/>
          <w:szCs w:val="24"/>
        </w:rPr>
        <w:t>.</w:t>
      </w:r>
      <w:r w:rsidRPr="00530CD2">
        <w:rPr>
          <w:noProof/>
          <w:lang w:eastAsia="ru-RU"/>
        </w:rPr>
        <w:t xml:space="preserve"> </w:t>
      </w:r>
    </w:p>
    <w:p w:rsidR="003752CA" w:rsidRPr="00562A16" w:rsidRDefault="00E65153" w:rsidP="00C94C8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563909CF" wp14:editId="653A3771">
                <wp:simplePos x="0" y="0"/>
                <wp:positionH relativeFrom="column">
                  <wp:posOffset>2367280</wp:posOffset>
                </wp:positionH>
                <wp:positionV relativeFrom="paragraph">
                  <wp:posOffset>2759710</wp:posOffset>
                </wp:positionV>
                <wp:extent cx="3752850" cy="635"/>
                <wp:effectExtent l="0" t="0" r="0" b="0"/>
                <wp:wrapSquare wrapText="bothSides"/>
                <wp:docPr id="28" name="Надпись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52850" cy="6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E65153" w:rsidRPr="00E65153" w:rsidRDefault="00E65153" w:rsidP="00E65153">
                            <w:pPr>
                              <w:pStyle w:val="a8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sz w:val="24"/>
                                <w:szCs w:val="24"/>
                              </w:rPr>
                            </w:pPr>
                            <w:r w:rsidRPr="00E65153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 xml:space="preserve">Рисунок </w:t>
                            </w:r>
                            <w:r w:rsidRPr="00E65153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fldChar w:fldCharType="begin"/>
                            </w:r>
                            <w:r w:rsidRPr="00E65153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instrText xml:space="preserve"> SEQ Рисунок \* ARABIC </w:instrText>
                            </w:r>
                            <w:r w:rsidRPr="00E65153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fldChar w:fldCharType="separate"/>
                            </w:r>
                            <w:r w:rsidR="006C2F7E">
                              <w:rPr>
                                <w:rFonts w:ascii="Times New Roman" w:hAnsi="Times New Roman" w:cs="Times New Roman"/>
                                <w:b/>
                                <w:noProof/>
                                <w:sz w:val="24"/>
                                <w:szCs w:val="24"/>
                              </w:rPr>
                              <w:t>10</w:t>
                            </w:r>
                            <w:r w:rsidRPr="00E65153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fldChar w:fldCharType="end"/>
                            </w:r>
                            <w:r w:rsidRPr="00E65153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63909CF" id="Надпись 28" o:spid="_x0000_s1027" type="#_x0000_t202" style="position:absolute;left:0;text-align:left;margin-left:186.4pt;margin-top:217.3pt;width:295.5pt;height:.05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" filled="f" stroked="f">
                <v:textbox style="mso-fit-shape-to-text:t" inset="0,0,0,0">
                  <w:txbxContent>
                    <w:p w:rsidR="00E65153" w:rsidRPr="00E65153" w:rsidRDefault="00E65153" w:rsidP="00E65153">
                      <w:pPr>
                        <w:pStyle w:val="a8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sz w:val="24"/>
                          <w:szCs w:val="24"/>
                        </w:rPr>
                      </w:pPr>
                      <w:r w:rsidRPr="00E65153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 xml:space="preserve">Рисунок </w:t>
                      </w:r>
                      <w:r w:rsidRPr="00E65153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fldChar w:fldCharType="begin"/>
                      </w:r>
                      <w:r w:rsidRPr="00E65153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instrText xml:space="preserve"> SEQ Рисунок \* ARABIC </w:instrText>
                      </w:r>
                      <w:r w:rsidRPr="00E65153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fldChar w:fldCharType="separate"/>
                      </w:r>
                      <w:r w:rsidR="006C2F7E">
                        <w:rPr>
                          <w:rFonts w:ascii="Times New Roman" w:hAnsi="Times New Roman" w:cs="Times New Roman"/>
                          <w:b/>
                          <w:noProof/>
                          <w:sz w:val="24"/>
                          <w:szCs w:val="24"/>
                        </w:rPr>
                        <w:t>10</w:t>
                      </w:r>
                      <w:r w:rsidRPr="00E65153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fldChar w:fldCharType="end"/>
                      </w:r>
                      <w:r w:rsidRPr="00E65153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E65153">
        <w:rPr>
          <w:noProof/>
          <w:lang w:eastAsia="ru-RU"/>
        </w:rPr>
        <w:drawing>
          <wp:anchor distT="0" distB="0" distL="114300" distR="114300" simplePos="0" relativeHeight="251677696" behindDoc="0" locked="0" layoutInCell="1" allowOverlap="1" wp14:anchorId="310858B4" wp14:editId="283FC649">
            <wp:simplePos x="0" y="0"/>
            <wp:positionH relativeFrom="margin">
              <wp:posOffset>2367280</wp:posOffset>
            </wp:positionH>
            <wp:positionV relativeFrom="paragraph">
              <wp:posOffset>17133</wp:posOffset>
            </wp:positionV>
            <wp:extent cx="3753374" cy="2686425"/>
            <wp:effectExtent l="0" t="0" r="0" b="0"/>
            <wp:wrapSquare wrapText="bothSides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53374" cy="26864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752CA" w:rsidRPr="00562A16">
        <w:rPr>
          <w:rFonts w:ascii="Times New Roman" w:hAnsi="Times New Roman" w:cs="Times New Roman"/>
          <w:sz w:val="24"/>
          <w:szCs w:val="24"/>
        </w:rPr>
        <w:t xml:space="preserve">В </w:t>
      </w:r>
      <w:r w:rsidR="00CA59C1">
        <w:rPr>
          <w:rFonts w:ascii="Times New Roman" w:hAnsi="Times New Roman" w:cs="Times New Roman"/>
          <w:sz w:val="24"/>
          <w:szCs w:val="24"/>
        </w:rPr>
        <w:t>«ПОХОДНОМ»</w:t>
      </w:r>
      <w:r w:rsidR="003752CA" w:rsidRPr="00562A16">
        <w:rPr>
          <w:rFonts w:ascii="Times New Roman" w:hAnsi="Times New Roman" w:cs="Times New Roman"/>
          <w:sz w:val="24"/>
          <w:szCs w:val="24"/>
        </w:rPr>
        <w:t xml:space="preserve"> положении противогаз носиться, когда нет непосредственной угрозы нападения противника.</w:t>
      </w:r>
    </w:p>
    <w:p w:rsidR="003752CA" w:rsidRPr="00562A16" w:rsidRDefault="003752CA" w:rsidP="00C94C8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62A16">
        <w:rPr>
          <w:rFonts w:ascii="Times New Roman" w:hAnsi="Times New Roman" w:cs="Times New Roman"/>
          <w:sz w:val="24"/>
          <w:szCs w:val="24"/>
        </w:rPr>
        <w:t xml:space="preserve">Чтобы привести противогаз в </w:t>
      </w:r>
      <w:r w:rsidR="00CA59C1">
        <w:rPr>
          <w:rFonts w:ascii="Times New Roman" w:hAnsi="Times New Roman" w:cs="Times New Roman"/>
          <w:sz w:val="24"/>
          <w:szCs w:val="24"/>
        </w:rPr>
        <w:t>«ПОХОДНОЕ» положение необходимо</w:t>
      </w:r>
      <w:r w:rsidRPr="00562A16">
        <w:rPr>
          <w:rFonts w:ascii="Times New Roman" w:hAnsi="Times New Roman" w:cs="Times New Roman"/>
          <w:sz w:val="24"/>
          <w:szCs w:val="24"/>
        </w:rPr>
        <w:t>:</w:t>
      </w:r>
    </w:p>
    <w:p w:rsidR="003E3232" w:rsidRDefault="003752CA" w:rsidP="00C94C8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62A16">
        <w:rPr>
          <w:rFonts w:ascii="Times New Roman" w:hAnsi="Times New Roman" w:cs="Times New Roman"/>
          <w:sz w:val="24"/>
          <w:szCs w:val="24"/>
        </w:rPr>
        <w:t xml:space="preserve">надеть сумку с противогазом через правое плечо так, чтобы она находилась на левом боку </w:t>
      </w:r>
      <w:r w:rsidR="00A778EA">
        <w:rPr>
          <w:rFonts w:ascii="Times New Roman" w:hAnsi="Times New Roman" w:cs="Times New Roman"/>
          <w:sz w:val="24"/>
          <w:szCs w:val="24"/>
        </w:rPr>
        <w:t>и клапан ее был обращен от себя</w:t>
      </w:r>
      <w:r w:rsidR="00A778EA" w:rsidRPr="00A778EA">
        <w:rPr>
          <w:rFonts w:ascii="Times New Roman" w:hAnsi="Times New Roman" w:cs="Times New Roman"/>
          <w:sz w:val="24"/>
          <w:szCs w:val="24"/>
        </w:rPr>
        <w:t>;</w:t>
      </w:r>
      <w:r w:rsidR="005B7F02">
        <w:rPr>
          <w:rFonts w:ascii="Times New Roman" w:hAnsi="Times New Roman" w:cs="Times New Roman"/>
          <w:sz w:val="24"/>
          <w:szCs w:val="24"/>
        </w:rPr>
        <w:t xml:space="preserve">                       </w:t>
      </w:r>
      <w:r w:rsidR="00106778">
        <w:rPr>
          <w:rFonts w:ascii="Times New Roman" w:hAnsi="Times New Roman" w:cs="Times New Roman"/>
          <w:sz w:val="24"/>
          <w:szCs w:val="24"/>
        </w:rPr>
        <w:t xml:space="preserve">                    </w:t>
      </w:r>
    </w:p>
    <w:p w:rsidR="003752CA" w:rsidRPr="00E65153" w:rsidRDefault="003752CA" w:rsidP="00C94C8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62A16">
        <w:rPr>
          <w:rFonts w:ascii="Times New Roman" w:hAnsi="Times New Roman" w:cs="Times New Roman"/>
          <w:sz w:val="24"/>
          <w:szCs w:val="24"/>
        </w:rPr>
        <w:t>подогнать с помощью пере</w:t>
      </w:r>
      <w:r w:rsidR="00A778EA">
        <w:rPr>
          <w:rFonts w:ascii="Times New Roman" w:hAnsi="Times New Roman" w:cs="Times New Roman"/>
          <w:sz w:val="24"/>
          <w:szCs w:val="24"/>
        </w:rPr>
        <w:t xml:space="preserve">движной пряжки длину лямки так </w:t>
      </w:r>
      <w:r w:rsidRPr="00562A16">
        <w:rPr>
          <w:rFonts w:ascii="Times New Roman" w:hAnsi="Times New Roman" w:cs="Times New Roman"/>
          <w:sz w:val="24"/>
          <w:szCs w:val="24"/>
        </w:rPr>
        <w:t>чтобы верхний край сумки был на уровне поясного ремня</w:t>
      </w:r>
      <w:r w:rsidR="00E65153">
        <w:rPr>
          <w:rFonts w:ascii="Times New Roman" w:hAnsi="Times New Roman" w:cs="Times New Roman"/>
          <w:sz w:val="24"/>
          <w:szCs w:val="24"/>
        </w:rPr>
        <w:t>;</w:t>
      </w:r>
    </w:p>
    <w:p w:rsidR="003752CA" w:rsidRDefault="003752CA" w:rsidP="00C94C8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62A16">
        <w:rPr>
          <w:rFonts w:ascii="Times New Roman" w:hAnsi="Times New Roman" w:cs="Times New Roman"/>
          <w:sz w:val="24"/>
          <w:szCs w:val="24"/>
        </w:rPr>
        <w:t>сдви</w:t>
      </w:r>
      <w:r w:rsidR="00FC6FAB">
        <w:rPr>
          <w:rFonts w:ascii="Times New Roman" w:hAnsi="Times New Roman" w:cs="Times New Roman"/>
          <w:sz w:val="24"/>
          <w:szCs w:val="24"/>
        </w:rPr>
        <w:t>нуть противогаз немного назад чтобы</w:t>
      </w:r>
      <w:r w:rsidRPr="00562A16">
        <w:rPr>
          <w:rFonts w:ascii="Times New Roman" w:hAnsi="Times New Roman" w:cs="Times New Roman"/>
          <w:sz w:val="24"/>
          <w:szCs w:val="24"/>
        </w:rPr>
        <w:t xml:space="preserve"> при ходьбе он не мешал движению руки, при необходимости противогаз может быть закреплен на туловище с помощью тесьмы.</w:t>
      </w:r>
    </w:p>
    <w:p w:rsidR="003752CA" w:rsidRPr="00562A16" w:rsidRDefault="00CA59C1" w:rsidP="00C94C8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</w:t>
      </w:r>
      <w:r w:rsidR="003752CA" w:rsidRPr="00562A16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</w:t>
      </w:r>
      <w:r w:rsidR="003752CA" w:rsidRPr="00562A16">
        <w:rPr>
          <w:rFonts w:ascii="Times New Roman" w:hAnsi="Times New Roman" w:cs="Times New Roman"/>
          <w:sz w:val="24"/>
          <w:szCs w:val="24"/>
        </w:rPr>
        <w:t>оложени</w:t>
      </w:r>
      <w:r>
        <w:rPr>
          <w:rFonts w:ascii="Times New Roman" w:hAnsi="Times New Roman" w:cs="Times New Roman"/>
          <w:sz w:val="24"/>
          <w:szCs w:val="24"/>
        </w:rPr>
        <w:t>е</w:t>
      </w:r>
      <w:r w:rsidR="003752CA" w:rsidRPr="00562A16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«</w:t>
      </w:r>
      <w:r w:rsidR="003752CA" w:rsidRPr="00562A16">
        <w:rPr>
          <w:rFonts w:ascii="Times New Roman" w:hAnsi="Times New Roman" w:cs="Times New Roman"/>
          <w:sz w:val="24"/>
          <w:szCs w:val="24"/>
        </w:rPr>
        <w:t>Н</w:t>
      </w:r>
      <w:r>
        <w:rPr>
          <w:rFonts w:ascii="Times New Roman" w:hAnsi="Times New Roman" w:cs="Times New Roman"/>
          <w:sz w:val="24"/>
          <w:szCs w:val="24"/>
        </w:rPr>
        <w:t xml:space="preserve">АГОТОВЕ» </w:t>
      </w:r>
      <w:r w:rsidR="003752CA" w:rsidRPr="00562A16">
        <w:rPr>
          <w:rFonts w:ascii="Times New Roman" w:hAnsi="Times New Roman" w:cs="Times New Roman"/>
          <w:sz w:val="24"/>
          <w:szCs w:val="24"/>
        </w:rPr>
        <w:t xml:space="preserve">противогаз переводят по </w:t>
      </w:r>
      <w:r w:rsidR="00074F7E">
        <w:rPr>
          <w:rFonts w:ascii="Times New Roman" w:hAnsi="Times New Roman" w:cs="Times New Roman"/>
          <w:sz w:val="24"/>
          <w:szCs w:val="24"/>
        </w:rPr>
        <w:t>указаниям командиров (начальников)</w:t>
      </w:r>
      <w:r w:rsidR="00074F7E" w:rsidRPr="00074F7E">
        <w:rPr>
          <w:rFonts w:ascii="Times New Roman" w:hAnsi="Times New Roman" w:cs="Times New Roman"/>
          <w:sz w:val="24"/>
          <w:szCs w:val="24"/>
        </w:rPr>
        <w:t>.</w:t>
      </w:r>
      <w:r w:rsidR="00074F7E">
        <w:rPr>
          <w:rFonts w:ascii="Times New Roman" w:hAnsi="Times New Roman" w:cs="Times New Roman"/>
          <w:sz w:val="24"/>
          <w:szCs w:val="24"/>
        </w:rPr>
        <w:t xml:space="preserve"> </w:t>
      </w:r>
      <w:r w:rsidR="003752CA" w:rsidRPr="00562A16">
        <w:rPr>
          <w:rFonts w:ascii="Times New Roman" w:hAnsi="Times New Roman" w:cs="Times New Roman"/>
          <w:sz w:val="24"/>
          <w:szCs w:val="24"/>
        </w:rPr>
        <w:t>При этом</w:t>
      </w:r>
      <w:r w:rsidR="00074F7E">
        <w:rPr>
          <w:rFonts w:ascii="Times New Roman" w:hAnsi="Times New Roman" w:cs="Times New Roman"/>
          <w:sz w:val="24"/>
          <w:szCs w:val="24"/>
        </w:rPr>
        <w:t xml:space="preserve"> необходимо</w:t>
      </w:r>
      <w:r w:rsidR="003752CA" w:rsidRPr="00562A16">
        <w:rPr>
          <w:rFonts w:ascii="Times New Roman" w:hAnsi="Times New Roman" w:cs="Times New Roman"/>
          <w:sz w:val="24"/>
          <w:szCs w:val="24"/>
        </w:rPr>
        <w:t>:</w:t>
      </w:r>
    </w:p>
    <w:p w:rsidR="003752CA" w:rsidRPr="00562A16" w:rsidRDefault="003752CA" w:rsidP="00C94C8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62A16">
        <w:rPr>
          <w:rFonts w:ascii="Times New Roman" w:hAnsi="Times New Roman" w:cs="Times New Roman"/>
          <w:sz w:val="24"/>
          <w:szCs w:val="24"/>
        </w:rPr>
        <w:t>расстегнуть клапан противогазовой сумки;</w:t>
      </w:r>
    </w:p>
    <w:p w:rsidR="003752CA" w:rsidRPr="00562A16" w:rsidRDefault="003752CA" w:rsidP="00C94C8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62A16">
        <w:rPr>
          <w:rFonts w:ascii="Times New Roman" w:hAnsi="Times New Roman" w:cs="Times New Roman"/>
          <w:sz w:val="24"/>
          <w:szCs w:val="24"/>
        </w:rPr>
        <w:t>закрепить поясной тесьмой на туловище.</w:t>
      </w:r>
    </w:p>
    <w:p w:rsidR="003752CA" w:rsidRPr="00562A16" w:rsidRDefault="003752CA" w:rsidP="00C94C8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62A16">
        <w:rPr>
          <w:rFonts w:ascii="Times New Roman" w:hAnsi="Times New Roman" w:cs="Times New Roman"/>
          <w:sz w:val="24"/>
          <w:szCs w:val="24"/>
        </w:rPr>
        <w:t xml:space="preserve">В </w:t>
      </w:r>
      <w:r w:rsidR="00074F7E">
        <w:rPr>
          <w:rFonts w:ascii="Times New Roman" w:hAnsi="Times New Roman" w:cs="Times New Roman"/>
          <w:sz w:val="24"/>
          <w:szCs w:val="24"/>
        </w:rPr>
        <w:t>«</w:t>
      </w:r>
      <w:r w:rsidR="007E41C7">
        <w:rPr>
          <w:rFonts w:ascii="Times New Roman" w:hAnsi="Times New Roman" w:cs="Times New Roman"/>
          <w:sz w:val="24"/>
          <w:szCs w:val="24"/>
        </w:rPr>
        <w:t>БОЕВОЕ</w:t>
      </w:r>
      <w:r w:rsidR="00074F7E">
        <w:rPr>
          <w:rFonts w:ascii="Times New Roman" w:hAnsi="Times New Roman" w:cs="Times New Roman"/>
          <w:sz w:val="24"/>
          <w:szCs w:val="24"/>
        </w:rPr>
        <w:t>»</w:t>
      </w:r>
      <w:r w:rsidR="007E41C7">
        <w:rPr>
          <w:rFonts w:ascii="Times New Roman" w:hAnsi="Times New Roman" w:cs="Times New Roman"/>
          <w:sz w:val="24"/>
          <w:szCs w:val="24"/>
        </w:rPr>
        <w:t xml:space="preserve"> положение </w:t>
      </w:r>
      <w:r w:rsidRPr="00562A16">
        <w:rPr>
          <w:rFonts w:ascii="Times New Roman" w:hAnsi="Times New Roman" w:cs="Times New Roman"/>
          <w:sz w:val="24"/>
          <w:szCs w:val="24"/>
        </w:rPr>
        <w:t>противогаз перевод</w:t>
      </w:r>
      <w:r w:rsidR="007E41C7">
        <w:rPr>
          <w:rFonts w:ascii="Times New Roman" w:hAnsi="Times New Roman" w:cs="Times New Roman"/>
          <w:sz w:val="24"/>
          <w:szCs w:val="24"/>
        </w:rPr>
        <w:t>и</w:t>
      </w:r>
      <w:r w:rsidRPr="00562A16">
        <w:rPr>
          <w:rFonts w:ascii="Times New Roman" w:hAnsi="Times New Roman" w:cs="Times New Roman"/>
          <w:sz w:val="24"/>
          <w:szCs w:val="24"/>
        </w:rPr>
        <w:t>т</w:t>
      </w:r>
      <w:r w:rsidR="007E41C7">
        <w:rPr>
          <w:rFonts w:ascii="Times New Roman" w:hAnsi="Times New Roman" w:cs="Times New Roman"/>
          <w:sz w:val="24"/>
          <w:szCs w:val="24"/>
        </w:rPr>
        <w:t>ся</w:t>
      </w:r>
      <w:r w:rsidRPr="00562A16">
        <w:rPr>
          <w:rFonts w:ascii="Times New Roman" w:hAnsi="Times New Roman" w:cs="Times New Roman"/>
          <w:sz w:val="24"/>
          <w:szCs w:val="24"/>
        </w:rPr>
        <w:t xml:space="preserve"> по сигналам </w:t>
      </w:r>
      <w:r w:rsidR="007E41C7">
        <w:rPr>
          <w:rFonts w:ascii="Times New Roman" w:hAnsi="Times New Roman" w:cs="Times New Roman"/>
          <w:sz w:val="24"/>
          <w:szCs w:val="24"/>
        </w:rPr>
        <w:t>«</w:t>
      </w:r>
      <w:r w:rsidRPr="007E41C7">
        <w:rPr>
          <w:rFonts w:ascii="Times New Roman" w:hAnsi="Times New Roman" w:cs="Times New Roman"/>
          <w:caps/>
          <w:sz w:val="24"/>
          <w:szCs w:val="24"/>
        </w:rPr>
        <w:t>Радиационная опасность</w:t>
      </w:r>
      <w:r w:rsidR="007E41C7">
        <w:rPr>
          <w:rFonts w:ascii="Times New Roman" w:hAnsi="Times New Roman" w:cs="Times New Roman"/>
          <w:sz w:val="24"/>
          <w:szCs w:val="24"/>
        </w:rPr>
        <w:t>»</w:t>
      </w:r>
      <w:r w:rsidRPr="00562A16">
        <w:rPr>
          <w:rFonts w:ascii="Times New Roman" w:hAnsi="Times New Roman" w:cs="Times New Roman"/>
          <w:sz w:val="24"/>
          <w:szCs w:val="24"/>
        </w:rPr>
        <w:t>,</w:t>
      </w:r>
      <w:r w:rsidR="007E41C7" w:rsidRPr="00562A16">
        <w:rPr>
          <w:rFonts w:ascii="Times New Roman" w:hAnsi="Times New Roman" w:cs="Times New Roman"/>
          <w:sz w:val="24"/>
          <w:szCs w:val="24"/>
        </w:rPr>
        <w:t xml:space="preserve"> </w:t>
      </w:r>
      <w:r w:rsidR="007E41C7">
        <w:rPr>
          <w:rFonts w:ascii="Times New Roman" w:hAnsi="Times New Roman" w:cs="Times New Roman"/>
          <w:sz w:val="24"/>
          <w:szCs w:val="24"/>
        </w:rPr>
        <w:t>«</w:t>
      </w:r>
      <w:r w:rsidR="007E41C7" w:rsidRPr="007E41C7">
        <w:rPr>
          <w:rFonts w:ascii="Times New Roman" w:hAnsi="Times New Roman" w:cs="Times New Roman"/>
          <w:caps/>
          <w:sz w:val="24"/>
          <w:szCs w:val="24"/>
        </w:rPr>
        <w:t>Химическая тревога</w:t>
      </w:r>
      <w:r w:rsidR="007E41C7">
        <w:rPr>
          <w:rFonts w:ascii="Times New Roman" w:hAnsi="Times New Roman" w:cs="Times New Roman"/>
          <w:sz w:val="24"/>
          <w:szCs w:val="24"/>
        </w:rPr>
        <w:t>»</w:t>
      </w:r>
      <w:r w:rsidRPr="00562A16">
        <w:rPr>
          <w:rFonts w:ascii="Times New Roman" w:hAnsi="Times New Roman" w:cs="Times New Roman"/>
          <w:sz w:val="24"/>
          <w:szCs w:val="24"/>
        </w:rPr>
        <w:t xml:space="preserve"> или по команде</w:t>
      </w:r>
      <w:r w:rsidR="007E41C7">
        <w:rPr>
          <w:rFonts w:ascii="Times New Roman" w:hAnsi="Times New Roman" w:cs="Times New Roman"/>
          <w:sz w:val="24"/>
          <w:szCs w:val="24"/>
        </w:rPr>
        <w:t xml:space="preserve"> «</w:t>
      </w:r>
      <w:r w:rsidR="007E41C7" w:rsidRPr="007E41C7">
        <w:rPr>
          <w:rFonts w:ascii="Times New Roman" w:hAnsi="Times New Roman" w:cs="Times New Roman"/>
          <w:caps/>
          <w:sz w:val="24"/>
          <w:szCs w:val="24"/>
        </w:rPr>
        <w:t>Газы</w:t>
      </w:r>
      <w:r w:rsidR="007E41C7">
        <w:rPr>
          <w:rFonts w:ascii="Times New Roman" w:hAnsi="Times New Roman" w:cs="Times New Roman"/>
          <w:sz w:val="24"/>
          <w:szCs w:val="24"/>
        </w:rPr>
        <w:t>»</w:t>
      </w:r>
      <w:r w:rsidRPr="00562A16">
        <w:rPr>
          <w:rFonts w:ascii="Times New Roman" w:hAnsi="Times New Roman" w:cs="Times New Roman"/>
          <w:sz w:val="24"/>
          <w:szCs w:val="24"/>
        </w:rPr>
        <w:t xml:space="preserve">, а также самостоятельно при обнаружении признаков заражения </w:t>
      </w:r>
      <w:r w:rsidR="007E41C7" w:rsidRPr="007E41C7">
        <w:rPr>
          <w:rFonts w:ascii="Times New Roman" w:hAnsi="Times New Roman" w:cs="Times New Roman"/>
          <w:sz w:val="24"/>
          <w:szCs w:val="24"/>
        </w:rPr>
        <w:t>отравляющи</w:t>
      </w:r>
      <w:r w:rsidR="007E41C7">
        <w:rPr>
          <w:rFonts w:ascii="Times New Roman" w:hAnsi="Times New Roman" w:cs="Times New Roman"/>
          <w:sz w:val="24"/>
          <w:szCs w:val="24"/>
        </w:rPr>
        <w:t>ми</w:t>
      </w:r>
      <w:r w:rsidR="007E41C7" w:rsidRPr="007E41C7">
        <w:rPr>
          <w:rFonts w:ascii="Times New Roman" w:hAnsi="Times New Roman" w:cs="Times New Roman"/>
          <w:sz w:val="24"/>
          <w:szCs w:val="24"/>
        </w:rPr>
        <w:t>, радиоактивны</w:t>
      </w:r>
      <w:r w:rsidR="007E41C7">
        <w:rPr>
          <w:rFonts w:ascii="Times New Roman" w:hAnsi="Times New Roman" w:cs="Times New Roman"/>
          <w:sz w:val="24"/>
          <w:szCs w:val="24"/>
        </w:rPr>
        <w:t>ми</w:t>
      </w:r>
      <w:r w:rsidR="007E41C7" w:rsidRPr="007E41C7">
        <w:rPr>
          <w:rFonts w:ascii="Times New Roman" w:hAnsi="Times New Roman" w:cs="Times New Roman"/>
          <w:sz w:val="24"/>
          <w:szCs w:val="24"/>
        </w:rPr>
        <w:t xml:space="preserve"> веществ</w:t>
      </w:r>
      <w:r w:rsidR="007E41C7">
        <w:rPr>
          <w:rFonts w:ascii="Times New Roman" w:hAnsi="Times New Roman" w:cs="Times New Roman"/>
          <w:sz w:val="24"/>
          <w:szCs w:val="24"/>
        </w:rPr>
        <w:t>ами</w:t>
      </w:r>
      <w:r w:rsidR="007E41C7" w:rsidRPr="007E41C7">
        <w:rPr>
          <w:rFonts w:ascii="Times New Roman" w:hAnsi="Times New Roman" w:cs="Times New Roman"/>
          <w:sz w:val="24"/>
          <w:szCs w:val="24"/>
        </w:rPr>
        <w:t>, бактериальны</w:t>
      </w:r>
      <w:r w:rsidR="007E41C7">
        <w:rPr>
          <w:rFonts w:ascii="Times New Roman" w:hAnsi="Times New Roman" w:cs="Times New Roman"/>
          <w:sz w:val="24"/>
          <w:szCs w:val="24"/>
        </w:rPr>
        <w:t>ми</w:t>
      </w:r>
      <w:r w:rsidR="007E41C7" w:rsidRPr="007E41C7">
        <w:rPr>
          <w:rFonts w:ascii="Times New Roman" w:hAnsi="Times New Roman" w:cs="Times New Roman"/>
          <w:sz w:val="24"/>
          <w:szCs w:val="24"/>
        </w:rPr>
        <w:t xml:space="preserve"> (биологически</w:t>
      </w:r>
      <w:r w:rsidR="007E41C7">
        <w:rPr>
          <w:rFonts w:ascii="Times New Roman" w:hAnsi="Times New Roman" w:cs="Times New Roman"/>
          <w:sz w:val="24"/>
          <w:szCs w:val="24"/>
        </w:rPr>
        <w:t>ми</w:t>
      </w:r>
      <w:r w:rsidR="007E41C7" w:rsidRPr="007E41C7">
        <w:rPr>
          <w:rFonts w:ascii="Times New Roman" w:hAnsi="Times New Roman" w:cs="Times New Roman"/>
          <w:sz w:val="24"/>
          <w:szCs w:val="24"/>
        </w:rPr>
        <w:t xml:space="preserve">) </w:t>
      </w:r>
      <w:r w:rsidR="007E41C7">
        <w:rPr>
          <w:rFonts w:ascii="Times New Roman" w:hAnsi="Times New Roman" w:cs="Times New Roman"/>
          <w:sz w:val="24"/>
          <w:szCs w:val="24"/>
        </w:rPr>
        <w:t>средствами</w:t>
      </w:r>
      <w:r w:rsidR="007E41C7" w:rsidRPr="007E41C7">
        <w:rPr>
          <w:rFonts w:ascii="Times New Roman" w:hAnsi="Times New Roman" w:cs="Times New Roman"/>
          <w:sz w:val="24"/>
          <w:szCs w:val="24"/>
        </w:rPr>
        <w:t xml:space="preserve"> и аварийно химически опасны</w:t>
      </w:r>
      <w:r w:rsidR="007E41C7">
        <w:rPr>
          <w:rFonts w:ascii="Times New Roman" w:hAnsi="Times New Roman" w:cs="Times New Roman"/>
          <w:sz w:val="24"/>
          <w:szCs w:val="24"/>
        </w:rPr>
        <w:t>ми</w:t>
      </w:r>
      <w:r w:rsidR="007E41C7" w:rsidRPr="007E41C7">
        <w:rPr>
          <w:rFonts w:ascii="Times New Roman" w:hAnsi="Times New Roman" w:cs="Times New Roman"/>
          <w:sz w:val="24"/>
          <w:szCs w:val="24"/>
        </w:rPr>
        <w:t xml:space="preserve"> веществ</w:t>
      </w:r>
      <w:r w:rsidR="007E41C7">
        <w:rPr>
          <w:rFonts w:ascii="Times New Roman" w:hAnsi="Times New Roman" w:cs="Times New Roman"/>
          <w:sz w:val="24"/>
          <w:szCs w:val="24"/>
        </w:rPr>
        <w:t>ами</w:t>
      </w:r>
      <w:r w:rsidRPr="00562A16">
        <w:rPr>
          <w:rFonts w:ascii="Times New Roman" w:hAnsi="Times New Roman" w:cs="Times New Roman"/>
          <w:sz w:val="24"/>
          <w:szCs w:val="24"/>
        </w:rPr>
        <w:t>.</w:t>
      </w:r>
      <w:r w:rsidR="00351DE0" w:rsidRPr="00351DE0"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 </w:t>
      </w:r>
    </w:p>
    <w:p w:rsidR="003752CA" w:rsidRPr="00562A16" w:rsidRDefault="003752CA" w:rsidP="00C94C8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62A16">
        <w:rPr>
          <w:rFonts w:ascii="Times New Roman" w:hAnsi="Times New Roman" w:cs="Times New Roman"/>
          <w:sz w:val="24"/>
          <w:szCs w:val="24"/>
        </w:rPr>
        <w:t xml:space="preserve">Для перевода противогаза в </w:t>
      </w:r>
      <w:r w:rsidR="007E41C7">
        <w:rPr>
          <w:rFonts w:ascii="Times New Roman" w:hAnsi="Times New Roman" w:cs="Times New Roman"/>
          <w:sz w:val="24"/>
          <w:szCs w:val="24"/>
        </w:rPr>
        <w:t>«</w:t>
      </w:r>
      <w:r w:rsidRPr="007E41C7">
        <w:rPr>
          <w:rFonts w:ascii="Times New Roman" w:hAnsi="Times New Roman" w:cs="Times New Roman"/>
          <w:caps/>
          <w:sz w:val="24"/>
          <w:szCs w:val="24"/>
        </w:rPr>
        <w:t>Боевое</w:t>
      </w:r>
      <w:r w:rsidR="007E41C7">
        <w:rPr>
          <w:rFonts w:ascii="Times New Roman" w:hAnsi="Times New Roman" w:cs="Times New Roman"/>
          <w:sz w:val="24"/>
          <w:szCs w:val="24"/>
        </w:rPr>
        <w:t xml:space="preserve">» </w:t>
      </w:r>
      <w:r w:rsidR="00E26DA3">
        <w:rPr>
          <w:rFonts w:ascii="Times New Roman" w:hAnsi="Times New Roman" w:cs="Times New Roman"/>
          <w:sz w:val="24"/>
          <w:szCs w:val="24"/>
        </w:rPr>
        <w:t>положение необходимо (рис</w:t>
      </w:r>
      <w:r w:rsidR="00E26DA3" w:rsidRPr="00E26DA3">
        <w:rPr>
          <w:rFonts w:ascii="Times New Roman" w:hAnsi="Times New Roman" w:cs="Times New Roman"/>
          <w:sz w:val="24"/>
          <w:szCs w:val="24"/>
        </w:rPr>
        <w:t>.</w:t>
      </w:r>
      <w:r w:rsidR="00E26DA3">
        <w:rPr>
          <w:rFonts w:ascii="Times New Roman" w:hAnsi="Times New Roman" w:cs="Times New Roman"/>
          <w:sz w:val="24"/>
          <w:szCs w:val="24"/>
        </w:rPr>
        <w:t>1</w:t>
      </w:r>
      <w:r w:rsidR="005B7F02" w:rsidRPr="00A778EA">
        <w:rPr>
          <w:rFonts w:ascii="Times New Roman" w:hAnsi="Times New Roman" w:cs="Times New Roman"/>
          <w:sz w:val="24"/>
          <w:szCs w:val="24"/>
        </w:rPr>
        <w:t>1</w:t>
      </w:r>
      <w:r w:rsidR="00E26DA3">
        <w:rPr>
          <w:rFonts w:ascii="Times New Roman" w:hAnsi="Times New Roman" w:cs="Times New Roman"/>
          <w:sz w:val="24"/>
          <w:szCs w:val="24"/>
        </w:rPr>
        <w:t>)</w:t>
      </w:r>
      <w:r w:rsidRPr="00562A16">
        <w:rPr>
          <w:rFonts w:ascii="Times New Roman" w:hAnsi="Times New Roman" w:cs="Times New Roman"/>
          <w:sz w:val="24"/>
          <w:szCs w:val="24"/>
        </w:rPr>
        <w:t>:</w:t>
      </w:r>
    </w:p>
    <w:p w:rsidR="003752CA" w:rsidRPr="00562A16" w:rsidRDefault="003752CA" w:rsidP="00C94C8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62A16">
        <w:rPr>
          <w:rFonts w:ascii="Times New Roman" w:hAnsi="Times New Roman" w:cs="Times New Roman"/>
          <w:sz w:val="24"/>
          <w:szCs w:val="24"/>
        </w:rPr>
        <w:t>затаить дыхание</w:t>
      </w:r>
      <w:r w:rsidR="00A778EA" w:rsidRPr="00A778EA">
        <w:rPr>
          <w:rFonts w:ascii="Times New Roman" w:hAnsi="Times New Roman" w:cs="Times New Roman"/>
          <w:sz w:val="24"/>
          <w:szCs w:val="24"/>
        </w:rPr>
        <w:t>,</w:t>
      </w:r>
      <w:r w:rsidR="00A778EA">
        <w:rPr>
          <w:rFonts w:ascii="Times New Roman" w:hAnsi="Times New Roman" w:cs="Times New Roman"/>
          <w:sz w:val="24"/>
          <w:szCs w:val="24"/>
        </w:rPr>
        <w:t xml:space="preserve"> </w:t>
      </w:r>
      <w:r w:rsidRPr="00562A16">
        <w:rPr>
          <w:rFonts w:ascii="Times New Roman" w:hAnsi="Times New Roman" w:cs="Times New Roman"/>
          <w:sz w:val="24"/>
          <w:szCs w:val="24"/>
        </w:rPr>
        <w:t>закрыть глаза, снять головной убор и держать его между коленями;</w:t>
      </w:r>
    </w:p>
    <w:p w:rsidR="003752CA" w:rsidRPr="00562A16" w:rsidRDefault="00E65153" w:rsidP="00C94C8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6672" behindDoc="1" locked="0" layoutInCell="1" allowOverlap="1" wp14:anchorId="7C118713" wp14:editId="4777CD41">
                <wp:simplePos x="0" y="0"/>
                <wp:positionH relativeFrom="column">
                  <wp:posOffset>2447290</wp:posOffset>
                </wp:positionH>
                <wp:positionV relativeFrom="paragraph">
                  <wp:posOffset>3320415</wp:posOffset>
                </wp:positionV>
                <wp:extent cx="3691890" cy="635"/>
                <wp:effectExtent l="0" t="0" r="3810" b="0"/>
                <wp:wrapTight wrapText="bothSides">
                  <wp:wrapPolygon edited="0">
                    <wp:start x="0" y="0"/>
                    <wp:lineTo x="0" y="20057"/>
                    <wp:lineTo x="21511" y="20057"/>
                    <wp:lineTo x="21511" y="0"/>
                    <wp:lineTo x="0" y="0"/>
                  </wp:wrapPolygon>
                </wp:wrapTight>
                <wp:docPr id="26" name="Надпись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91890" cy="6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E65153" w:rsidRPr="00E65153" w:rsidRDefault="00E65153" w:rsidP="00E65153">
                            <w:pPr>
                              <w:pStyle w:val="a8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sz w:val="24"/>
                                <w:szCs w:val="24"/>
                              </w:rPr>
                            </w:pPr>
                            <w:r w:rsidRPr="00E65153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 xml:space="preserve">Рисунок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1</w:t>
                            </w:r>
                            <w:r w:rsidR="003571AA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  <w:lang w:val="en-US"/>
                              </w:rPr>
                              <w:t>1</w:t>
                            </w:r>
                            <w:r w:rsidRPr="00E65153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C118713" id="Надпись 26" o:spid="_x0000_s1028" type="#_x0000_t202" style="position:absolute;left:0;text-align:left;margin-left:192.7pt;margin-top:261.45pt;width:290.7pt;height:.05pt;z-index:-251639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" filled="f" stroked="f">
                <v:textbox style="mso-fit-shape-to-text:t" inset="0,0,0,0">
                  <w:txbxContent>
                    <w:p w:rsidR="00E65153" w:rsidRPr="00E65153" w:rsidRDefault="00E65153" w:rsidP="00E65153">
                      <w:pPr>
                        <w:pStyle w:val="a8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sz w:val="24"/>
                          <w:szCs w:val="24"/>
                        </w:rPr>
                      </w:pPr>
                      <w:r w:rsidRPr="00E65153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 xml:space="preserve">Рисунок 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1</w:t>
                      </w:r>
                      <w:r w:rsidR="003571AA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  <w:lang w:val="en-US"/>
                        </w:rPr>
                        <w:t>1</w:t>
                      </w:r>
                      <w:r w:rsidRPr="00E65153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  <w:lang w:val="en-US"/>
                        </w:rPr>
                        <w:t>.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E26DA3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anchor distT="0" distB="0" distL="114300" distR="114300" simplePos="0" relativeHeight="251665408" behindDoc="1" locked="0" layoutInCell="1" allowOverlap="1" wp14:anchorId="3BCDE803" wp14:editId="654A9168">
            <wp:simplePos x="0" y="0"/>
            <wp:positionH relativeFrom="margin">
              <wp:posOffset>2447290</wp:posOffset>
            </wp:positionH>
            <wp:positionV relativeFrom="paragraph">
              <wp:posOffset>8890</wp:posOffset>
            </wp:positionV>
            <wp:extent cx="3691890" cy="3254375"/>
            <wp:effectExtent l="0" t="0" r="3810" b="3175"/>
            <wp:wrapTight wrapText="bothSides">
              <wp:wrapPolygon edited="0">
                <wp:start x="0" y="0"/>
                <wp:lineTo x="0" y="21495"/>
                <wp:lineTo x="21511" y="21495"/>
                <wp:lineTo x="21511" y="0"/>
                <wp:lineTo x="0" y="0"/>
              </wp:wrapPolygon>
            </wp:wrapTight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1890" cy="3254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752CA" w:rsidRPr="00562A16">
        <w:rPr>
          <w:rFonts w:ascii="Times New Roman" w:hAnsi="Times New Roman" w:cs="Times New Roman"/>
          <w:sz w:val="24"/>
          <w:szCs w:val="24"/>
        </w:rPr>
        <w:t>вынуть из сумки противогаз;</w:t>
      </w:r>
    </w:p>
    <w:p w:rsidR="003752CA" w:rsidRPr="00562A16" w:rsidRDefault="003752CA" w:rsidP="00C94C8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62A16">
        <w:rPr>
          <w:rFonts w:ascii="Times New Roman" w:hAnsi="Times New Roman" w:cs="Times New Roman"/>
          <w:sz w:val="24"/>
          <w:szCs w:val="24"/>
        </w:rPr>
        <w:t>взять обеими руками за утолщенные края нижней части шлем - маски так, чтобы большие пальцы рук были снаружи;</w:t>
      </w:r>
    </w:p>
    <w:p w:rsidR="003752CA" w:rsidRPr="00562A16" w:rsidRDefault="003752CA" w:rsidP="00C94C8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62A16">
        <w:rPr>
          <w:rFonts w:ascii="Times New Roman" w:hAnsi="Times New Roman" w:cs="Times New Roman"/>
          <w:sz w:val="24"/>
          <w:szCs w:val="24"/>
        </w:rPr>
        <w:t xml:space="preserve">приложить нижнюю часть </w:t>
      </w:r>
      <w:r w:rsidR="007E41C7">
        <w:rPr>
          <w:rFonts w:ascii="Times New Roman" w:hAnsi="Times New Roman" w:cs="Times New Roman"/>
          <w:sz w:val="24"/>
          <w:szCs w:val="24"/>
        </w:rPr>
        <w:t>лицевой части</w:t>
      </w:r>
      <w:r w:rsidRPr="00562A16">
        <w:rPr>
          <w:rFonts w:ascii="Times New Roman" w:hAnsi="Times New Roman" w:cs="Times New Roman"/>
          <w:sz w:val="24"/>
          <w:szCs w:val="24"/>
        </w:rPr>
        <w:t xml:space="preserve"> под подбородок и резким движением рук вверх и назад натянуть </w:t>
      </w:r>
      <w:r w:rsidR="007E41C7">
        <w:rPr>
          <w:rFonts w:ascii="Times New Roman" w:hAnsi="Times New Roman" w:cs="Times New Roman"/>
          <w:sz w:val="24"/>
          <w:szCs w:val="24"/>
        </w:rPr>
        <w:t>лицевую часть</w:t>
      </w:r>
      <w:r w:rsidRPr="00562A16">
        <w:rPr>
          <w:rFonts w:ascii="Times New Roman" w:hAnsi="Times New Roman" w:cs="Times New Roman"/>
          <w:sz w:val="24"/>
          <w:szCs w:val="24"/>
        </w:rPr>
        <w:t xml:space="preserve"> на голову;</w:t>
      </w:r>
    </w:p>
    <w:p w:rsidR="003752CA" w:rsidRPr="00562A16" w:rsidRDefault="003752CA" w:rsidP="00C94C8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62A16">
        <w:rPr>
          <w:rFonts w:ascii="Times New Roman" w:hAnsi="Times New Roman" w:cs="Times New Roman"/>
          <w:sz w:val="24"/>
          <w:szCs w:val="24"/>
        </w:rPr>
        <w:t>устранить перекос и складки, если они образовались при надевании;</w:t>
      </w:r>
    </w:p>
    <w:p w:rsidR="003E3232" w:rsidRDefault="003752CA" w:rsidP="00C94C8B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562A16">
        <w:rPr>
          <w:rFonts w:ascii="Times New Roman" w:hAnsi="Times New Roman" w:cs="Times New Roman"/>
          <w:sz w:val="24"/>
          <w:szCs w:val="24"/>
        </w:rPr>
        <w:t>сделать полный выдох, открыть глаза, возобновить дыхание.</w:t>
      </w:r>
      <w:r w:rsidR="00E26DA3">
        <w:rPr>
          <w:rFonts w:ascii="Times New Roman" w:hAnsi="Times New Roman" w:cs="Times New Roman"/>
          <w:b/>
          <w:i/>
          <w:sz w:val="24"/>
          <w:szCs w:val="24"/>
        </w:rPr>
        <w:t xml:space="preserve">                                                          </w:t>
      </w:r>
      <w:r w:rsidR="00CD24E0">
        <w:rPr>
          <w:rFonts w:ascii="Times New Roman" w:hAnsi="Times New Roman" w:cs="Times New Roman"/>
          <w:b/>
          <w:i/>
          <w:sz w:val="24"/>
          <w:szCs w:val="24"/>
        </w:rPr>
        <w:t xml:space="preserve">                             </w:t>
      </w:r>
      <w:r w:rsidR="00E26DA3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</w:p>
    <w:p w:rsidR="00E05BC8" w:rsidRPr="003E3232" w:rsidRDefault="00E05BC8" w:rsidP="00C94C8B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E05BC8">
        <w:rPr>
          <w:rFonts w:ascii="Times New Roman" w:hAnsi="Times New Roman" w:cs="Times New Roman"/>
          <w:b/>
          <w:smallCaps/>
          <w:color w:val="000000" w:themeColor="text1"/>
          <w:sz w:val="24"/>
          <w:szCs w:val="24"/>
          <w:u w:val="single"/>
        </w:rPr>
        <w:t>ДЕТСКИМ</w:t>
      </w:r>
    </w:p>
    <w:p w:rsidR="00E05BC8" w:rsidRPr="00E05BC8" w:rsidRDefault="00E05BC8" w:rsidP="00C94C8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05BC8">
        <w:rPr>
          <w:rFonts w:ascii="Times New Roman" w:hAnsi="Times New Roman" w:cs="Times New Roman"/>
          <w:sz w:val="24"/>
          <w:szCs w:val="24"/>
        </w:rPr>
        <w:t xml:space="preserve">Противогазы детьми носятся в положениях </w:t>
      </w:r>
      <w:r>
        <w:rPr>
          <w:rFonts w:ascii="Times New Roman" w:hAnsi="Times New Roman" w:cs="Times New Roman"/>
          <w:sz w:val="24"/>
          <w:szCs w:val="24"/>
        </w:rPr>
        <w:t>«ПОХОДНЫМ», «НАГОТОВЕ»</w:t>
      </w:r>
      <w:r w:rsidRPr="00E05BC8">
        <w:rPr>
          <w:rFonts w:ascii="Times New Roman" w:hAnsi="Times New Roman" w:cs="Times New Roman"/>
          <w:sz w:val="24"/>
          <w:szCs w:val="24"/>
        </w:rPr>
        <w:t xml:space="preserve"> и </w:t>
      </w:r>
      <w:r>
        <w:rPr>
          <w:rFonts w:ascii="Times New Roman" w:hAnsi="Times New Roman" w:cs="Times New Roman"/>
          <w:sz w:val="24"/>
          <w:szCs w:val="24"/>
        </w:rPr>
        <w:t>«БОЕВОМ»</w:t>
      </w:r>
      <w:r w:rsidRPr="00E05BC8">
        <w:rPr>
          <w:rFonts w:ascii="Times New Roman" w:hAnsi="Times New Roman" w:cs="Times New Roman"/>
          <w:sz w:val="24"/>
          <w:szCs w:val="24"/>
        </w:rPr>
        <w:t>.</w:t>
      </w:r>
    </w:p>
    <w:p w:rsidR="00E05BC8" w:rsidRPr="00E05BC8" w:rsidRDefault="00E05BC8" w:rsidP="00C94C8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05BC8">
        <w:rPr>
          <w:rFonts w:ascii="Times New Roman" w:hAnsi="Times New Roman" w:cs="Times New Roman"/>
          <w:sz w:val="24"/>
          <w:szCs w:val="24"/>
        </w:rPr>
        <w:t xml:space="preserve">В </w:t>
      </w:r>
      <w:r>
        <w:rPr>
          <w:rFonts w:ascii="Times New Roman" w:hAnsi="Times New Roman" w:cs="Times New Roman"/>
          <w:sz w:val="24"/>
          <w:szCs w:val="24"/>
        </w:rPr>
        <w:t>«</w:t>
      </w:r>
      <w:r w:rsidRPr="00E05BC8">
        <w:rPr>
          <w:rFonts w:ascii="Times New Roman" w:hAnsi="Times New Roman" w:cs="Times New Roman"/>
          <w:caps/>
          <w:sz w:val="24"/>
          <w:szCs w:val="24"/>
        </w:rPr>
        <w:t>походном</w:t>
      </w:r>
      <w:r>
        <w:rPr>
          <w:rFonts w:ascii="Times New Roman" w:hAnsi="Times New Roman" w:cs="Times New Roman"/>
          <w:caps/>
          <w:sz w:val="24"/>
          <w:szCs w:val="24"/>
        </w:rPr>
        <w:t>»</w:t>
      </w:r>
      <w:r w:rsidRPr="00E05BC8">
        <w:rPr>
          <w:rFonts w:ascii="Times New Roman" w:hAnsi="Times New Roman" w:cs="Times New Roman"/>
          <w:sz w:val="24"/>
          <w:szCs w:val="24"/>
        </w:rPr>
        <w:t xml:space="preserve"> положении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05BC8">
        <w:rPr>
          <w:rFonts w:ascii="Times New Roman" w:hAnsi="Times New Roman" w:cs="Times New Roman"/>
          <w:sz w:val="24"/>
          <w:szCs w:val="24"/>
        </w:rPr>
        <w:t>в отличии от взрослых дети нос</w:t>
      </w:r>
      <w:r>
        <w:rPr>
          <w:rFonts w:ascii="Times New Roman" w:hAnsi="Times New Roman" w:cs="Times New Roman"/>
          <w:sz w:val="24"/>
          <w:szCs w:val="24"/>
        </w:rPr>
        <w:t>ят противогазы на правом боку (</w:t>
      </w:r>
      <w:r w:rsidRPr="00E05BC8">
        <w:rPr>
          <w:rFonts w:ascii="Times New Roman" w:hAnsi="Times New Roman" w:cs="Times New Roman"/>
          <w:sz w:val="24"/>
          <w:szCs w:val="24"/>
        </w:rPr>
        <w:t>лямка сумки - через левое плечо).</w:t>
      </w:r>
    </w:p>
    <w:p w:rsidR="00E05BC8" w:rsidRPr="00E05BC8" w:rsidRDefault="00E05BC8" w:rsidP="00C94C8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В положении «</w:t>
      </w:r>
      <w:r w:rsidRPr="00E05BC8">
        <w:rPr>
          <w:rFonts w:ascii="Times New Roman" w:hAnsi="Times New Roman" w:cs="Times New Roman"/>
          <w:caps/>
          <w:sz w:val="24"/>
          <w:szCs w:val="24"/>
        </w:rPr>
        <w:t>Наготове</w:t>
      </w:r>
      <w:r>
        <w:rPr>
          <w:rFonts w:ascii="Times New Roman" w:hAnsi="Times New Roman" w:cs="Times New Roman"/>
          <w:sz w:val="24"/>
          <w:szCs w:val="24"/>
        </w:rPr>
        <w:t>» и «</w:t>
      </w:r>
      <w:r w:rsidRPr="00E05BC8">
        <w:rPr>
          <w:rFonts w:ascii="Times New Roman" w:hAnsi="Times New Roman" w:cs="Times New Roman"/>
          <w:caps/>
          <w:sz w:val="24"/>
          <w:szCs w:val="24"/>
        </w:rPr>
        <w:t>Боевом</w:t>
      </w:r>
      <w:r>
        <w:rPr>
          <w:rFonts w:ascii="Times New Roman" w:hAnsi="Times New Roman" w:cs="Times New Roman"/>
          <w:sz w:val="24"/>
          <w:szCs w:val="24"/>
        </w:rPr>
        <w:t xml:space="preserve">» </w:t>
      </w:r>
      <w:r w:rsidRPr="00E05BC8">
        <w:rPr>
          <w:rFonts w:ascii="Times New Roman" w:hAnsi="Times New Roman" w:cs="Times New Roman"/>
          <w:sz w:val="24"/>
          <w:szCs w:val="24"/>
        </w:rPr>
        <w:t>дети младшего школьного возраста носят противогазы на груди.</w:t>
      </w:r>
    </w:p>
    <w:p w:rsidR="00E05BC8" w:rsidRPr="00E05BC8" w:rsidRDefault="00E05BC8" w:rsidP="00C94C8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05BC8">
        <w:rPr>
          <w:rFonts w:ascii="Times New Roman" w:hAnsi="Times New Roman" w:cs="Times New Roman"/>
          <w:sz w:val="24"/>
          <w:szCs w:val="24"/>
        </w:rPr>
        <w:t>Дети дошкольного возраста противогазы ПДФ-Д во всех трех положениях носят на груди.</w:t>
      </w:r>
    </w:p>
    <w:p w:rsidR="00E05BC8" w:rsidRPr="00E05BC8" w:rsidRDefault="00E05BC8" w:rsidP="00C94C8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05BC8">
        <w:rPr>
          <w:rFonts w:ascii="Times New Roman" w:hAnsi="Times New Roman" w:cs="Times New Roman"/>
          <w:sz w:val="24"/>
          <w:szCs w:val="24"/>
        </w:rPr>
        <w:t>Дети школьного старшего возраста надевают противогазы по тем же сигналам и командам, чт</w:t>
      </w:r>
      <w:r w:rsidR="000A3DAC">
        <w:rPr>
          <w:rFonts w:ascii="Times New Roman" w:hAnsi="Times New Roman" w:cs="Times New Roman"/>
          <w:sz w:val="24"/>
          <w:szCs w:val="24"/>
        </w:rPr>
        <w:t>о взрослые, для чего необходимо (рис</w:t>
      </w:r>
      <w:r w:rsidR="000A3DAC" w:rsidRPr="000A3DAC">
        <w:rPr>
          <w:rFonts w:ascii="Times New Roman" w:hAnsi="Times New Roman" w:cs="Times New Roman"/>
          <w:sz w:val="24"/>
          <w:szCs w:val="24"/>
        </w:rPr>
        <w:t>.</w:t>
      </w:r>
      <w:r w:rsidR="000A3DAC">
        <w:rPr>
          <w:rFonts w:ascii="Times New Roman" w:hAnsi="Times New Roman" w:cs="Times New Roman"/>
          <w:sz w:val="24"/>
          <w:szCs w:val="24"/>
        </w:rPr>
        <w:t>10)</w:t>
      </w:r>
      <w:r w:rsidRPr="00E05BC8">
        <w:rPr>
          <w:rFonts w:ascii="Times New Roman" w:hAnsi="Times New Roman" w:cs="Times New Roman"/>
          <w:sz w:val="24"/>
          <w:szCs w:val="24"/>
        </w:rPr>
        <w:t>:</w:t>
      </w:r>
    </w:p>
    <w:p w:rsidR="00E05BC8" w:rsidRPr="00E05BC8" w:rsidRDefault="00E05BC8" w:rsidP="00C94C8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05BC8">
        <w:rPr>
          <w:rFonts w:ascii="Times New Roman" w:hAnsi="Times New Roman" w:cs="Times New Roman"/>
          <w:sz w:val="24"/>
          <w:szCs w:val="24"/>
        </w:rPr>
        <w:t>затаить дыхание, закрыть глаза, снять головной убор, зажать его коленями;</w:t>
      </w:r>
    </w:p>
    <w:p w:rsidR="00E05BC8" w:rsidRPr="00E05BC8" w:rsidRDefault="00E05BC8" w:rsidP="00C94C8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05BC8">
        <w:rPr>
          <w:rFonts w:ascii="Times New Roman" w:hAnsi="Times New Roman" w:cs="Times New Roman"/>
          <w:sz w:val="24"/>
          <w:szCs w:val="24"/>
        </w:rPr>
        <w:t xml:space="preserve">вынуть </w:t>
      </w:r>
      <w:r w:rsidR="000A3DAC">
        <w:rPr>
          <w:rFonts w:ascii="Times New Roman" w:hAnsi="Times New Roman" w:cs="Times New Roman"/>
          <w:sz w:val="24"/>
          <w:szCs w:val="24"/>
        </w:rPr>
        <w:t>лицевую часть</w:t>
      </w:r>
      <w:r w:rsidRPr="00E05BC8">
        <w:rPr>
          <w:rFonts w:ascii="Times New Roman" w:hAnsi="Times New Roman" w:cs="Times New Roman"/>
          <w:sz w:val="24"/>
          <w:szCs w:val="24"/>
        </w:rPr>
        <w:t xml:space="preserve"> из сумки;</w:t>
      </w:r>
    </w:p>
    <w:p w:rsidR="00E05BC8" w:rsidRPr="00E05BC8" w:rsidRDefault="00E05BC8" w:rsidP="00C94C8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05BC8">
        <w:rPr>
          <w:rFonts w:ascii="Times New Roman" w:hAnsi="Times New Roman" w:cs="Times New Roman"/>
          <w:sz w:val="24"/>
          <w:szCs w:val="24"/>
        </w:rPr>
        <w:t xml:space="preserve">взять </w:t>
      </w:r>
      <w:r w:rsidR="000A3DAC">
        <w:rPr>
          <w:rFonts w:ascii="Times New Roman" w:hAnsi="Times New Roman" w:cs="Times New Roman"/>
          <w:sz w:val="24"/>
          <w:szCs w:val="24"/>
        </w:rPr>
        <w:t>лицевую часть</w:t>
      </w:r>
      <w:r w:rsidRPr="00E05BC8">
        <w:rPr>
          <w:rFonts w:ascii="Times New Roman" w:hAnsi="Times New Roman" w:cs="Times New Roman"/>
          <w:sz w:val="24"/>
          <w:szCs w:val="24"/>
        </w:rPr>
        <w:t xml:space="preserve"> за затылочные и височные тесемки крепления маски;</w:t>
      </w:r>
    </w:p>
    <w:p w:rsidR="00E05BC8" w:rsidRPr="00E05BC8" w:rsidRDefault="00E05BC8" w:rsidP="00C94C8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05BC8">
        <w:rPr>
          <w:rFonts w:ascii="Times New Roman" w:hAnsi="Times New Roman" w:cs="Times New Roman"/>
          <w:sz w:val="24"/>
          <w:szCs w:val="24"/>
        </w:rPr>
        <w:t>слегка растянуть маску, натянуть ее подборочную часть на подбородок, занести затыльник наголовника на голову, расправить и отпустить тесемки;</w:t>
      </w:r>
    </w:p>
    <w:p w:rsidR="00E05BC8" w:rsidRPr="00E05BC8" w:rsidRDefault="00E05BC8" w:rsidP="00C94C8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05BC8">
        <w:rPr>
          <w:rFonts w:ascii="Times New Roman" w:hAnsi="Times New Roman" w:cs="Times New Roman"/>
          <w:sz w:val="24"/>
          <w:szCs w:val="24"/>
        </w:rPr>
        <w:t>сделать полный выдох, открыть глаза и надеть головной убор;</w:t>
      </w:r>
    </w:p>
    <w:p w:rsidR="00E05BC8" w:rsidRDefault="00E05BC8" w:rsidP="00C94C8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05BC8">
        <w:rPr>
          <w:rFonts w:ascii="Times New Roman" w:hAnsi="Times New Roman" w:cs="Times New Roman"/>
          <w:sz w:val="24"/>
          <w:szCs w:val="24"/>
        </w:rPr>
        <w:t>На детей младшего возраста противогазы одевают взросл</w:t>
      </w:r>
      <w:r w:rsidR="000A3DAC">
        <w:rPr>
          <w:rFonts w:ascii="Times New Roman" w:hAnsi="Times New Roman" w:cs="Times New Roman"/>
          <w:sz w:val="24"/>
          <w:szCs w:val="24"/>
        </w:rPr>
        <w:t>ые, для перевода противогаза в «Боевое»</w:t>
      </w:r>
      <w:r w:rsidRPr="00E05BC8">
        <w:rPr>
          <w:rFonts w:ascii="Times New Roman" w:hAnsi="Times New Roman" w:cs="Times New Roman"/>
          <w:sz w:val="24"/>
          <w:szCs w:val="24"/>
        </w:rPr>
        <w:t xml:space="preserve"> положение необходимо</w:t>
      </w:r>
      <w:r w:rsidR="00E10214">
        <w:rPr>
          <w:rFonts w:ascii="Times New Roman" w:hAnsi="Times New Roman" w:cs="Times New Roman"/>
          <w:sz w:val="24"/>
          <w:szCs w:val="24"/>
        </w:rPr>
        <w:t xml:space="preserve"> (рис</w:t>
      </w:r>
      <w:r w:rsidR="00E10214" w:rsidRPr="00E10214">
        <w:rPr>
          <w:rFonts w:ascii="Times New Roman" w:hAnsi="Times New Roman" w:cs="Times New Roman"/>
          <w:sz w:val="24"/>
          <w:szCs w:val="24"/>
        </w:rPr>
        <w:t>.</w:t>
      </w:r>
      <w:r w:rsidR="00E10214">
        <w:rPr>
          <w:rFonts w:ascii="Times New Roman" w:hAnsi="Times New Roman" w:cs="Times New Roman"/>
          <w:sz w:val="24"/>
          <w:szCs w:val="24"/>
        </w:rPr>
        <w:t>12)</w:t>
      </w:r>
      <w:r w:rsidRPr="00E05BC8">
        <w:rPr>
          <w:rFonts w:ascii="Times New Roman" w:hAnsi="Times New Roman" w:cs="Times New Roman"/>
          <w:sz w:val="24"/>
          <w:szCs w:val="24"/>
        </w:rPr>
        <w:t>:</w:t>
      </w:r>
    </w:p>
    <w:p w:rsidR="00106778" w:rsidRPr="00106778" w:rsidRDefault="00106778" w:rsidP="00C94C8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06778">
        <w:rPr>
          <w:rFonts w:ascii="Times New Roman" w:hAnsi="Times New Roman" w:cs="Times New Roman"/>
          <w:sz w:val="24"/>
          <w:szCs w:val="24"/>
        </w:rPr>
        <w:t>а. поставить ребенка к себе спиной;</w:t>
      </w:r>
    </w:p>
    <w:p w:rsidR="00106778" w:rsidRPr="00106778" w:rsidRDefault="00106778" w:rsidP="00C94C8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06778">
        <w:rPr>
          <w:rFonts w:ascii="Times New Roman" w:hAnsi="Times New Roman" w:cs="Times New Roman"/>
          <w:sz w:val="24"/>
          <w:szCs w:val="24"/>
        </w:rPr>
        <w:t>б. снять головной убор, убрать волосы со лба и висков;</w:t>
      </w:r>
    </w:p>
    <w:p w:rsidR="00106778" w:rsidRPr="00106778" w:rsidRDefault="00106778" w:rsidP="00C94C8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06778">
        <w:rPr>
          <w:rFonts w:ascii="Times New Roman" w:hAnsi="Times New Roman" w:cs="Times New Roman"/>
          <w:sz w:val="24"/>
          <w:szCs w:val="24"/>
        </w:rPr>
        <w:t>в. взять лицевую часть за височные и щечные лямки и приложить так, чтобы</w:t>
      </w:r>
    </w:p>
    <w:p w:rsidR="00106778" w:rsidRPr="00106778" w:rsidRDefault="00106778" w:rsidP="00C94C8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06778">
        <w:rPr>
          <w:rFonts w:ascii="Times New Roman" w:hAnsi="Times New Roman" w:cs="Times New Roman"/>
          <w:sz w:val="24"/>
          <w:szCs w:val="24"/>
        </w:rPr>
        <w:t>подбородок был внизу обтюратора;</w:t>
      </w:r>
    </w:p>
    <w:p w:rsidR="00106778" w:rsidRPr="00106778" w:rsidRDefault="00106778" w:rsidP="00C94C8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06778">
        <w:rPr>
          <w:rFonts w:ascii="Times New Roman" w:hAnsi="Times New Roman" w:cs="Times New Roman"/>
          <w:sz w:val="24"/>
          <w:szCs w:val="24"/>
        </w:rPr>
        <w:t>г. движением рук вверх и назад надеть наголовник;</w:t>
      </w:r>
    </w:p>
    <w:p w:rsidR="00106778" w:rsidRPr="00106778" w:rsidRDefault="00106778" w:rsidP="00C94C8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06778">
        <w:rPr>
          <w:rFonts w:ascii="Times New Roman" w:hAnsi="Times New Roman" w:cs="Times New Roman"/>
          <w:sz w:val="24"/>
          <w:szCs w:val="24"/>
        </w:rPr>
        <w:t>д. устранить перекосы и подвороты, застегнуть щечные пряжки;</w:t>
      </w:r>
    </w:p>
    <w:p w:rsidR="00106778" w:rsidRDefault="00106778" w:rsidP="00C94C8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06778">
        <w:rPr>
          <w:rFonts w:ascii="Times New Roman" w:hAnsi="Times New Roman" w:cs="Times New Roman"/>
          <w:sz w:val="24"/>
          <w:szCs w:val="24"/>
        </w:rPr>
        <w:t>е. у дошкольников завязать гарантийные тесьмы, надеть головной убор.</w:t>
      </w:r>
    </w:p>
    <w:p w:rsidR="00E65153" w:rsidRDefault="00E65153" w:rsidP="00E65153">
      <w:pPr>
        <w:keepNext/>
        <w:spacing w:after="0" w:line="240" w:lineRule="auto"/>
        <w:jc w:val="both"/>
      </w:pPr>
      <w:r w:rsidRPr="003571AA">
        <w:rPr>
          <w:lang w:eastAsia="ru-RU"/>
        </w:rPr>
        <w:drawing>
          <wp:inline distT="0" distB="0" distL="0" distR="0" wp14:anchorId="6B5156DA" wp14:editId="491DFBD5">
            <wp:extent cx="6169660" cy="1641987"/>
            <wp:effectExtent l="0" t="0" r="254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69660" cy="16419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0214" w:rsidRPr="00E65153" w:rsidRDefault="00E65153" w:rsidP="00E65153">
      <w:pPr>
        <w:pStyle w:val="a8"/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E65153">
        <w:rPr>
          <w:rFonts w:ascii="Times New Roman" w:hAnsi="Times New Roman" w:cs="Times New Roman"/>
          <w:b/>
          <w:sz w:val="24"/>
          <w:szCs w:val="24"/>
        </w:rPr>
        <w:t xml:space="preserve">Рисунок </w:t>
      </w:r>
      <w:r>
        <w:rPr>
          <w:rFonts w:ascii="Times New Roman" w:hAnsi="Times New Roman" w:cs="Times New Roman"/>
          <w:b/>
          <w:sz w:val="24"/>
          <w:szCs w:val="24"/>
        </w:rPr>
        <w:t>1</w:t>
      </w:r>
      <w:r w:rsidR="003571AA">
        <w:rPr>
          <w:rFonts w:ascii="Times New Roman" w:hAnsi="Times New Roman" w:cs="Times New Roman"/>
          <w:b/>
          <w:sz w:val="24"/>
          <w:szCs w:val="24"/>
        </w:rPr>
        <w:t>2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.</w:t>
      </w:r>
    </w:p>
    <w:p w:rsidR="004B4CE2" w:rsidRPr="00E05BC8" w:rsidRDefault="00E05BC8" w:rsidP="00C94C8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05BC8">
        <w:rPr>
          <w:rFonts w:ascii="Times New Roman" w:hAnsi="Times New Roman" w:cs="Times New Roman"/>
          <w:sz w:val="24"/>
          <w:szCs w:val="24"/>
        </w:rPr>
        <w:t>Обязательно проверить вынута ли резиновая пробка из противогазной коробки. Проверка правильности сборки и герметичности противогаза для детей дошкольного и школьного возраста проводится также взрослыми.</w:t>
      </w:r>
    </w:p>
    <w:p w:rsidR="00945CF5" w:rsidRPr="00945CF5" w:rsidRDefault="004979EA" w:rsidP="00C94C8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П</w:t>
      </w:r>
      <w:r w:rsidR="00945CF5" w:rsidRPr="00945CF5">
        <w:rPr>
          <w:rFonts w:ascii="Times New Roman" w:hAnsi="Times New Roman" w:cs="Times New Roman"/>
          <w:sz w:val="26"/>
          <w:szCs w:val="26"/>
        </w:rPr>
        <w:t>ротивогаз снимают следующим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="00945CF5" w:rsidRPr="00945CF5">
        <w:rPr>
          <w:rFonts w:ascii="Times New Roman" w:hAnsi="Times New Roman" w:cs="Times New Roman"/>
          <w:sz w:val="26"/>
          <w:szCs w:val="26"/>
        </w:rPr>
        <w:t>образом:</w:t>
      </w:r>
    </w:p>
    <w:p w:rsidR="00945CF5" w:rsidRPr="00945CF5" w:rsidRDefault="00945CF5" w:rsidP="00C94C8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945CF5">
        <w:rPr>
          <w:rFonts w:ascii="Times New Roman" w:hAnsi="Times New Roman" w:cs="Times New Roman"/>
          <w:sz w:val="26"/>
          <w:szCs w:val="26"/>
        </w:rPr>
        <w:t>просуньте пальцы между подбородком и маской;</w:t>
      </w:r>
    </w:p>
    <w:p w:rsidR="00945CF5" w:rsidRPr="004979EA" w:rsidRDefault="00945CF5" w:rsidP="00C94C8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945CF5">
        <w:rPr>
          <w:rFonts w:ascii="Times New Roman" w:hAnsi="Times New Roman" w:cs="Times New Roman"/>
          <w:sz w:val="26"/>
          <w:szCs w:val="26"/>
        </w:rPr>
        <w:t>встаньте лицом против ветра, оттяните от подбородка лицевую часть и снимите</w:t>
      </w:r>
      <w:r w:rsidR="004979EA">
        <w:rPr>
          <w:rFonts w:ascii="Times New Roman" w:hAnsi="Times New Roman" w:cs="Times New Roman"/>
          <w:sz w:val="26"/>
          <w:szCs w:val="26"/>
        </w:rPr>
        <w:t xml:space="preserve"> </w:t>
      </w:r>
      <w:r w:rsidRPr="00945CF5">
        <w:rPr>
          <w:rFonts w:ascii="Times New Roman" w:hAnsi="Times New Roman" w:cs="Times New Roman"/>
          <w:sz w:val="26"/>
          <w:szCs w:val="26"/>
        </w:rPr>
        <w:t>противогаз, не прикасаясь к его внешней поверхно</w:t>
      </w:r>
      <w:r w:rsidR="004979EA">
        <w:rPr>
          <w:rFonts w:ascii="Times New Roman" w:hAnsi="Times New Roman" w:cs="Times New Roman"/>
          <w:sz w:val="26"/>
          <w:szCs w:val="26"/>
        </w:rPr>
        <w:t>сти</w:t>
      </w:r>
      <w:r w:rsidR="004979EA" w:rsidRPr="004979EA">
        <w:rPr>
          <w:rFonts w:ascii="Times New Roman" w:hAnsi="Times New Roman" w:cs="Times New Roman"/>
          <w:sz w:val="26"/>
          <w:szCs w:val="26"/>
        </w:rPr>
        <w:t>.</w:t>
      </w:r>
    </w:p>
    <w:p w:rsidR="00436176" w:rsidRPr="00436176" w:rsidRDefault="004979EA" w:rsidP="00C94C8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При</w:t>
      </w:r>
      <w:r w:rsidR="00436176" w:rsidRPr="00436176">
        <w:rPr>
          <w:rFonts w:ascii="Times New Roman" w:hAnsi="Times New Roman" w:cs="Times New Roman"/>
          <w:sz w:val="26"/>
          <w:szCs w:val="26"/>
        </w:rPr>
        <w:t xml:space="preserve"> обращени</w:t>
      </w:r>
      <w:r>
        <w:rPr>
          <w:rFonts w:ascii="Times New Roman" w:hAnsi="Times New Roman" w:cs="Times New Roman"/>
          <w:sz w:val="26"/>
          <w:szCs w:val="26"/>
        </w:rPr>
        <w:t>и</w:t>
      </w:r>
      <w:r w:rsidR="00436176" w:rsidRPr="00436176">
        <w:rPr>
          <w:rFonts w:ascii="Times New Roman" w:hAnsi="Times New Roman" w:cs="Times New Roman"/>
          <w:sz w:val="26"/>
          <w:szCs w:val="26"/>
        </w:rPr>
        <w:t xml:space="preserve"> с противогазом</w:t>
      </w:r>
      <w:r>
        <w:rPr>
          <w:rFonts w:ascii="Times New Roman" w:hAnsi="Times New Roman" w:cs="Times New Roman"/>
          <w:sz w:val="26"/>
          <w:szCs w:val="26"/>
        </w:rPr>
        <w:t xml:space="preserve"> необходимо соблюдать следующие </w:t>
      </w:r>
      <w:r w:rsidR="00613042">
        <w:rPr>
          <w:rFonts w:ascii="Times New Roman" w:hAnsi="Times New Roman" w:cs="Times New Roman"/>
          <w:sz w:val="26"/>
          <w:szCs w:val="26"/>
        </w:rPr>
        <w:t>меры</w:t>
      </w:r>
      <w:r>
        <w:rPr>
          <w:rFonts w:ascii="Times New Roman" w:hAnsi="Times New Roman" w:cs="Times New Roman"/>
          <w:sz w:val="26"/>
          <w:szCs w:val="26"/>
        </w:rPr>
        <w:t xml:space="preserve"> безопасности</w:t>
      </w:r>
      <w:r w:rsidR="00436176" w:rsidRPr="00436176">
        <w:rPr>
          <w:rFonts w:ascii="Times New Roman" w:hAnsi="Times New Roman" w:cs="Times New Roman"/>
          <w:sz w:val="26"/>
          <w:szCs w:val="26"/>
        </w:rPr>
        <w:t>:</w:t>
      </w:r>
    </w:p>
    <w:p w:rsidR="004979EA" w:rsidRPr="004979EA" w:rsidRDefault="004979EA" w:rsidP="00C94C8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о</w:t>
      </w:r>
      <w:r w:rsidR="00436176" w:rsidRPr="00436176">
        <w:rPr>
          <w:rFonts w:ascii="Times New Roman" w:hAnsi="Times New Roman" w:cs="Times New Roman"/>
          <w:sz w:val="26"/>
          <w:szCs w:val="26"/>
        </w:rPr>
        <w:t xml:space="preserve">берегать от ударов </w:t>
      </w:r>
      <w:r>
        <w:rPr>
          <w:rFonts w:ascii="Times New Roman" w:hAnsi="Times New Roman" w:cs="Times New Roman"/>
          <w:sz w:val="26"/>
          <w:szCs w:val="26"/>
        </w:rPr>
        <w:t>ф</w:t>
      </w:r>
      <w:r w:rsidRPr="004979EA">
        <w:rPr>
          <w:rFonts w:ascii="Times New Roman" w:hAnsi="Times New Roman" w:cs="Times New Roman"/>
          <w:sz w:val="26"/>
          <w:szCs w:val="26"/>
        </w:rPr>
        <w:t>ильтрующе-поглощающ</w:t>
      </w:r>
      <w:r>
        <w:rPr>
          <w:rFonts w:ascii="Times New Roman" w:hAnsi="Times New Roman" w:cs="Times New Roman"/>
          <w:sz w:val="26"/>
          <w:szCs w:val="26"/>
        </w:rPr>
        <w:t>ую</w:t>
      </w:r>
      <w:r w:rsidRPr="004979EA">
        <w:rPr>
          <w:rFonts w:ascii="Times New Roman" w:hAnsi="Times New Roman" w:cs="Times New Roman"/>
          <w:sz w:val="26"/>
          <w:szCs w:val="26"/>
        </w:rPr>
        <w:t xml:space="preserve"> коробк</w:t>
      </w:r>
      <w:r>
        <w:rPr>
          <w:rFonts w:ascii="Times New Roman" w:hAnsi="Times New Roman" w:cs="Times New Roman"/>
          <w:sz w:val="26"/>
          <w:szCs w:val="26"/>
        </w:rPr>
        <w:t>у</w:t>
      </w:r>
      <w:r w:rsidRPr="004979EA">
        <w:rPr>
          <w:rFonts w:ascii="Times New Roman" w:hAnsi="Times New Roman" w:cs="Times New Roman"/>
          <w:sz w:val="26"/>
          <w:szCs w:val="26"/>
        </w:rPr>
        <w:t>;</w:t>
      </w:r>
    </w:p>
    <w:p w:rsidR="00E010B1" w:rsidRDefault="004979EA" w:rsidP="00C94C8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о</w:t>
      </w:r>
      <w:r w:rsidR="00436176" w:rsidRPr="00436176">
        <w:rPr>
          <w:rFonts w:ascii="Times New Roman" w:hAnsi="Times New Roman" w:cs="Times New Roman"/>
          <w:sz w:val="26"/>
          <w:szCs w:val="26"/>
        </w:rPr>
        <w:t xml:space="preserve">берегать </w:t>
      </w:r>
      <w:r>
        <w:rPr>
          <w:rFonts w:ascii="Times New Roman" w:hAnsi="Times New Roman" w:cs="Times New Roman"/>
          <w:sz w:val="26"/>
          <w:szCs w:val="26"/>
        </w:rPr>
        <w:t>лицевую часть</w:t>
      </w:r>
      <w:r w:rsidR="00436176" w:rsidRPr="00436176">
        <w:rPr>
          <w:rFonts w:ascii="Times New Roman" w:hAnsi="Times New Roman" w:cs="Times New Roman"/>
          <w:sz w:val="26"/>
          <w:szCs w:val="26"/>
        </w:rPr>
        <w:t xml:space="preserve"> от механического воздействия, т.к. может быть порвана </w:t>
      </w:r>
      <w:r>
        <w:rPr>
          <w:rFonts w:ascii="Times New Roman" w:hAnsi="Times New Roman" w:cs="Times New Roman"/>
          <w:sz w:val="26"/>
          <w:szCs w:val="26"/>
        </w:rPr>
        <w:t>шлем – маска (маска)</w:t>
      </w:r>
      <w:r w:rsidR="00436176" w:rsidRPr="00436176">
        <w:rPr>
          <w:rFonts w:ascii="Times New Roman" w:hAnsi="Times New Roman" w:cs="Times New Roman"/>
          <w:sz w:val="26"/>
          <w:szCs w:val="26"/>
        </w:rPr>
        <w:t xml:space="preserve"> и разбит</w:t>
      </w:r>
      <w:r w:rsidR="00E010B1">
        <w:rPr>
          <w:rFonts w:ascii="Times New Roman" w:hAnsi="Times New Roman" w:cs="Times New Roman"/>
          <w:sz w:val="26"/>
          <w:szCs w:val="26"/>
        </w:rPr>
        <w:t>ы стекла очкового узла</w:t>
      </w:r>
      <w:r w:rsidR="00E010B1" w:rsidRPr="00E010B1">
        <w:rPr>
          <w:rFonts w:ascii="Times New Roman" w:hAnsi="Times New Roman" w:cs="Times New Roman"/>
          <w:sz w:val="26"/>
          <w:szCs w:val="26"/>
        </w:rPr>
        <w:t>;</w:t>
      </w:r>
    </w:p>
    <w:p w:rsidR="00945CF5" w:rsidRDefault="00E010B1" w:rsidP="00C94C8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о</w:t>
      </w:r>
      <w:r w:rsidR="00436176" w:rsidRPr="00436176">
        <w:rPr>
          <w:rFonts w:ascii="Times New Roman" w:hAnsi="Times New Roman" w:cs="Times New Roman"/>
          <w:sz w:val="26"/>
          <w:szCs w:val="26"/>
        </w:rPr>
        <w:t>берегать от избытка влаги, что может привести к ржавлению металлических частей, снижает активность активированного угля и увеличивает сопротивление дыханию.</w:t>
      </w:r>
    </w:p>
    <w:p w:rsidR="002C0F68" w:rsidRDefault="00E65153" w:rsidP="00C94C8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54F4F239" wp14:editId="53FD5870">
                <wp:simplePos x="0" y="0"/>
                <wp:positionH relativeFrom="column">
                  <wp:posOffset>3243580</wp:posOffset>
                </wp:positionH>
                <wp:positionV relativeFrom="paragraph">
                  <wp:posOffset>3879215</wp:posOffset>
                </wp:positionV>
                <wp:extent cx="2872740" cy="635"/>
                <wp:effectExtent l="0" t="0" r="3810" b="2540"/>
                <wp:wrapSquare wrapText="bothSides"/>
                <wp:docPr id="24" name="Надпись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72740" cy="6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E65153" w:rsidRPr="00E65153" w:rsidRDefault="00E65153" w:rsidP="00E65153">
                            <w:pPr>
                              <w:pStyle w:val="a8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sz w:val="24"/>
                                <w:szCs w:val="24"/>
                              </w:rPr>
                            </w:pPr>
                            <w:r w:rsidRPr="00E65153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 xml:space="preserve">Рисунок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1</w:t>
                            </w:r>
                            <w:r w:rsidR="003571AA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  <w:lang w:val="en-US"/>
                              </w:rPr>
                              <w:t>3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4F4F239" id="Надпись 24" o:spid="_x0000_s1029" type="#_x0000_t202" style="position:absolute;left:0;text-align:left;margin-left:255.4pt;margin-top:305.45pt;width:226.2pt;height:.05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" filled="f" stroked="f">
                <v:textbox style="mso-fit-shape-to-text:t" inset="0,0,0,0">
                  <w:txbxContent>
                    <w:p w:rsidR="00E65153" w:rsidRPr="00E65153" w:rsidRDefault="00E65153" w:rsidP="00E65153">
                      <w:pPr>
                        <w:pStyle w:val="a8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sz w:val="24"/>
                          <w:szCs w:val="24"/>
                        </w:rPr>
                      </w:pPr>
                      <w:r w:rsidRPr="00E65153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 xml:space="preserve">Рисунок 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1</w:t>
                      </w:r>
                      <w:r w:rsidR="003571AA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  <w:lang w:val="en-US"/>
                        </w:rPr>
                        <w:t>3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  <w:lang w:val="en-US"/>
                        </w:rPr>
                        <w:t>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2C0F68" w:rsidRPr="002C0F68">
        <w:rPr>
          <w:noProof/>
          <w:lang w:eastAsia="ru-RU"/>
        </w:rPr>
        <w:drawing>
          <wp:anchor distT="0" distB="0" distL="114300" distR="114300" simplePos="0" relativeHeight="251667456" behindDoc="0" locked="0" layoutInCell="1" allowOverlap="1" wp14:anchorId="39369176" wp14:editId="7D772E5C">
            <wp:simplePos x="0" y="0"/>
            <wp:positionH relativeFrom="margin">
              <wp:align>right</wp:align>
            </wp:positionH>
            <wp:positionV relativeFrom="paragraph">
              <wp:posOffset>316865</wp:posOffset>
            </wp:positionV>
            <wp:extent cx="2872740" cy="3505200"/>
            <wp:effectExtent l="0" t="0" r="3810" b="0"/>
            <wp:wrapSquare wrapText="bothSides"/>
            <wp:docPr id="5" name="Рисунок 5" descr="Кульпинов Сергей респиратор У-2К (Р-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Кульпинов Сергей респиратор У-2К (Р-2)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2740" cy="350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C0F68" w:rsidRPr="002C0F68">
        <w:rPr>
          <w:rFonts w:ascii="Times New Roman" w:hAnsi="Times New Roman" w:cs="Times New Roman"/>
          <w:b/>
          <w:sz w:val="26"/>
          <w:szCs w:val="26"/>
        </w:rPr>
        <w:t>Респиратор Р-2 (У-2К)</w:t>
      </w:r>
      <w:r w:rsidR="002C0F68">
        <w:rPr>
          <w:rFonts w:ascii="Times New Roman" w:hAnsi="Times New Roman" w:cs="Times New Roman"/>
          <w:b/>
          <w:sz w:val="26"/>
          <w:szCs w:val="26"/>
        </w:rPr>
        <w:t xml:space="preserve"> - </w:t>
      </w:r>
      <w:r w:rsidR="002C0F68" w:rsidRPr="002C0F68">
        <w:rPr>
          <w:rFonts w:ascii="Times New Roman" w:hAnsi="Times New Roman" w:cs="Times New Roman"/>
          <w:sz w:val="26"/>
          <w:szCs w:val="26"/>
        </w:rPr>
        <w:t>обеспечивает защиту органов дыхания от вредных газов, паров, аэрозолей и пыли</w:t>
      </w:r>
      <w:r w:rsidR="00E10214">
        <w:rPr>
          <w:rFonts w:ascii="Times New Roman" w:hAnsi="Times New Roman" w:cs="Times New Roman"/>
          <w:sz w:val="26"/>
          <w:szCs w:val="26"/>
        </w:rPr>
        <w:t xml:space="preserve"> (рис</w:t>
      </w:r>
      <w:r w:rsidR="00E10214" w:rsidRPr="00E10214">
        <w:rPr>
          <w:rFonts w:ascii="Times New Roman" w:hAnsi="Times New Roman" w:cs="Times New Roman"/>
          <w:sz w:val="26"/>
          <w:szCs w:val="26"/>
        </w:rPr>
        <w:t>.</w:t>
      </w:r>
      <w:r w:rsidR="006C2F7E">
        <w:rPr>
          <w:rFonts w:ascii="Times New Roman" w:hAnsi="Times New Roman" w:cs="Times New Roman"/>
          <w:sz w:val="26"/>
          <w:szCs w:val="26"/>
        </w:rPr>
        <w:t>13</w:t>
      </w:r>
      <w:proofErr w:type="gramStart"/>
      <w:r w:rsidR="00E10214">
        <w:rPr>
          <w:rFonts w:ascii="Times New Roman" w:hAnsi="Times New Roman" w:cs="Times New Roman"/>
          <w:sz w:val="26"/>
          <w:szCs w:val="26"/>
        </w:rPr>
        <w:t>)</w:t>
      </w:r>
      <w:r w:rsidR="002C0F68">
        <w:rPr>
          <w:rFonts w:ascii="Times New Roman" w:hAnsi="Times New Roman" w:cs="Times New Roman"/>
          <w:sz w:val="26"/>
          <w:szCs w:val="26"/>
        </w:rPr>
        <w:t xml:space="preserve"> </w:t>
      </w:r>
      <w:r w:rsidR="002C0F68" w:rsidRPr="002C0F68">
        <w:rPr>
          <w:rFonts w:ascii="Times New Roman" w:hAnsi="Times New Roman" w:cs="Times New Roman"/>
          <w:sz w:val="26"/>
          <w:szCs w:val="26"/>
        </w:rPr>
        <w:t>.</w:t>
      </w:r>
      <w:proofErr w:type="gramEnd"/>
    </w:p>
    <w:p w:rsidR="002C0F68" w:rsidRPr="002C0F68" w:rsidRDefault="002C0F68" w:rsidP="00C94C8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2C0F68">
        <w:rPr>
          <w:rFonts w:ascii="Times New Roman" w:hAnsi="Times New Roman" w:cs="Times New Roman"/>
          <w:sz w:val="26"/>
          <w:szCs w:val="26"/>
        </w:rPr>
        <w:t>Принцип действия респиратора основан на том, что органы дыхания изолируются от окружающей среды полумаской, а вдыхаемый воздух очищается от пыли и аэрозолей в пакете фильтрующих материалов. Респиратор не обогащает вдыхаемый воздух кислородом, поэтому его необходимо применять в атмосфере, содержащей не менее 17 % кислорода.</w:t>
      </w:r>
    </w:p>
    <w:p w:rsidR="00E10214" w:rsidRPr="00E10214" w:rsidRDefault="00E10214" w:rsidP="00C94C8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Респиратор Р-2 (У-2К) </w:t>
      </w:r>
      <w:r w:rsidR="002C0F68" w:rsidRPr="002C0F68">
        <w:rPr>
          <w:rFonts w:ascii="Times New Roman" w:hAnsi="Times New Roman" w:cs="Times New Roman"/>
          <w:sz w:val="26"/>
          <w:szCs w:val="26"/>
        </w:rPr>
        <w:t xml:space="preserve">выполнен в виде фильтрующей полумаски, с двумя клапанами вдоха и одним клапаном выдоха. Для придания полумаске жесткости внутрь вставлены распорки, по наружной кромке укреплена марлевая полоса, обработанная специальным составом. Плотность прилегания обеспечивается с помощью резинового шнура, проходящего по всему периметру респиратора и алюминиевой пластинки, обжимающей переносицу, </w:t>
      </w:r>
      <w:r>
        <w:rPr>
          <w:rFonts w:ascii="Times New Roman" w:hAnsi="Times New Roman" w:cs="Times New Roman"/>
          <w:sz w:val="26"/>
          <w:szCs w:val="26"/>
        </w:rPr>
        <w:t>а</w:t>
      </w:r>
      <w:r w:rsidRPr="00E10214">
        <w:rPr>
          <w:rFonts w:ascii="Times New Roman" w:hAnsi="Times New Roman" w:cs="Times New Roman"/>
          <w:sz w:val="26"/>
          <w:szCs w:val="26"/>
        </w:rPr>
        <w:t>,</w:t>
      </w:r>
      <w:r>
        <w:rPr>
          <w:rFonts w:ascii="Times New Roman" w:hAnsi="Times New Roman" w:cs="Times New Roman"/>
          <w:sz w:val="26"/>
          <w:szCs w:val="26"/>
        </w:rPr>
        <w:t xml:space="preserve">                               </w:t>
      </w:r>
    </w:p>
    <w:p w:rsidR="002C0F68" w:rsidRPr="002C0F68" w:rsidRDefault="002C0F68" w:rsidP="00C94C8B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2C0F68">
        <w:rPr>
          <w:rFonts w:ascii="Times New Roman" w:hAnsi="Times New Roman" w:cs="Times New Roman"/>
          <w:sz w:val="26"/>
          <w:szCs w:val="26"/>
        </w:rPr>
        <w:t>также за счет электростатического заряда материала ФПП, который обеспечивает мягкое и надежное уплотнение (прилипание) респиратора по линии прилегания к лицу.</w:t>
      </w:r>
    </w:p>
    <w:p w:rsidR="002C0F68" w:rsidRPr="002C0F68" w:rsidRDefault="00C94C8B" w:rsidP="00C94C8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76ADC774" wp14:editId="03C9AB23">
                <wp:simplePos x="0" y="0"/>
                <wp:positionH relativeFrom="column">
                  <wp:posOffset>3599180</wp:posOffset>
                </wp:positionH>
                <wp:positionV relativeFrom="paragraph">
                  <wp:posOffset>4002405</wp:posOffset>
                </wp:positionV>
                <wp:extent cx="2886075" cy="635"/>
                <wp:effectExtent l="0" t="0" r="9525" b="2540"/>
                <wp:wrapSquare wrapText="bothSides"/>
                <wp:docPr id="23" name="Надпись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6075" cy="6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C94C8B" w:rsidRPr="00C94C8B" w:rsidRDefault="00C94C8B" w:rsidP="00C94C8B">
                            <w:pPr>
                              <w:pStyle w:val="a8"/>
                              <w:shd w:val="clear" w:color="auto" w:fill="DEEAF6" w:themeFill="accent1" w:themeFillTint="33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C94C8B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 xml:space="preserve">Рисунок </w:t>
                            </w:r>
                            <w:r w:rsidR="00E65153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  <w:lang w:val="en-US"/>
                              </w:rPr>
                              <w:t>1</w:t>
                            </w:r>
                            <w:r w:rsidR="003571AA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  <w:lang w:val="en-US"/>
                              </w:rPr>
                              <w:t>4</w:t>
                            </w:r>
                            <w:r w:rsidRPr="00C94C8B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6ADC774" id="Надпись 23" o:spid="_x0000_s1030" type="#_x0000_t202" style="position:absolute;left:0;text-align:left;margin-left:283.4pt;margin-top:315.15pt;width:227.25pt;height:.05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" filled="f" stroked="f">
                <v:textbox style="mso-fit-shape-to-text:t" inset="0,0,0,0">
                  <w:txbxContent>
                    <w:p w:rsidR="00C94C8B" w:rsidRPr="00C94C8B" w:rsidRDefault="00C94C8B" w:rsidP="00C94C8B">
                      <w:pPr>
                        <w:pStyle w:val="a8"/>
                        <w:shd w:val="clear" w:color="auto" w:fill="DEEAF6" w:themeFill="accent1" w:themeFillTint="33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 w:rsidRPr="00C94C8B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 xml:space="preserve">Рисунок </w:t>
                      </w:r>
                      <w:r w:rsidR="00E65153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  <w:lang w:val="en-US"/>
                        </w:rPr>
                        <w:t>1</w:t>
                      </w:r>
                      <w:r w:rsidR="003571AA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  <w:lang w:val="en-US"/>
                        </w:rPr>
                        <w:t>4</w:t>
                      </w:r>
                      <w:r w:rsidRPr="00C94C8B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  <w:lang w:val="en-US"/>
                        </w:rPr>
                        <w:t>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C94C8B">
        <w:rPr>
          <w:rFonts w:ascii="Times New Roman" w:hAnsi="Times New Roman" w:cs="Times New Roman"/>
          <w:sz w:val="24"/>
          <w:szCs w:val="24"/>
        </w:rPr>
        <w:drawing>
          <wp:anchor distT="0" distB="0" distL="114300" distR="114300" simplePos="0" relativeHeight="251670528" behindDoc="0" locked="0" layoutInCell="1" allowOverlap="1" wp14:anchorId="57DE0F27" wp14:editId="7CF83ACF">
            <wp:simplePos x="0" y="0"/>
            <wp:positionH relativeFrom="margin">
              <wp:posOffset>3599284</wp:posOffset>
            </wp:positionH>
            <wp:positionV relativeFrom="paragraph">
              <wp:posOffset>421515</wp:posOffset>
            </wp:positionV>
            <wp:extent cx="2886478" cy="3524742"/>
            <wp:effectExtent l="0" t="0" r="9525" b="0"/>
            <wp:wrapSquare wrapText="bothSides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6478" cy="352474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C0F68" w:rsidRPr="002C0F68">
        <w:rPr>
          <w:rFonts w:ascii="Times New Roman" w:hAnsi="Times New Roman" w:cs="Times New Roman"/>
          <w:sz w:val="26"/>
          <w:szCs w:val="26"/>
        </w:rPr>
        <w:t>Респиратор удерживается на лице двумя хлопчатобумажными лентами, имеет малое сопротивление дыханию и малую массу - 60 г.</w:t>
      </w:r>
    </w:p>
    <w:p w:rsidR="002C0F68" w:rsidRDefault="002C0F68" w:rsidP="00C94C8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2C0F68">
        <w:rPr>
          <w:rFonts w:ascii="Times New Roman" w:hAnsi="Times New Roman" w:cs="Times New Roman"/>
          <w:sz w:val="26"/>
          <w:szCs w:val="26"/>
        </w:rPr>
        <w:t>Выпускаются 3 ростов. Определение роста производится путем измерения высоты лица человека, то есть расстояния между точкой наибольшего углубления переносья и самой нижней точкой подбородка</w:t>
      </w:r>
      <w:r w:rsidR="00E10214">
        <w:rPr>
          <w:rFonts w:ascii="Times New Roman" w:hAnsi="Times New Roman" w:cs="Times New Roman"/>
          <w:sz w:val="26"/>
          <w:szCs w:val="26"/>
        </w:rPr>
        <w:t xml:space="preserve"> (</w:t>
      </w:r>
      <w:r w:rsidR="006A7EF3">
        <w:rPr>
          <w:rFonts w:ascii="Times New Roman" w:hAnsi="Times New Roman" w:cs="Times New Roman"/>
          <w:sz w:val="26"/>
          <w:szCs w:val="26"/>
        </w:rPr>
        <w:t>рис</w:t>
      </w:r>
      <w:r w:rsidR="00E10214" w:rsidRPr="00E10214">
        <w:rPr>
          <w:rFonts w:ascii="Times New Roman" w:hAnsi="Times New Roman" w:cs="Times New Roman"/>
          <w:sz w:val="26"/>
          <w:szCs w:val="26"/>
        </w:rPr>
        <w:t>.</w:t>
      </w:r>
      <w:r w:rsidR="006C2F7E">
        <w:rPr>
          <w:rFonts w:ascii="Times New Roman" w:hAnsi="Times New Roman" w:cs="Times New Roman"/>
          <w:sz w:val="26"/>
          <w:szCs w:val="26"/>
        </w:rPr>
        <w:t>14</w:t>
      </w:r>
      <w:r w:rsidR="00E10214">
        <w:rPr>
          <w:rFonts w:ascii="Times New Roman" w:hAnsi="Times New Roman" w:cs="Times New Roman"/>
          <w:sz w:val="26"/>
          <w:szCs w:val="26"/>
        </w:rPr>
        <w:t>)</w:t>
      </w:r>
      <w:r w:rsidRPr="002C0F68">
        <w:rPr>
          <w:rFonts w:ascii="Times New Roman" w:hAnsi="Times New Roman" w:cs="Times New Roman"/>
          <w:sz w:val="26"/>
          <w:szCs w:val="26"/>
        </w:rPr>
        <w:t>.</w:t>
      </w:r>
    </w:p>
    <w:p w:rsidR="00766CFE" w:rsidRPr="00766CFE" w:rsidRDefault="00766CFE" w:rsidP="00C94C8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766CFE">
        <w:rPr>
          <w:rFonts w:ascii="Times New Roman" w:hAnsi="Times New Roman" w:cs="Times New Roman"/>
          <w:sz w:val="26"/>
          <w:szCs w:val="26"/>
        </w:rPr>
        <w:t>Подгонка респиратора Р-2 (У-2К) производится в следующем порядке:</w:t>
      </w:r>
    </w:p>
    <w:p w:rsidR="00766CFE" w:rsidRPr="00766CFE" w:rsidRDefault="00766CFE" w:rsidP="00C94C8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766CFE">
        <w:rPr>
          <w:rFonts w:ascii="Times New Roman" w:hAnsi="Times New Roman" w:cs="Times New Roman"/>
          <w:sz w:val="26"/>
          <w:szCs w:val="26"/>
        </w:rPr>
        <w:t>вынуть респиратор из пакета и проверить его исправность;</w:t>
      </w:r>
    </w:p>
    <w:p w:rsidR="00766CFE" w:rsidRPr="00766CFE" w:rsidRDefault="00766CFE" w:rsidP="00C94C8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766CFE">
        <w:rPr>
          <w:rFonts w:ascii="Times New Roman" w:hAnsi="Times New Roman" w:cs="Times New Roman"/>
          <w:sz w:val="26"/>
          <w:szCs w:val="26"/>
        </w:rPr>
        <w:t>надеть полумаску на лицо так, чтобы подбородок и нос разместились внутри её;</w:t>
      </w:r>
    </w:p>
    <w:p w:rsidR="00766CFE" w:rsidRPr="00766CFE" w:rsidRDefault="00766CFE" w:rsidP="00C94C8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766CFE">
        <w:rPr>
          <w:rFonts w:ascii="Times New Roman" w:hAnsi="Times New Roman" w:cs="Times New Roman"/>
          <w:sz w:val="26"/>
          <w:szCs w:val="26"/>
        </w:rPr>
        <w:t>одну не растягивающуюся лямку наголовника разместить на теменной части головы, другую - на затылочной;</w:t>
      </w:r>
    </w:p>
    <w:p w:rsidR="00766CFE" w:rsidRPr="00766CFE" w:rsidRDefault="00766CFE" w:rsidP="00C94C8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766CFE">
        <w:rPr>
          <w:rFonts w:ascii="Times New Roman" w:hAnsi="Times New Roman" w:cs="Times New Roman"/>
          <w:sz w:val="26"/>
          <w:szCs w:val="26"/>
        </w:rPr>
        <w:t xml:space="preserve">при необходимости, с помощью пряжек отрегулировать длину эластичных лямок, для чего снять полумаску, перетянуть лямки и снова надеть респиратор;                                                            </w:t>
      </w:r>
      <w:r>
        <w:rPr>
          <w:rFonts w:ascii="Times New Roman" w:hAnsi="Times New Roman" w:cs="Times New Roman"/>
          <w:sz w:val="26"/>
          <w:szCs w:val="26"/>
        </w:rPr>
        <w:t xml:space="preserve">                 </w:t>
      </w:r>
    </w:p>
    <w:p w:rsidR="00766CFE" w:rsidRPr="00766CFE" w:rsidRDefault="00766CFE" w:rsidP="00C94C8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766CFE">
        <w:rPr>
          <w:rFonts w:ascii="Times New Roman" w:hAnsi="Times New Roman" w:cs="Times New Roman"/>
          <w:sz w:val="26"/>
          <w:szCs w:val="26"/>
        </w:rPr>
        <w:t>прижать концы носового зажима к носу.</w:t>
      </w:r>
    </w:p>
    <w:p w:rsidR="00766CFE" w:rsidRPr="00766CFE" w:rsidRDefault="00766CFE" w:rsidP="00C94C8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766CFE">
        <w:rPr>
          <w:rFonts w:ascii="Times New Roman" w:hAnsi="Times New Roman" w:cs="Times New Roman"/>
          <w:sz w:val="26"/>
          <w:szCs w:val="26"/>
        </w:rPr>
        <w:t>Для проверки плотности прилегания надетой полумаски к лицу:</w:t>
      </w:r>
    </w:p>
    <w:p w:rsidR="00766CFE" w:rsidRPr="00766CFE" w:rsidRDefault="00766CFE" w:rsidP="00C94C8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766CFE">
        <w:rPr>
          <w:rFonts w:ascii="Times New Roman" w:hAnsi="Times New Roman" w:cs="Times New Roman"/>
          <w:sz w:val="26"/>
          <w:szCs w:val="26"/>
        </w:rPr>
        <w:t>взять экран большим и указательным пальцами одной руки;</w:t>
      </w:r>
    </w:p>
    <w:p w:rsidR="00766CFE" w:rsidRPr="00766CFE" w:rsidRDefault="00766CFE" w:rsidP="00C94C8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766CFE">
        <w:rPr>
          <w:rFonts w:ascii="Times New Roman" w:hAnsi="Times New Roman" w:cs="Times New Roman"/>
          <w:sz w:val="26"/>
          <w:szCs w:val="26"/>
        </w:rPr>
        <w:lastRenderedPageBreak/>
        <w:t>зажать отверстие в экране ладонью другой руки;</w:t>
      </w:r>
    </w:p>
    <w:p w:rsidR="00766CFE" w:rsidRPr="00766CFE" w:rsidRDefault="00766CFE" w:rsidP="00C94C8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766CFE">
        <w:rPr>
          <w:rFonts w:ascii="Times New Roman" w:hAnsi="Times New Roman" w:cs="Times New Roman"/>
          <w:sz w:val="26"/>
          <w:szCs w:val="26"/>
        </w:rPr>
        <w:t>сделать легкий выдох.</w:t>
      </w:r>
    </w:p>
    <w:p w:rsidR="00766CFE" w:rsidRPr="00766CFE" w:rsidRDefault="00766CFE" w:rsidP="00C94C8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766CFE">
        <w:rPr>
          <w:rFonts w:ascii="Times New Roman" w:hAnsi="Times New Roman" w:cs="Times New Roman"/>
          <w:sz w:val="26"/>
          <w:szCs w:val="26"/>
        </w:rPr>
        <w:t>Если при этом по линии прилегания респиратора к лицу воздух не выходит, а лишь несколько раздувает полумаску, респиратор надет правильно. После чего респиратор уложить в пакет и закрыть с помощью кольца. Респиратор хранить в сумке для противогаза под лицевой частью.</w:t>
      </w:r>
    </w:p>
    <w:p w:rsidR="00766CFE" w:rsidRPr="00766CFE" w:rsidRDefault="00766CFE" w:rsidP="00C94C8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766CFE">
        <w:rPr>
          <w:rFonts w:ascii="Times New Roman" w:hAnsi="Times New Roman" w:cs="Times New Roman"/>
          <w:sz w:val="26"/>
          <w:szCs w:val="26"/>
        </w:rPr>
        <w:t>При пользовании респиратором необходимо соблюдать следующие меры безопасности:</w:t>
      </w:r>
    </w:p>
    <w:p w:rsidR="00766CFE" w:rsidRPr="00766CFE" w:rsidRDefault="00766CFE" w:rsidP="00C94C8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766CFE">
        <w:rPr>
          <w:rFonts w:ascii="Times New Roman" w:hAnsi="Times New Roman" w:cs="Times New Roman"/>
          <w:sz w:val="26"/>
          <w:szCs w:val="26"/>
        </w:rPr>
        <w:t>оберегать респиратор от механических повреждений;</w:t>
      </w:r>
    </w:p>
    <w:p w:rsidR="00766CFE" w:rsidRPr="00766CFE" w:rsidRDefault="00766CFE" w:rsidP="00C94C8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766CFE">
        <w:rPr>
          <w:rFonts w:ascii="Times New Roman" w:hAnsi="Times New Roman" w:cs="Times New Roman"/>
          <w:sz w:val="26"/>
          <w:szCs w:val="26"/>
        </w:rPr>
        <w:t>респиратор не пригоден для дальнейшей эксплуатации при образовании сплошных порывов полумаски, порывов полиэтиленовой пленки, отсутствии клапанов вдоха, носового зажима, лямок наголовника;</w:t>
      </w:r>
    </w:p>
    <w:p w:rsidR="00766CFE" w:rsidRPr="00766CFE" w:rsidRDefault="00766CFE" w:rsidP="00C94C8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766CFE">
        <w:rPr>
          <w:rFonts w:ascii="Times New Roman" w:hAnsi="Times New Roman" w:cs="Times New Roman"/>
          <w:sz w:val="26"/>
          <w:szCs w:val="26"/>
        </w:rPr>
        <w:t>запрещается использовать для пропитки ветоши органические растворители, т.к. попадание их на полумаску приводит к снижению её прочности или разрушению;</w:t>
      </w:r>
    </w:p>
    <w:p w:rsidR="00766CFE" w:rsidRDefault="00766CFE" w:rsidP="00C94C8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766CFE">
        <w:rPr>
          <w:rFonts w:ascii="Times New Roman" w:hAnsi="Times New Roman" w:cs="Times New Roman"/>
          <w:sz w:val="26"/>
          <w:szCs w:val="26"/>
        </w:rPr>
        <w:t>запрещается хранить и сушить респиратор около отопительных приборов (материал полумаски плавится при температуре + 80 град. С);</w:t>
      </w:r>
    </w:p>
    <w:p w:rsidR="00766CFE" w:rsidRDefault="00766CFE" w:rsidP="00C94C8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766CFE">
        <w:rPr>
          <w:rFonts w:ascii="Times New Roman" w:hAnsi="Times New Roman" w:cs="Times New Roman"/>
          <w:sz w:val="26"/>
          <w:szCs w:val="26"/>
        </w:rPr>
        <w:t xml:space="preserve">Размеры </w:t>
      </w:r>
      <w:r>
        <w:rPr>
          <w:rFonts w:ascii="Times New Roman" w:hAnsi="Times New Roman" w:cs="Times New Roman"/>
          <w:sz w:val="26"/>
          <w:szCs w:val="26"/>
        </w:rPr>
        <w:t>полумасок</w:t>
      </w:r>
      <w:r w:rsidRPr="00766CFE">
        <w:rPr>
          <w:rFonts w:ascii="Times New Roman" w:hAnsi="Times New Roman" w:cs="Times New Roman"/>
          <w:sz w:val="26"/>
          <w:szCs w:val="26"/>
        </w:rPr>
        <w:t xml:space="preserve"> приведены в табл. </w:t>
      </w:r>
      <w:r>
        <w:rPr>
          <w:rFonts w:ascii="Times New Roman" w:hAnsi="Times New Roman" w:cs="Times New Roman"/>
          <w:sz w:val="26"/>
          <w:szCs w:val="26"/>
        </w:rPr>
        <w:t>4</w:t>
      </w:r>
      <w:r w:rsidRPr="00766CFE">
        <w:rPr>
          <w:rFonts w:ascii="Times New Roman" w:hAnsi="Times New Roman" w:cs="Times New Roman"/>
          <w:sz w:val="26"/>
          <w:szCs w:val="26"/>
        </w:rPr>
        <w:t>.</w:t>
      </w:r>
    </w:p>
    <w:p w:rsidR="00E10214" w:rsidRPr="006C2F7E" w:rsidRDefault="00E10214" w:rsidP="00C94C8B">
      <w:pPr>
        <w:spacing w:after="0" w:line="240" w:lineRule="auto"/>
        <w:ind w:firstLine="709"/>
        <w:jc w:val="right"/>
        <w:rPr>
          <w:rFonts w:ascii="Times New Roman" w:hAnsi="Times New Roman" w:cs="Times New Roman"/>
          <w:i/>
          <w:sz w:val="24"/>
          <w:szCs w:val="24"/>
        </w:rPr>
      </w:pPr>
      <w:r w:rsidRPr="006C2F7E">
        <w:rPr>
          <w:rFonts w:ascii="Times New Roman" w:hAnsi="Times New Roman" w:cs="Times New Roman"/>
          <w:i/>
          <w:sz w:val="24"/>
          <w:szCs w:val="24"/>
        </w:rPr>
        <w:t>Таблица 4</w:t>
      </w:r>
    </w:p>
    <w:p w:rsidR="00E10214" w:rsidRPr="006C2F7E" w:rsidRDefault="00E10214" w:rsidP="00C94C8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"/>
          <w:szCs w:val="2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256"/>
        <w:gridCol w:w="2268"/>
        <w:gridCol w:w="2268"/>
        <w:gridCol w:w="1836"/>
      </w:tblGrid>
      <w:tr w:rsidR="00E10214" w:rsidTr="00E10214">
        <w:tc>
          <w:tcPr>
            <w:tcW w:w="3256" w:type="dxa"/>
            <w:vAlign w:val="center"/>
          </w:tcPr>
          <w:p w:rsidR="00E10214" w:rsidRPr="00E10214" w:rsidRDefault="00E10214" w:rsidP="00C94C8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10214">
              <w:rPr>
                <w:rFonts w:ascii="Times New Roman" w:hAnsi="Times New Roman" w:cs="Times New Roman"/>
                <w:sz w:val="24"/>
                <w:szCs w:val="24"/>
              </w:rPr>
              <w:t>Рост полумаски</w:t>
            </w:r>
          </w:p>
        </w:tc>
        <w:tc>
          <w:tcPr>
            <w:tcW w:w="2268" w:type="dxa"/>
            <w:vAlign w:val="center"/>
          </w:tcPr>
          <w:p w:rsidR="00E10214" w:rsidRPr="00E10214" w:rsidRDefault="00E10214" w:rsidP="00C94C8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68" w:type="dxa"/>
            <w:vAlign w:val="center"/>
          </w:tcPr>
          <w:p w:rsidR="00E10214" w:rsidRPr="00E10214" w:rsidRDefault="00E10214" w:rsidP="00C94C8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36" w:type="dxa"/>
            <w:vAlign w:val="center"/>
          </w:tcPr>
          <w:p w:rsidR="00E10214" w:rsidRPr="00E10214" w:rsidRDefault="00E10214" w:rsidP="00C94C8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E10214" w:rsidTr="00E10214">
        <w:tc>
          <w:tcPr>
            <w:tcW w:w="3256" w:type="dxa"/>
            <w:vAlign w:val="center"/>
          </w:tcPr>
          <w:p w:rsidR="00E10214" w:rsidRPr="00E10214" w:rsidRDefault="00E10214" w:rsidP="00C94C8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10214">
              <w:rPr>
                <w:rFonts w:ascii="Times New Roman" w:hAnsi="Times New Roman" w:cs="Times New Roman"/>
                <w:sz w:val="24"/>
                <w:szCs w:val="24"/>
              </w:rPr>
              <w:t>Измерение высоты лица, мм</w:t>
            </w:r>
          </w:p>
        </w:tc>
        <w:tc>
          <w:tcPr>
            <w:tcW w:w="2268" w:type="dxa"/>
            <w:vAlign w:val="center"/>
          </w:tcPr>
          <w:p w:rsidR="00E10214" w:rsidRPr="00E10214" w:rsidRDefault="00E10214" w:rsidP="00C94C8B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99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- 109</w:t>
            </w:r>
          </w:p>
        </w:tc>
        <w:tc>
          <w:tcPr>
            <w:tcW w:w="2268" w:type="dxa"/>
            <w:vAlign w:val="center"/>
          </w:tcPr>
          <w:p w:rsidR="00E10214" w:rsidRPr="00E10214" w:rsidRDefault="00E10214" w:rsidP="00C94C8B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109 - 119</w:t>
            </w:r>
          </w:p>
        </w:tc>
        <w:tc>
          <w:tcPr>
            <w:tcW w:w="1836" w:type="dxa"/>
            <w:vAlign w:val="center"/>
          </w:tcPr>
          <w:p w:rsidR="00E10214" w:rsidRPr="00E10214" w:rsidRDefault="00E10214" w:rsidP="00C94C8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119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 более</w:t>
            </w:r>
          </w:p>
        </w:tc>
      </w:tr>
    </w:tbl>
    <w:p w:rsidR="00436176" w:rsidRPr="006C2F7E" w:rsidRDefault="00436176" w:rsidP="00C94C8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18"/>
          <w:szCs w:val="18"/>
        </w:rPr>
      </w:pPr>
    </w:p>
    <w:p w:rsidR="00436176" w:rsidRPr="000D194C" w:rsidRDefault="000D194C" w:rsidP="00C94C8B">
      <w:pPr>
        <w:spacing w:after="0" w:line="240" w:lineRule="auto"/>
        <w:jc w:val="center"/>
        <w:rPr>
          <w:rFonts w:ascii="Times New Roman" w:hAnsi="Times New Roman" w:cs="Times New Roman"/>
          <w:b/>
          <w:caps/>
          <w:sz w:val="26"/>
          <w:szCs w:val="26"/>
        </w:rPr>
      </w:pPr>
      <w:r w:rsidRPr="000D194C">
        <w:rPr>
          <w:rFonts w:ascii="Times New Roman" w:hAnsi="Times New Roman" w:cs="Times New Roman"/>
          <w:b/>
          <w:caps/>
          <w:sz w:val="26"/>
          <w:szCs w:val="26"/>
        </w:rPr>
        <w:t>медицинские средства индивидуальной защиты</w:t>
      </w:r>
      <w:r w:rsidR="003E41AE">
        <w:rPr>
          <w:rFonts w:ascii="Times New Roman" w:hAnsi="Times New Roman" w:cs="Times New Roman"/>
          <w:b/>
          <w:caps/>
          <w:sz w:val="26"/>
          <w:szCs w:val="26"/>
        </w:rPr>
        <w:t xml:space="preserve"> (МСИЗ)</w:t>
      </w:r>
    </w:p>
    <w:p w:rsidR="00945CF5" w:rsidRPr="006C2F7E" w:rsidRDefault="00945CF5" w:rsidP="00C94C8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12"/>
          <w:szCs w:val="12"/>
        </w:rPr>
      </w:pPr>
    </w:p>
    <w:p w:rsidR="00945CF5" w:rsidRPr="000D194C" w:rsidRDefault="00835FA1" w:rsidP="00C94C8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860CA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Индивидуальны</w:t>
      </w:r>
      <w:r w:rsidR="003860CA" w:rsidRPr="003860CA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й противохимический пакет ИПП-8</w:t>
      </w:r>
      <w:r w:rsidR="003860CA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="006C2F7E">
        <w:rPr>
          <w:rFonts w:ascii="Times New Roman" w:hAnsi="Times New Roman" w:cs="Times New Roman"/>
          <w:color w:val="000000" w:themeColor="text1"/>
          <w:sz w:val="24"/>
          <w:szCs w:val="24"/>
        </w:rPr>
        <w:t>(рис.15</w:t>
      </w:r>
      <w:r w:rsidR="003860CA" w:rsidRPr="003860C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) </w:t>
      </w:r>
      <w:r w:rsidRPr="00835FA1">
        <w:rPr>
          <w:rFonts w:ascii="Times New Roman" w:hAnsi="Times New Roman" w:cs="Times New Roman"/>
          <w:sz w:val="24"/>
          <w:szCs w:val="24"/>
        </w:rPr>
        <w:t>- предназначен для оказания первой помощи при поражении отравляющими веществами.</w:t>
      </w:r>
    </w:p>
    <w:p w:rsidR="002C0F68" w:rsidRPr="000D194C" w:rsidRDefault="003860CA" w:rsidP="00C94C8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комплект ИПП-8 входит</w:t>
      </w:r>
      <w:r w:rsidRPr="003860CA">
        <w:rPr>
          <w:rFonts w:ascii="Times New Roman" w:hAnsi="Times New Roman" w:cs="Times New Roman"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4"/>
          <w:szCs w:val="24"/>
          <w:lang w:val="en-US"/>
        </w:rPr>
        <w:t>c</w:t>
      </w:r>
      <w:proofErr w:type="spellStart"/>
      <w:r w:rsidRPr="003860CA">
        <w:rPr>
          <w:rFonts w:ascii="Times New Roman" w:hAnsi="Times New Roman" w:cs="Times New Roman"/>
          <w:sz w:val="24"/>
          <w:szCs w:val="24"/>
        </w:rPr>
        <w:t>теклянный</w:t>
      </w:r>
      <w:proofErr w:type="spellEnd"/>
      <w:r w:rsidRPr="003860CA">
        <w:rPr>
          <w:rFonts w:ascii="Times New Roman" w:hAnsi="Times New Roman" w:cs="Times New Roman"/>
          <w:sz w:val="24"/>
          <w:szCs w:val="24"/>
        </w:rPr>
        <w:t xml:space="preserve"> флакон емкостью 125—135 мл с полидегазирующей </w:t>
      </w:r>
      <w:r>
        <w:rPr>
          <w:rFonts w:ascii="Times New Roman" w:hAnsi="Times New Roman" w:cs="Times New Roman"/>
          <w:sz w:val="24"/>
          <w:szCs w:val="24"/>
        </w:rPr>
        <w:t>рецептурой,</w:t>
      </w:r>
      <w:r w:rsidRPr="003860CA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4 ватно-марлевых тампона,</w:t>
      </w:r>
      <w:r w:rsidRPr="003860CA">
        <w:rPr>
          <w:rFonts w:ascii="Times New Roman" w:hAnsi="Times New Roman" w:cs="Times New Roman"/>
          <w:sz w:val="24"/>
          <w:szCs w:val="24"/>
        </w:rPr>
        <w:t xml:space="preserve"> памятка о правилах использования </w:t>
      </w:r>
      <w:r>
        <w:rPr>
          <w:rFonts w:ascii="Times New Roman" w:hAnsi="Times New Roman" w:cs="Times New Roman"/>
          <w:sz w:val="24"/>
          <w:szCs w:val="24"/>
        </w:rPr>
        <w:t>пакета,</w:t>
      </w:r>
      <w:r w:rsidRPr="003860CA">
        <w:rPr>
          <w:rFonts w:ascii="Times New Roman" w:hAnsi="Times New Roman" w:cs="Times New Roman"/>
          <w:sz w:val="24"/>
          <w:szCs w:val="24"/>
        </w:rPr>
        <w:t xml:space="preserve"> упаковка (полиэтиленовая оболочка).</w:t>
      </w:r>
    </w:p>
    <w:p w:rsidR="003860CA" w:rsidRPr="003860CA" w:rsidRDefault="003860CA" w:rsidP="00C94C8B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4"/>
          <w:szCs w:val="24"/>
          <w:u w:val="single"/>
        </w:rPr>
      </w:pPr>
      <w:r w:rsidRPr="003860CA">
        <w:rPr>
          <w:rFonts w:ascii="Times New Roman" w:hAnsi="Times New Roman" w:cs="Times New Roman"/>
          <w:i/>
          <w:sz w:val="24"/>
          <w:szCs w:val="24"/>
          <w:u w:val="single"/>
        </w:rPr>
        <w:t>Способ применения.</w:t>
      </w:r>
    </w:p>
    <w:p w:rsidR="003860CA" w:rsidRPr="003860CA" w:rsidRDefault="003860CA" w:rsidP="00C94C8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860CA">
        <w:rPr>
          <w:rFonts w:ascii="Times New Roman" w:hAnsi="Times New Roman" w:cs="Times New Roman"/>
          <w:sz w:val="24"/>
          <w:szCs w:val="24"/>
        </w:rPr>
        <w:t>При получении заражения открытых участков кожи сделать следующее:</w:t>
      </w:r>
    </w:p>
    <w:p w:rsidR="003860CA" w:rsidRPr="003860CA" w:rsidRDefault="003860CA" w:rsidP="00C94C8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</w:t>
      </w:r>
      <w:r w:rsidRPr="003860CA">
        <w:rPr>
          <w:rFonts w:ascii="Times New Roman" w:hAnsi="Times New Roman" w:cs="Times New Roman"/>
          <w:sz w:val="24"/>
          <w:szCs w:val="24"/>
        </w:rPr>
        <w:t>скр</w:t>
      </w:r>
      <w:r>
        <w:rPr>
          <w:rFonts w:ascii="Times New Roman" w:hAnsi="Times New Roman" w:cs="Times New Roman"/>
          <w:sz w:val="24"/>
          <w:szCs w:val="24"/>
        </w:rPr>
        <w:t>ыть</w:t>
      </w:r>
      <w:r w:rsidRPr="003860CA">
        <w:rPr>
          <w:rFonts w:ascii="Times New Roman" w:hAnsi="Times New Roman" w:cs="Times New Roman"/>
          <w:sz w:val="24"/>
          <w:szCs w:val="24"/>
        </w:rPr>
        <w:t xml:space="preserve"> пакет, </w:t>
      </w:r>
      <w:r>
        <w:rPr>
          <w:rFonts w:ascii="Times New Roman" w:hAnsi="Times New Roman" w:cs="Times New Roman"/>
          <w:sz w:val="24"/>
          <w:szCs w:val="24"/>
        </w:rPr>
        <w:t>взять</w:t>
      </w:r>
      <w:r w:rsidRPr="003860CA">
        <w:rPr>
          <w:rFonts w:ascii="Times New Roman" w:hAnsi="Times New Roman" w:cs="Times New Roman"/>
          <w:sz w:val="24"/>
          <w:szCs w:val="24"/>
        </w:rPr>
        <w:t xml:space="preserve"> тампон и обильно смоч</w:t>
      </w:r>
      <w:r>
        <w:rPr>
          <w:rFonts w:ascii="Times New Roman" w:hAnsi="Times New Roman" w:cs="Times New Roman"/>
          <w:sz w:val="24"/>
          <w:szCs w:val="24"/>
        </w:rPr>
        <w:t>ить</w:t>
      </w:r>
      <w:r w:rsidRPr="003860CA">
        <w:rPr>
          <w:rFonts w:ascii="Times New Roman" w:hAnsi="Times New Roman" w:cs="Times New Roman"/>
          <w:sz w:val="24"/>
          <w:szCs w:val="24"/>
        </w:rPr>
        <w:t xml:space="preserve"> его жидкостью пакета. Смоченным тампоном прот</w:t>
      </w:r>
      <w:r>
        <w:rPr>
          <w:rFonts w:ascii="Times New Roman" w:hAnsi="Times New Roman" w:cs="Times New Roman"/>
          <w:sz w:val="24"/>
          <w:szCs w:val="24"/>
        </w:rPr>
        <w:t>ереть</w:t>
      </w:r>
      <w:r w:rsidRPr="003860CA">
        <w:rPr>
          <w:rFonts w:ascii="Times New Roman" w:hAnsi="Times New Roman" w:cs="Times New Roman"/>
          <w:sz w:val="24"/>
          <w:szCs w:val="24"/>
        </w:rPr>
        <w:t xml:space="preserve"> открытые участки кожи, а </w:t>
      </w:r>
      <w:proofErr w:type="gramStart"/>
      <w:r w:rsidRPr="003860CA">
        <w:rPr>
          <w:rFonts w:ascii="Times New Roman" w:hAnsi="Times New Roman" w:cs="Times New Roman"/>
          <w:sz w:val="24"/>
          <w:szCs w:val="24"/>
        </w:rPr>
        <w:t>так же</w:t>
      </w:r>
      <w:proofErr w:type="gramEnd"/>
      <w:r w:rsidRPr="003860CA">
        <w:rPr>
          <w:rFonts w:ascii="Times New Roman" w:hAnsi="Times New Roman" w:cs="Times New Roman"/>
          <w:sz w:val="24"/>
          <w:szCs w:val="24"/>
        </w:rPr>
        <w:t xml:space="preserve"> наружную поверхность </w:t>
      </w:r>
      <w:r>
        <w:rPr>
          <w:rFonts w:ascii="Times New Roman" w:hAnsi="Times New Roman" w:cs="Times New Roman"/>
          <w:sz w:val="24"/>
          <w:szCs w:val="24"/>
        </w:rPr>
        <w:t>лицевой части</w:t>
      </w:r>
      <w:r w:rsidRPr="003860CA">
        <w:rPr>
          <w:rFonts w:ascii="Times New Roman" w:hAnsi="Times New Roman" w:cs="Times New Roman"/>
          <w:sz w:val="24"/>
          <w:szCs w:val="24"/>
        </w:rPr>
        <w:t xml:space="preserve"> одетого противогаза</w:t>
      </w:r>
    </w:p>
    <w:p w:rsidR="002C0F68" w:rsidRDefault="003860CA" w:rsidP="00C94C8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"/>
          <w:szCs w:val="2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3860CA">
        <w:rPr>
          <w:rFonts w:ascii="Times New Roman" w:hAnsi="Times New Roman" w:cs="Times New Roman"/>
          <w:sz w:val="24"/>
          <w:szCs w:val="24"/>
        </w:rPr>
        <w:t>нова смочи</w:t>
      </w:r>
      <w:r>
        <w:rPr>
          <w:rFonts w:ascii="Times New Roman" w:hAnsi="Times New Roman" w:cs="Times New Roman"/>
          <w:sz w:val="24"/>
          <w:szCs w:val="24"/>
        </w:rPr>
        <w:t>ть</w:t>
      </w:r>
      <w:r w:rsidRPr="003860CA">
        <w:rPr>
          <w:rFonts w:ascii="Times New Roman" w:hAnsi="Times New Roman" w:cs="Times New Roman"/>
          <w:sz w:val="24"/>
          <w:szCs w:val="24"/>
        </w:rPr>
        <w:t xml:space="preserve"> тампон и </w:t>
      </w:r>
      <w:proofErr w:type="spellStart"/>
      <w:r w:rsidRPr="003860CA">
        <w:rPr>
          <w:rFonts w:ascii="Times New Roman" w:hAnsi="Times New Roman" w:cs="Times New Roman"/>
          <w:sz w:val="24"/>
          <w:szCs w:val="24"/>
        </w:rPr>
        <w:t>прот</w:t>
      </w:r>
      <w:r>
        <w:rPr>
          <w:rFonts w:ascii="Times New Roman" w:hAnsi="Times New Roman" w:cs="Times New Roman"/>
          <w:sz w:val="24"/>
          <w:szCs w:val="24"/>
        </w:rPr>
        <w:t>ерть</w:t>
      </w:r>
      <w:proofErr w:type="spellEnd"/>
      <w:r w:rsidRPr="003860CA">
        <w:rPr>
          <w:rFonts w:ascii="Times New Roman" w:hAnsi="Times New Roman" w:cs="Times New Roman"/>
          <w:sz w:val="24"/>
          <w:szCs w:val="24"/>
        </w:rPr>
        <w:t xml:space="preserve"> им воротничок и края манжет </w:t>
      </w:r>
      <w:r>
        <w:rPr>
          <w:rFonts w:ascii="Times New Roman" w:hAnsi="Times New Roman" w:cs="Times New Roman"/>
          <w:sz w:val="24"/>
          <w:szCs w:val="24"/>
        </w:rPr>
        <w:t>одежды</w:t>
      </w:r>
      <w:r w:rsidRPr="003860CA">
        <w:rPr>
          <w:rFonts w:ascii="Times New Roman" w:hAnsi="Times New Roman" w:cs="Times New Roman"/>
          <w:sz w:val="24"/>
          <w:szCs w:val="24"/>
        </w:rPr>
        <w:t>, прилегающие к открытым участкам кожи.</w:t>
      </w:r>
    </w:p>
    <w:p w:rsidR="003571AA" w:rsidRDefault="003571AA" w:rsidP="00C94C8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"/>
          <w:szCs w:val="2"/>
        </w:rPr>
      </w:pPr>
    </w:p>
    <w:p w:rsidR="003571AA" w:rsidRDefault="003571AA" w:rsidP="00C94C8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"/>
          <w:szCs w:val="2"/>
        </w:rPr>
      </w:pPr>
    </w:p>
    <w:p w:rsidR="003571AA" w:rsidRPr="003571AA" w:rsidRDefault="003571AA" w:rsidP="00C94C8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"/>
          <w:szCs w:val="2"/>
        </w:rPr>
      </w:pPr>
    </w:p>
    <w:p w:rsidR="003571AA" w:rsidRDefault="003571AA" w:rsidP="003571AA">
      <w:pPr>
        <w:keepNext/>
        <w:spacing w:after="0" w:line="240" w:lineRule="auto"/>
        <w:jc w:val="both"/>
      </w:pPr>
      <w:r w:rsidRPr="003571AA">
        <w:rPr>
          <w:rFonts w:ascii="Times New Roman" w:hAnsi="Times New Roman" w:cs="Times New Roman"/>
          <w:sz w:val="24"/>
          <w:szCs w:val="24"/>
        </w:rPr>
        <w:drawing>
          <wp:inline distT="0" distB="0" distL="0" distR="0" wp14:anchorId="39285528" wp14:editId="5B57BFF6">
            <wp:extent cx="6026987" cy="2910348"/>
            <wp:effectExtent l="0" t="0" r="0" b="4445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066408" cy="2929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60CA" w:rsidRPr="006C2F7E" w:rsidRDefault="003571AA" w:rsidP="006C2F7E">
      <w:pPr>
        <w:pStyle w:val="a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571AA">
        <w:rPr>
          <w:rFonts w:ascii="Times New Roman" w:hAnsi="Times New Roman" w:cs="Times New Roman"/>
          <w:b/>
          <w:sz w:val="24"/>
          <w:szCs w:val="24"/>
        </w:rPr>
        <w:t>Рисунок 15.</w:t>
      </w:r>
    </w:p>
    <w:p w:rsidR="003860CA" w:rsidRDefault="00201FFF" w:rsidP="00C94C8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201FFF">
        <w:rPr>
          <w:rFonts w:ascii="Times New Roman" w:hAnsi="Times New Roman" w:cs="Times New Roman"/>
          <w:b/>
          <w:sz w:val="26"/>
          <w:szCs w:val="26"/>
        </w:rPr>
        <w:lastRenderedPageBreak/>
        <w:t>Комплект индивидуальный медицинской гражданской защиты (КИМГЗ)</w:t>
      </w:r>
      <w:r>
        <w:rPr>
          <w:rFonts w:ascii="Times New Roman" w:hAnsi="Times New Roman" w:cs="Times New Roman"/>
          <w:sz w:val="26"/>
          <w:szCs w:val="26"/>
        </w:rPr>
        <w:t xml:space="preserve"> - предназначен </w:t>
      </w:r>
      <w:r w:rsidRPr="00201FFF">
        <w:rPr>
          <w:rFonts w:ascii="Times New Roman" w:hAnsi="Times New Roman" w:cs="Times New Roman"/>
          <w:sz w:val="26"/>
          <w:szCs w:val="26"/>
        </w:rPr>
        <w:t xml:space="preserve">для обеспечения населения </w:t>
      </w:r>
      <w:r>
        <w:rPr>
          <w:rFonts w:ascii="Times New Roman" w:hAnsi="Times New Roman" w:cs="Times New Roman"/>
          <w:sz w:val="26"/>
          <w:szCs w:val="26"/>
        </w:rPr>
        <w:t>для</w:t>
      </w:r>
      <w:r w:rsidRPr="00201FFF">
        <w:rPr>
          <w:rFonts w:ascii="Times New Roman" w:hAnsi="Times New Roman" w:cs="Times New Roman"/>
          <w:sz w:val="26"/>
          <w:szCs w:val="26"/>
        </w:rPr>
        <w:t xml:space="preserve"> оказани</w:t>
      </w:r>
      <w:r>
        <w:rPr>
          <w:rFonts w:ascii="Times New Roman" w:hAnsi="Times New Roman" w:cs="Times New Roman"/>
          <w:sz w:val="26"/>
          <w:szCs w:val="26"/>
        </w:rPr>
        <w:t>я</w:t>
      </w:r>
      <w:r w:rsidRPr="00201FFF">
        <w:rPr>
          <w:rFonts w:ascii="Times New Roman" w:hAnsi="Times New Roman" w:cs="Times New Roman"/>
          <w:sz w:val="26"/>
          <w:szCs w:val="26"/>
        </w:rPr>
        <w:t xml:space="preserve"> первичной медико-санитарной помощи</w:t>
      </w:r>
      <w:r>
        <w:rPr>
          <w:rFonts w:ascii="Times New Roman" w:hAnsi="Times New Roman" w:cs="Times New Roman"/>
          <w:sz w:val="26"/>
          <w:szCs w:val="26"/>
        </w:rPr>
        <w:t xml:space="preserve"> (рис</w:t>
      </w:r>
      <w:r w:rsidRPr="00201FFF">
        <w:rPr>
          <w:rFonts w:ascii="Times New Roman" w:hAnsi="Times New Roman" w:cs="Times New Roman"/>
          <w:sz w:val="26"/>
          <w:szCs w:val="26"/>
        </w:rPr>
        <w:t>.</w:t>
      </w:r>
      <w:r w:rsidR="006C2F7E">
        <w:rPr>
          <w:rFonts w:ascii="Times New Roman" w:hAnsi="Times New Roman" w:cs="Times New Roman"/>
          <w:sz w:val="26"/>
          <w:szCs w:val="26"/>
        </w:rPr>
        <w:t>16</w:t>
      </w:r>
      <w:r>
        <w:rPr>
          <w:rFonts w:ascii="Times New Roman" w:hAnsi="Times New Roman" w:cs="Times New Roman"/>
          <w:sz w:val="26"/>
          <w:szCs w:val="26"/>
        </w:rPr>
        <w:t>)</w:t>
      </w:r>
      <w:r w:rsidRPr="00201FFF">
        <w:rPr>
          <w:rFonts w:ascii="Times New Roman" w:hAnsi="Times New Roman" w:cs="Times New Roman"/>
          <w:sz w:val="26"/>
          <w:szCs w:val="26"/>
        </w:rPr>
        <w:t>.</w:t>
      </w:r>
    </w:p>
    <w:p w:rsidR="00B8027B" w:rsidRPr="00B8027B" w:rsidRDefault="00B8027B" w:rsidP="00C94C8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12"/>
          <w:szCs w:val="12"/>
        </w:rPr>
      </w:pPr>
    </w:p>
    <w:p w:rsidR="006C2F7E" w:rsidRDefault="006C2F7E" w:rsidP="006C2F7E">
      <w:pPr>
        <w:keepNext/>
        <w:spacing w:after="0" w:line="240" w:lineRule="auto"/>
        <w:jc w:val="both"/>
      </w:pPr>
      <w:r w:rsidRPr="006C2F7E">
        <w:rPr>
          <w:rFonts w:ascii="Times New Roman" w:hAnsi="Times New Roman" w:cs="Times New Roman"/>
          <w:sz w:val="26"/>
          <w:szCs w:val="26"/>
        </w:rPr>
        <w:drawing>
          <wp:inline distT="0" distB="0" distL="0" distR="0" wp14:anchorId="61639B09" wp14:editId="453FA1CE">
            <wp:extent cx="6120130" cy="3074035"/>
            <wp:effectExtent l="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074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1FFF" w:rsidRPr="006C2F7E" w:rsidRDefault="006C2F7E" w:rsidP="006C2F7E">
      <w:pPr>
        <w:pStyle w:val="a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C2F7E">
        <w:rPr>
          <w:rFonts w:ascii="Times New Roman" w:hAnsi="Times New Roman" w:cs="Times New Roman"/>
          <w:b/>
          <w:sz w:val="24"/>
          <w:szCs w:val="24"/>
        </w:rPr>
        <w:t>Рисунок 16.</w:t>
      </w:r>
    </w:p>
    <w:p w:rsidR="00E259F4" w:rsidRDefault="00E259F4" w:rsidP="00C94C8B">
      <w:pPr>
        <w:spacing w:after="0" w:line="240" w:lineRule="auto"/>
        <w:rPr>
          <w:rFonts w:ascii="Times New Roman" w:hAnsi="Times New Roman" w:cs="Times New Roman"/>
          <w:i/>
          <w:sz w:val="24"/>
          <w:szCs w:val="24"/>
          <w:u w:val="single"/>
        </w:rPr>
      </w:pPr>
      <w:r w:rsidRPr="006C2F7E">
        <w:rPr>
          <w:rFonts w:ascii="Times New Roman" w:hAnsi="Times New Roman" w:cs="Times New Roman"/>
          <w:i/>
          <w:sz w:val="24"/>
          <w:szCs w:val="24"/>
          <w:u w:val="single"/>
        </w:rPr>
        <w:t>Состав комплекта индивидуального КИМГЗ</w:t>
      </w:r>
      <w:r w:rsidR="006C2F7E">
        <w:rPr>
          <w:rFonts w:ascii="Times New Roman" w:hAnsi="Times New Roman" w:cs="Times New Roman"/>
          <w:i/>
          <w:sz w:val="24"/>
          <w:szCs w:val="24"/>
          <w:u w:val="single"/>
        </w:rPr>
        <w:t xml:space="preserve"> (табл. 5).</w:t>
      </w:r>
    </w:p>
    <w:p w:rsidR="006C2F7E" w:rsidRPr="006C2F7E" w:rsidRDefault="006C2F7E" w:rsidP="006C2F7E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6C2F7E">
        <w:rPr>
          <w:rFonts w:ascii="Times New Roman" w:hAnsi="Times New Roman" w:cs="Times New Roman"/>
          <w:i/>
          <w:sz w:val="24"/>
          <w:szCs w:val="24"/>
        </w:rPr>
        <w:t>Таблица 5</w:t>
      </w:r>
    </w:p>
    <w:p w:rsidR="00E259F4" w:rsidRPr="00E259F4" w:rsidRDefault="00E259F4" w:rsidP="00C94C8B">
      <w:pPr>
        <w:spacing w:after="0" w:line="240" w:lineRule="auto"/>
        <w:jc w:val="center"/>
        <w:rPr>
          <w:rFonts w:ascii="Times New Roman" w:hAnsi="Times New Roman" w:cs="Times New Roman"/>
          <w:sz w:val="12"/>
          <w:szCs w:val="12"/>
        </w:rPr>
      </w:pPr>
    </w:p>
    <w:tbl>
      <w:tblPr>
        <w:tblStyle w:val="a3"/>
        <w:tblW w:w="9628" w:type="dxa"/>
        <w:tblInd w:w="-3" w:type="dxa"/>
        <w:tblLook w:val="04A0" w:firstRow="1" w:lastRow="0" w:firstColumn="1" w:lastColumn="0" w:noHBand="0" w:noVBand="1"/>
      </w:tblPr>
      <w:tblGrid>
        <w:gridCol w:w="704"/>
        <w:gridCol w:w="7796"/>
        <w:gridCol w:w="1128"/>
      </w:tblGrid>
      <w:tr w:rsidR="00B8027B" w:rsidTr="00C94C8B">
        <w:tc>
          <w:tcPr>
            <w:tcW w:w="70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vAlign w:val="center"/>
          </w:tcPr>
          <w:p w:rsidR="00B8027B" w:rsidRDefault="00B8027B" w:rsidP="00C94C8B">
            <w:pPr>
              <w:jc w:val="center"/>
              <w:rPr>
                <w:rFonts w:ascii="Times New Roman" w:eastAsia="Times New Roman" w:hAnsi="Times New Roman" w:cs="Times New Roman"/>
                <w:color w:val="4F4F4F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4F4F4F"/>
                <w:sz w:val="24"/>
                <w:szCs w:val="24"/>
                <w:lang w:eastAsia="ru-RU"/>
              </w:rPr>
              <w:t>№</w:t>
            </w:r>
          </w:p>
          <w:p w:rsidR="00B8027B" w:rsidRPr="00201FFF" w:rsidRDefault="00B8027B" w:rsidP="00C94C8B">
            <w:pPr>
              <w:jc w:val="center"/>
              <w:rPr>
                <w:rFonts w:ascii="Times New Roman" w:eastAsia="Times New Roman" w:hAnsi="Times New Roman" w:cs="Times New Roman"/>
                <w:color w:val="4F4F4F"/>
                <w:sz w:val="24"/>
                <w:szCs w:val="24"/>
                <w:lang w:eastAsia="ru-RU"/>
              </w:rPr>
            </w:pPr>
            <w:r w:rsidRPr="00201FFF">
              <w:rPr>
                <w:rFonts w:ascii="Times New Roman" w:eastAsia="Times New Roman" w:hAnsi="Times New Roman" w:cs="Times New Roman"/>
                <w:color w:val="4F4F4F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779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vAlign w:val="center"/>
          </w:tcPr>
          <w:p w:rsidR="00B8027B" w:rsidRPr="00201FFF" w:rsidRDefault="00B8027B" w:rsidP="00C94C8B">
            <w:pPr>
              <w:jc w:val="center"/>
              <w:rPr>
                <w:rFonts w:ascii="Times New Roman" w:eastAsia="Times New Roman" w:hAnsi="Times New Roman" w:cs="Times New Roman"/>
                <w:color w:val="4F4F4F"/>
                <w:sz w:val="24"/>
                <w:szCs w:val="24"/>
                <w:lang w:eastAsia="ru-RU"/>
              </w:rPr>
            </w:pPr>
            <w:r w:rsidRPr="00201FFF">
              <w:rPr>
                <w:rFonts w:ascii="Times New Roman" w:eastAsia="Times New Roman" w:hAnsi="Times New Roman" w:cs="Times New Roman"/>
                <w:color w:val="4F4F4F"/>
                <w:sz w:val="24"/>
                <w:szCs w:val="24"/>
                <w:lang w:eastAsia="ru-RU"/>
              </w:rPr>
              <w:t>Наименование медицинских изделий</w:t>
            </w:r>
          </w:p>
        </w:tc>
        <w:tc>
          <w:tcPr>
            <w:tcW w:w="112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vAlign w:val="center"/>
          </w:tcPr>
          <w:p w:rsidR="00B8027B" w:rsidRPr="00201FFF" w:rsidRDefault="00B8027B" w:rsidP="00C94C8B">
            <w:pPr>
              <w:jc w:val="center"/>
              <w:rPr>
                <w:rFonts w:ascii="Times New Roman" w:eastAsia="Times New Roman" w:hAnsi="Times New Roman" w:cs="Times New Roman"/>
                <w:color w:val="4F4F4F"/>
                <w:sz w:val="24"/>
                <w:szCs w:val="24"/>
                <w:lang w:eastAsia="ru-RU"/>
              </w:rPr>
            </w:pPr>
            <w:r w:rsidRPr="00201FFF">
              <w:rPr>
                <w:rFonts w:ascii="Times New Roman" w:eastAsia="Times New Roman" w:hAnsi="Times New Roman" w:cs="Times New Roman"/>
                <w:color w:val="4F4F4F"/>
                <w:sz w:val="24"/>
                <w:szCs w:val="24"/>
                <w:lang w:eastAsia="ru-RU"/>
              </w:rPr>
              <w:t>Кол-во</w:t>
            </w:r>
          </w:p>
        </w:tc>
      </w:tr>
      <w:tr w:rsidR="00B8027B" w:rsidTr="00C94C8B">
        <w:tc>
          <w:tcPr>
            <w:tcW w:w="704" w:type="dxa"/>
            <w:shd w:val="clear" w:color="auto" w:fill="auto"/>
            <w:vAlign w:val="center"/>
          </w:tcPr>
          <w:p w:rsidR="00B8027B" w:rsidRPr="00B8027B" w:rsidRDefault="00B8027B" w:rsidP="00C94C8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79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vAlign w:val="center"/>
          </w:tcPr>
          <w:p w:rsidR="00B8027B" w:rsidRPr="00201FFF" w:rsidRDefault="00B8027B" w:rsidP="00C94C8B">
            <w:pPr>
              <w:rPr>
                <w:rFonts w:ascii="Times New Roman" w:eastAsia="Times New Roman" w:hAnsi="Times New Roman" w:cs="Times New Roman"/>
                <w:color w:val="4F4F4F"/>
                <w:sz w:val="24"/>
                <w:szCs w:val="24"/>
                <w:lang w:eastAsia="ru-RU"/>
              </w:rPr>
            </w:pPr>
            <w:r w:rsidRPr="00201FFF">
              <w:rPr>
                <w:rFonts w:ascii="Times New Roman" w:eastAsia="Times New Roman" w:hAnsi="Times New Roman" w:cs="Times New Roman"/>
                <w:color w:val="4F4F4F"/>
                <w:sz w:val="24"/>
                <w:szCs w:val="24"/>
                <w:lang w:eastAsia="ru-RU"/>
              </w:rPr>
              <w:t>Устройство для проведения искусственного дыхания «рот-устройство-рот»</w:t>
            </w:r>
          </w:p>
        </w:tc>
        <w:tc>
          <w:tcPr>
            <w:tcW w:w="112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vAlign w:val="center"/>
          </w:tcPr>
          <w:p w:rsidR="00B8027B" w:rsidRPr="00201FFF" w:rsidRDefault="00B8027B" w:rsidP="00C94C8B">
            <w:pPr>
              <w:jc w:val="center"/>
              <w:rPr>
                <w:rFonts w:ascii="Times New Roman" w:eastAsia="Times New Roman" w:hAnsi="Times New Roman" w:cs="Times New Roman"/>
                <w:color w:val="4F4F4F"/>
                <w:sz w:val="24"/>
                <w:szCs w:val="24"/>
                <w:lang w:eastAsia="ru-RU"/>
              </w:rPr>
            </w:pPr>
            <w:r w:rsidRPr="00201FFF">
              <w:rPr>
                <w:rFonts w:ascii="Times New Roman" w:eastAsia="Times New Roman" w:hAnsi="Times New Roman" w:cs="Times New Roman"/>
                <w:color w:val="4F4F4F"/>
                <w:sz w:val="24"/>
                <w:szCs w:val="24"/>
                <w:lang w:eastAsia="ru-RU"/>
              </w:rPr>
              <w:t>1 шт.</w:t>
            </w:r>
          </w:p>
        </w:tc>
      </w:tr>
      <w:tr w:rsidR="00B8027B" w:rsidTr="00C94C8B">
        <w:tc>
          <w:tcPr>
            <w:tcW w:w="704" w:type="dxa"/>
            <w:shd w:val="clear" w:color="auto" w:fill="auto"/>
            <w:vAlign w:val="center"/>
          </w:tcPr>
          <w:p w:rsidR="00B8027B" w:rsidRPr="00B8027B" w:rsidRDefault="00B8027B" w:rsidP="00C94C8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79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vAlign w:val="center"/>
          </w:tcPr>
          <w:p w:rsidR="00B8027B" w:rsidRPr="00201FFF" w:rsidRDefault="00B8027B" w:rsidP="00C94C8B">
            <w:pPr>
              <w:rPr>
                <w:rFonts w:ascii="Times New Roman" w:eastAsia="Times New Roman" w:hAnsi="Times New Roman" w:cs="Times New Roman"/>
                <w:color w:val="4F4F4F"/>
                <w:sz w:val="24"/>
                <w:szCs w:val="24"/>
                <w:lang w:eastAsia="ru-RU"/>
              </w:rPr>
            </w:pPr>
            <w:r w:rsidRPr="00201FFF">
              <w:rPr>
                <w:rFonts w:ascii="Times New Roman" w:eastAsia="Times New Roman" w:hAnsi="Times New Roman" w:cs="Times New Roman"/>
                <w:color w:val="4F4F4F"/>
                <w:sz w:val="24"/>
                <w:szCs w:val="24"/>
                <w:lang w:eastAsia="ru-RU"/>
              </w:rPr>
              <w:t xml:space="preserve">Жгут кровоостанавливающий </w:t>
            </w:r>
            <w:proofErr w:type="spellStart"/>
            <w:r w:rsidRPr="00201FFF">
              <w:rPr>
                <w:rFonts w:ascii="Times New Roman" w:eastAsia="Times New Roman" w:hAnsi="Times New Roman" w:cs="Times New Roman"/>
                <w:color w:val="4F4F4F"/>
                <w:sz w:val="24"/>
                <w:szCs w:val="24"/>
                <w:lang w:eastAsia="ru-RU"/>
              </w:rPr>
              <w:t>матерчато</w:t>
            </w:r>
            <w:proofErr w:type="spellEnd"/>
            <w:r>
              <w:rPr>
                <w:rFonts w:ascii="Times New Roman" w:eastAsia="Times New Roman" w:hAnsi="Times New Roman" w:cs="Times New Roman"/>
                <w:color w:val="4F4F4F"/>
                <w:sz w:val="24"/>
                <w:szCs w:val="24"/>
                <w:lang w:eastAsia="ru-RU"/>
              </w:rPr>
              <w:t xml:space="preserve"> </w:t>
            </w:r>
            <w:r w:rsidRPr="00201FFF">
              <w:rPr>
                <w:rFonts w:ascii="Times New Roman" w:eastAsia="Times New Roman" w:hAnsi="Times New Roman" w:cs="Times New Roman"/>
                <w:color w:val="4F4F4F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color w:val="4F4F4F"/>
                <w:sz w:val="24"/>
                <w:szCs w:val="24"/>
                <w:lang w:eastAsia="ru-RU"/>
              </w:rPr>
              <w:t xml:space="preserve"> </w:t>
            </w:r>
            <w:r w:rsidRPr="00201FFF">
              <w:rPr>
                <w:rFonts w:ascii="Times New Roman" w:eastAsia="Times New Roman" w:hAnsi="Times New Roman" w:cs="Times New Roman"/>
                <w:color w:val="4F4F4F"/>
                <w:sz w:val="24"/>
                <w:szCs w:val="24"/>
                <w:lang w:eastAsia="ru-RU"/>
              </w:rPr>
              <w:t>эластичный</w:t>
            </w:r>
          </w:p>
        </w:tc>
        <w:tc>
          <w:tcPr>
            <w:tcW w:w="112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vAlign w:val="center"/>
          </w:tcPr>
          <w:p w:rsidR="00B8027B" w:rsidRPr="00201FFF" w:rsidRDefault="00B8027B" w:rsidP="00C94C8B">
            <w:pPr>
              <w:jc w:val="center"/>
              <w:rPr>
                <w:rFonts w:ascii="Times New Roman" w:eastAsia="Times New Roman" w:hAnsi="Times New Roman" w:cs="Times New Roman"/>
                <w:color w:val="4F4F4F"/>
                <w:sz w:val="24"/>
                <w:szCs w:val="24"/>
                <w:lang w:eastAsia="ru-RU"/>
              </w:rPr>
            </w:pPr>
            <w:r w:rsidRPr="00201FFF">
              <w:rPr>
                <w:rFonts w:ascii="Times New Roman" w:eastAsia="Times New Roman" w:hAnsi="Times New Roman" w:cs="Times New Roman"/>
                <w:color w:val="4F4F4F"/>
                <w:sz w:val="24"/>
                <w:szCs w:val="24"/>
                <w:lang w:eastAsia="ru-RU"/>
              </w:rPr>
              <w:t>1 шт.</w:t>
            </w:r>
          </w:p>
        </w:tc>
      </w:tr>
      <w:tr w:rsidR="00B8027B" w:rsidTr="00C94C8B">
        <w:tc>
          <w:tcPr>
            <w:tcW w:w="704" w:type="dxa"/>
            <w:shd w:val="clear" w:color="auto" w:fill="auto"/>
            <w:vAlign w:val="center"/>
          </w:tcPr>
          <w:p w:rsidR="00B8027B" w:rsidRPr="00B8027B" w:rsidRDefault="00B8027B" w:rsidP="00C94C8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779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vAlign w:val="center"/>
          </w:tcPr>
          <w:p w:rsidR="00B8027B" w:rsidRPr="00201FFF" w:rsidRDefault="00B8027B" w:rsidP="00C94C8B">
            <w:pPr>
              <w:rPr>
                <w:rFonts w:ascii="Times New Roman" w:eastAsia="Times New Roman" w:hAnsi="Times New Roman" w:cs="Times New Roman"/>
                <w:color w:val="4F4F4F"/>
                <w:sz w:val="24"/>
                <w:szCs w:val="24"/>
                <w:lang w:eastAsia="ru-RU"/>
              </w:rPr>
            </w:pPr>
            <w:r w:rsidRPr="00201FFF">
              <w:rPr>
                <w:rFonts w:ascii="Times New Roman" w:eastAsia="Times New Roman" w:hAnsi="Times New Roman" w:cs="Times New Roman"/>
                <w:color w:val="4F4F4F"/>
                <w:sz w:val="24"/>
                <w:szCs w:val="24"/>
                <w:lang w:eastAsia="ru-RU"/>
              </w:rPr>
              <w:t>Пакет перевязочный медицинский стерильный</w:t>
            </w:r>
          </w:p>
        </w:tc>
        <w:tc>
          <w:tcPr>
            <w:tcW w:w="112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vAlign w:val="center"/>
          </w:tcPr>
          <w:p w:rsidR="00B8027B" w:rsidRPr="00201FFF" w:rsidRDefault="00B8027B" w:rsidP="00C94C8B">
            <w:pPr>
              <w:jc w:val="center"/>
              <w:rPr>
                <w:rFonts w:ascii="Times New Roman" w:eastAsia="Times New Roman" w:hAnsi="Times New Roman" w:cs="Times New Roman"/>
                <w:color w:val="4F4F4F"/>
                <w:sz w:val="24"/>
                <w:szCs w:val="24"/>
                <w:lang w:eastAsia="ru-RU"/>
              </w:rPr>
            </w:pPr>
            <w:r w:rsidRPr="00201FFF">
              <w:rPr>
                <w:rFonts w:ascii="Times New Roman" w:eastAsia="Times New Roman" w:hAnsi="Times New Roman" w:cs="Times New Roman"/>
                <w:color w:val="4F4F4F"/>
                <w:sz w:val="24"/>
                <w:szCs w:val="24"/>
                <w:lang w:eastAsia="ru-RU"/>
              </w:rPr>
              <w:t>1 шт.</w:t>
            </w:r>
          </w:p>
        </w:tc>
      </w:tr>
      <w:tr w:rsidR="00B8027B" w:rsidTr="00C94C8B">
        <w:tc>
          <w:tcPr>
            <w:tcW w:w="704" w:type="dxa"/>
            <w:shd w:val="clear" w:color="auto" w:fill="auto"/>
            <w:vAlign w:val="center"/>
          </w:tcPr>
          <w:p w:rsidR="00B8027B" w:rsidRPr="00B8027B" w:rsidRDefault="00B8027B" w:rsidP="00C94C8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779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vAlign w:val="center"/>
          </w:tcPr>
          <w:p w:rsidR="00B8027B" w:rsidRPr="00201FFF" w:rsidRDefault="00B8027B" w:rsidP="00C94C8B">
            <w:pPr>
              <w:rPr>
                <w:rFonts w:ascii="Times New Roman" w:eastAsia="Times New Roman" w:hAnsi="Times New Roman" w:cs="Times New Roman"/>
                <w:color w:val="4F4F4F"/>
                <w:sz w:val="24"/>
                <w:szCs w:val="24"/>
                <w:lang w:eastAsia="ru-RU"/>
              </w:rPr>
            </w:pPr>
            <w:r w:rsidRPr="00201FFF">
              <w:rPr>
                <w:rFonts w:ascii="Times New Roman" w:eastAsia="Times New Roman" w:hAnsi="Times New Roman" w:cs="Times New Roman"/>
                <w:color w:val="4F4F4F"/>
                <w:sz w:val="24"/>
                <w:szCs w:val="24"/>
                <w:lang w:eastAsia="ru-RU"/>
              </w:rPr>
              <w:t>Салфетка антисептическая из нетканого материала с перекисью водорода</w:t>
            </w:r>
          </w:p>
        </w:tc>
        <w:tc>
          <w:tcPr>
            <w:tcW w:w="112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vAlign w:val="center"/>
          </w:tcPr>
          <w:p w:rsidR="00B8027B" w:rsidRPr="00201FFF" w:rsidRDefault="00B8027B" w:rsidP="00C94C8B">
            <w:pPr>
              <w:jc w:val="center"/>
              <w:rPr>
                <w:rFonts w:ascii="Times New Roman" w:eastAsia="Times New Roman" w:hAnsi="Times New Roman" w:cs="Times New Roman"/>
                <w:color w:val="4F4F4F"/>
                <w:sz w:val="24"/>
                <w:szCs w:val="24"/>
                <w:lang w:eastAsia="ru-RU"/>
              </w:rPr>
            </w:pPr>
            <w:r w:rsidRPr="00201FFF">
              <w:rPr>
                <w:rFonts w:ascii="Times New Roman" w:eastAsia="Times New Roman" w:hAnsi="Times New Roman" w:cs="Times New Roman"/>
                <w:color w:val="4F4F4F"/>
                <w:sz w:val="24"/>
                <w:szCs w:val="24"/>
                <w:lang w:eastAsia="ru-RU"/>
              </w:rPr>
              <w:t>1 шт.</w:t>
            </w:r>
          </w:p>
        </w:tc>
      </w:tr>
      <w:tr w:rsidR="00B8027B" w:rsidTr="00C94C8B">
        <w:tc>
          <w:tcPr>
            <w:tcW w:w="704" w:type="dxa"/>
            <w:shd w:val="clear" w:color="auto" w:fill="auto"/>
            <w:vAlign w:val="center"/>
          </w:tcPr>
          <w:p w:rsidR="00B8027B" w:rsidRPr="00B8027B" w:rsidRDefault="00B8027B" w:rsidP="00C94C8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779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vAlign w:val="center"/>
          </w:tcPr>
          <w:p w:rsidR="00B8027B" w:rsidRPr="00201FFF" w:rsidRDefault="00B8027B" w:rsidP="00C94C8B">
            <w:pPr>
              <w:rPr>
                <w:rFonts w:ascii="Times New Roman" w:eastAsia="Times New Roman" w:hAnsi="Times New Roman" w:cs="Times New Roman"/>
                <w:color w:val="4F4F4F"/>
                <w:sz w:val="24"/>
                <w:szCs w:val="24"/>
                <w:lang w:eastAsia="ru-RU"/>
              </w:rPr>
            </w:pPr>
            <w:r w:rsidRPr="00201FFF">
              <w:rPr>
                <w:rFonts w:ascii="Times New Roman" w:eastAsia="Times New Roman" w:hAnsi="Times New Roman" w:cs="Times New Roman"/>
                <w:color w:val="4F4F4F"/>
                <w:sz w:val="24"/>
                <w:szCs w:val="24"/>
                <w:lang w:eastAsia="ru-RU"/>
              </w:rPr>
              <w:t xml:space="preserve">Средство перевязочное </w:t>
            </w:r>
            <w:proofErr w:type="spellStart"/>
            <w:r w:rsidRPr="00201FFF">
              <w:rPr>
                <w:rFonts w:ascii="Times New Roman" w:eastAsia="Times New Roman" w:hAnsi="Times New Roman" w:cs="Times New Roman"/>
                <w:color w:val="4F4F4F"/>
                <w:sz w:val="24"/>
                <w:szCs w:val="24"/>
                <w:lang w:eastAsia="ru-RU"/>
              </w:rPr>
              <w:t>гидрогелевое</w:t>
            </w:r>
            <w:proofErr w:type="spellEnd"/>
            <w:r w:rsidRPr="00201FFF">
              <w:rPr>
                <w:rFonts w:ascii="Times New Roman" w:eastAsia="Times New Roman" w:hAnsi="Times New Roman" w:cs="Times New Roman"/>
                <w:color w:val="4F4F4F"/>
                <w:sz w:val="24"/>
                <w:szCs w:val="24"/>
                <w:lang w:eastAsia="ru-RU"/>
              </w:rPr>
              <w:t xml:space="preserve"> противоожоговое стерильное с охлаждающим и обезболивающим действием (не менее 20 см x 24 см)</w:t>
            </w:r>
          </w:p>
        </w:tc>
        <w:tc>
          <w:tcPr>
            <w:tcW w:w="112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vAlign w:val="center"/>
          </w:tcPr>
          <w:p w:rsidR="00B8027B" w:rsidRPr="00201FFF" w:rsidRDefault="00B8027B" w:rsidP="00C94C8B">
            <w:pPr>
              <w:jc w:val="center"/>
              <w:rPr>
                <w:rFonts w:ascii="Times New Roman" w:eastAsia="Times New Roman" w:hAnsi="Times New Roman" w:cs="Times New Roman"/>
                <w:color w:val="4F4F4F"/>
                <w:sz w:val="24"/>
                <w:szCs w:val="24"/>
                <w:lang w:eastAsia="ru-RU"/>
              </w:rPr>
            </w:pPr>
            <w:r w:rsidRPr="00201FFF">
              <w:rPr>
                <w:rFonts w:ascii="Times New Roman" w:eastAsia="Times New Roman" w:hAnsi="Times New Roman" w:cs="Times New Roman"/>
                <w:color w:val="4F4F4F"/>
                <w:sz w:val="24"/>
                <w:szCs w:val="24"/>
                <w:lang w:eastAsia="ru-RU"/>
              </w:rPr>
              <w:t>1 шт.</w:t>
            </w:r>
          </w:p>
        </w:tc>
      </w:tr>
      <w:tr w:rsidR="00B8027B" w:rsidTr="00C94C8B">
        <w:tc>
          <w:tcPr>
            <w:tcW w:w="704" w:type="dxa"/>
            <w:shd w:val="clear" w:color="auto" w:fill="auto"/>
            <w:vAlign w:val="center"/>
          </w:tcPr>
          <w:p w:rsidR="00B8027B" w:rsidRPr="00B8027B" w:rsidRDefault="00B8027B" w:rsidP="00C94C8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779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vAlign w:val="center"/>
          </w:tcPr>
          <w:p w:rsidR="00B8027B" w:rsidRPr="00201FFF" w:rsidRDefault="00B8027B" w:rsidP="00C94C8B">
            <w:pPr>
              <w:rPr>
                <w:rFonts w:ascii="Times New Roman" w:eastAsia="Times New Roman" w:hAnsi="Times New Roman" w:cs="Times New Roman"/>
                <w:color w:val="4F4F4F"/>
                <w:sz w:val="24"/>
                <w:szCs w:val="24"/>
                <w:lang w:eastAsia="ru-RU"/>
              </w:rPr>
            </w:pPr>
            <w:r w:rsidRPr="00201FFF">
              <w:rPr>
                <w:rFonts w:ascii="Times New Roman" w:eastAsia="Times New Roman" w:hAnsi="Times New Roman" w:cs="Times New Roman"/>
                <w:color w:val="4F4F4F"/>
                <w:sz w:val="24"/>
                <w:szCs w:val="24"/>
                <w:lang w:eastAsia="ru-RU"/>
              </w:rPr>
              <w:t>Лейкопластырь рулонный (не менее 2 см x 5 м)</w:t>
            </w:r>
          </w:p>
        </w:tc>
        <w:tc>
          <w:tcPr>
            <w:tcW w:w="112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vAlign w:val="center"/>
          </w:tcPr>
          <w:p w:rsidR="00B8027B" w:rsidRPr="00201FFF" w:rsidRDefault="00B8027B" w:rsidP="00C94C8B">
            <w:pPr>
              <w:jc w:val="center"/>
              <w:rPr>
                <w:rFonts w:ascii="Times New Roman" w:eastAsia="Times New Roman" w:hAnsi="Times New Roman" w:cs="Times New Roman"/>
                <w:color w:val="4F4F4F"/>
                <w:sz w:val="24"/>
                <w:szCs w:val="24"/>
                <w:lang w:eastAsia="ru-RU"/>
              </w:rPr>
            </w:pPr>
            <w:r w:rsidRPr="00201FFF">
              <w:rPr>
                <w:rFonts w:ascii="Times New Roman" w:eastAsia="Times New Roman" w:hAnsi="Times New Roman" w:cs="Times New Roman"/>
                <w:color w:val="4F4F4F"/>
                <w:sz w:val="24"/>
                <w:szCs w:val="24"/>
                <w:lang w:eastAsia="ru-RU"/>
              </w:rPr>
              <w:t>1 шт.</w:t>
            </w:r>
          </w:p>
        </w:tc>
      </w:tr>
      <w:tr w:rsidR="00B8027B" w:rsidTr="00C94C8B">
        <w:tc>
          <w:tcPr>
            <w:tcW w:w="704" w:type="dxa"/>
            <w:shd w:val="clear" w:color="auto" w:fill="auto"/>
            <w:vAlign w:val="center"/>
          </w:tcPr>
          <w:p w:rsidR="00B8027B" w:rsidRPr="00B8027B" w:rsidRDefault="00B8027B" w:rsidP="00C94C8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779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vAlign w:val="center"/>
          </w:tcPr>
          <w:p w:rsidR="00B8027B" w:rsidRPr="00201FFF" w:rsidRDefault="00B8027B" w:rsidP="00C94C8B">
            <w:pPr>
              <w:rPr>
                <w:rFonts w:ascii="Times New Roman" w:eastAsia="Times New Roman" w:hAnsi="Times New Roman" w:cs="Times New Roman"/>
                <w:color w:val="4F4F4F"/>
                <w:sz w:val="24"/>
                <w:szCs w:val="24"/>
                <w:lang w:eastAsia="ru-RU"/>
              </w:rPr>
            </w:pPr>
            <w:r w:rsidRPr="00201FFF">
              <w:rPr>
                <w:rFonts w:ascii="Times New Roman" w:eastAsia="Times New Roman" w:hAnsi="Times New Roman" w:cs="Times New Roman"/>
                <w:color w:val="4F4F4F"/>
                <w:sz w:val="24"/>
                <w:szCs w:val="24"/>
                <w:lang w:eastAsia="ru-RU"/>
              </w:rPr>
              <w:t>Перчатки медицинские нестерильные, смотровые</w:t>
            </w:r>
          </w:p>
        </w:tc>
        <w:tc>
          <w:tcPr>
            <w:tcW w:w="112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vAlign w:val="center"/>
          </w:tcPr>
          <w:p w:rsidR="00B8027B" w:rsidRPr="00201FFF" w:rsidRDefault="00B8027B" w:rsidP="00C94C8B">
            <w:pPr>
              <w:jc w:val="center"/>
              <w:rPr>
                <w:rFonts w:ascii="Times New Roman" w:eastAsia="Times New Roman" w:hAnsi="Times New Roman" w:cs="Times New Roman"/>
                <w:color w:val="4F4F4F"/>
                <w:sz w:val="24"/>
                <w:szCs w:val="24"/>
                <w:lang w:eastAsia="ru-RU"/>
              </w:rPr>
            </w:pPr>
            <w:r w:rsidRPr="00201FFF">
              <w:rPr>
                <w:rFonts w:ascii="Times New Roman" w:eastAsia="Times New Roman" w:hAnsi="Times New Roman" w:cs="Times New Roman"/>
                <w:color w:val="4F4F4F"/>
                <w:sz w:val="24"/>
                <w:szCs w:val="24"/>
                <w:lang w:eastAsia="ru-RU"/>
              </w:rPr>
              <w:t>1 шт.</w:t>
            </w:r>
          </w:p>
        </w:tc>
      </w:tr>
      <w:tr w:rsidR="00E259F4" w:rsidTr="00C94C8B">
        <w:tc>
          <w:tcPr>
            <w:tcW w:w="704" w:type="dxa"/>
            <w:shd w:val="clear" w:color="auto" w:fill="auto"/>
            <w:vAlign w:val="center"/>
          </w:tcPr>
          <w:p w:rsidR="00E259F4" w:rsidRPr="00B8027B" w:rsidRDefault="00E259F4" w:rsidP="00C94C8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779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vAlign w:val="center"/>
          </w:tcPr>
          <w:p w:rsidR="00E259F4" w:rsidRPr="00201FFF" w:rsidRDefault="00E259F4" w:rsidP="00C94C8B">
            <w:pPr>
              <w:rPr>
                <w:rFonts w:ascii="Times New Roman" w:eastAsia="Times New Roman" w:hAnsi="Times New Roman" w:cs="Times New Roman"/>
                <w:color w:val="4F4F4F"/>
                <w:sz w:val="24"/>
                <w:szCs w:val="24"/>
                <w:lang w:eastAsia="ru-RU"/>
              </w:rPr>
            </w:pPr>
            <w:r w:rsidRPr="00201FFF">
              <w:rPr>
                <w:rFonts w:ascii="Times New Roman" w:eastAsia="Times New Roman" w:hAnsi="Times New Roman" w:cs="Times New Roman"/>
                <w:color w:val="4F4F4F"/>
                <w:sz w:val="24"/>
                <w:szCs w:val="24"/>
                <w:lang w:eastAsia="ru-RU"/>
              </w:rPr>
              <w:t>Маска медицинская нестерильная трехслойная из нетканого материала с резинками или с завязками</w:t>
            </w:r>
          </w:p>
        </w:tc>
        <w:tc>
          <w:tcPr>
            <w:tcW w:w="112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vAlign w:val="center"/>
          </w:tcPr>
          <w:p w:rsidR="00E259F4" w:rsidRPr="00201FFF" w:rsidRDefault="00E259F4" w:rsidP="00C94C8B">
            <w:pPr>
              <w:jc w:val="center"/>
              <w:rPr>
                <w:rFonts w:ascii="Times New Roman" w:eastAsia="Times New Roman" w:hAnsi="Times New Roman" w:cs="Times New Roman"/>
                <w:color w:val="4F4F4F"/>
                <w:sz w:val="24"/>
                <w:szCs w:val="24"/>
                <w:lang w:eastAsia="ru-RU"/>
              </w:rPr>
            </w:pPr>
            <w:r w:rsidRPr="00201FFF">
              <w:rPr>
                <w:rFonts w:ascii="Times New Roman" w:eastAsia="Times New Roman" w:hAnsi="Times New Roman" w:cs="Times New Roman"/>
                <w:color w:val="4F4F4F"/>
                <w:sz w:val="24"/>
                <w:szCs w:val="24"/>
                <w:lang w:eastAsia="ru-RU"/>
              </w:rPr>
              <w:t>1 шт.</w:t>
            </w:r>
          </w:p>
        </w:tc>
      </w:tr>
      <w:tr w:rsidR="00E259F4" w:rsidTr="00C94C8B">
        <w:tc>
          <w:tcPr>
            <w:tcW w:w="704" w:type="dxa"/>
            <w:shd w:val="clear" w:color="auto" w:fill="auto"/>
            <w:vAlign w:val="center"/>
          </w:tcPr>
          <w:p w:rsidR="00E259F4" w:rsidRPr="00B8027B" w:rsidRDefault="00E259F4" w:rsidP="00C94C8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779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vAlign w:val="center"/>
          </w:tcPr>
          <w:p w:rsidR="00E259F4" w:rsidRPr="00201FFF" w:rsidRDefault="00E259F4" w:rsidP="00C94C8B">
            <w:pPr>
              <w:rPr>
                <w:rFonts w:ascii="Times New Roman" w:eastAsia="Times New Roman" w:hAnsi="Times New Roman" w:cs="Times New Roman"/>
                <w:color w:val="4F4F4F"/>
                <w:sz w:val="24"/>
                <w:szCs w:val="24"/>
                <w:lang w:eastAsia="ru-RU"/>
              </w:rPr>
            </w:pPr>
            <w:r w:rsidRPr="00201FFF">
              <w:rPr>
                <w:rFonts w:ascii="Times New Roman" w:eastAsia="Times New Roman" w:hAnsi="Times New Roman" w:cs="Times New Roman"/>
                <w:color w:val="4F4F4F"/>
                <w:sz w:val="24"/>
                <w:szCs w:val="24"/>
                <w:lang w:eastAsia="ru-RU"/>
              </w:rPr>
              <w:t>Салфетка антисептическая из нетканого материала с перекисью водорода</w:t>
            </w:r>
          </w:p>
        </w:tc>
        <w:tc>
          <w:tcPr>
            <w:tcW w:w="1128" w:type="dxa"/>
            <w:shd w:val="clear" w:color="auto" w:fill="auto"/>
            <w:vAlign w:val="center"/>
          </w:tcPr>
          <w:p w:rsidR="00E259F4" w:rsidRPr="00B8027B" w:rsidRDefault="00E259F4" w:rsidP="00C94C8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59F4">
              <w:rPr>
                <w:rFonts w:ascii="Times New Roman" w:hAnsi="Times New Roman" w:cs="Times New Roman"/>
                <w:sz w:val="24"/>
                <w:szCs w:val="24"/>
              </w:rPr>
              <w:t>1 шт.</w:t>
            </w:r>
          </w:p>
        </w:tc>
      </w:tr>
      <w:tr w:rsidR="00E259F4" w:rsidTr="00C94C8B">
        <w:tc>
          <w:tcPr>
            <w:tcW w:w="704" w:type="dxa"/>
            <w:shd w:val="clear" w:color="auto" w:fill="auto"/>
            <w:vAlign w:val="center"/>
          </w:tcPr>
          <w:p w:rsidR="00E259F4" w:rsidRPr="00B8027B" w:rsidRDefault="00E259F4" w:rsidP="00C94C8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779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vAlign w:val="center"/>
          </w:tcPr>
          <w:p w:rsidR="00E259F4" w:rsidRPr="00201FFF" w:rsidRDefault="00E259F4" w:rsidP="00C94C8B">
            <w:pPr>
              <w:rPr>
                <w:rFonts w:ascii="Times New Roman" w:eastAsia="Times New Roman" w:hAnsi="Times New Roman" w:cs="Times New Roman"/>
                <w:color w:val="4F4F4F"/>
                <w:sz w:val="24"/>
                <w:szCs w:val="24"/>
                <w:lang w:eastAsia="ru-RU"/>
              </w:rPr>
            </w:pPr>
            <w:r w:rsidRPr="00201FFF">
              <w:rPr>
                <w:rFonts w:ascii="Times New Roman" w:eastAsia="Times New Roman" w:hAnsi="Times New Roman" w:cs="Times New Roman"/>
                <w:color w:val="4F4F4F"/>
                <w:sz w:val="24"/>
                <w:szCs w:val="24"/>
                <w:lang w:eastAsia="ru-RU"/>
              </w:rPr>
              <w:t xml:space="preserve">Средство перевязочное </w:t>
            </w:r>
            <w:proofErr w:type="spellStart"/>
            <w:r w:rsidRPr="00201FFF">
              <w:rPr>
                <w:rFonts w:ascii="Times New Roman" w:eastAsia="Times New Roman" w:hAnsi="Times New Roman" w:cs="Times New Roman"/>
                <w:color w:val="4F4F4F"/>
                <w:sz w:val="24"/>
                <w:szCs w:val="24"/>
                <w:lang w:eastAsia="ru-RU"/>
              </w:rPr>
              <w:t>гемостатическое</w:t>
            </w:r>
            <w:proofErr w:type="spellEnd"/>
            <w:r w:rsidRPr="00201FFF">
              <w:rPr>
                <w:rFonts w:ascii="Times New Roman" w:eastAsia="Times New Roman" w:hAnsi="Times New Roman" w:cs="Times New Roman"/>
                <w:color w:val="4F4F4F"/>
                <w:sz w:val="24"/>
                <w:szCs w:val="24"/>
                <w:lang w:eastAsia="ru-RU"/>
              </w:rPr>
              <w:t xml:space="preserve"> стерильное с аминокапроновой кислотой (не менее 6 см x 10 см)</w:t>
            </w:r>
          </w:p>
        </w:tc>
        <w:tc>
          <w:tcPr>
            <w:tcW w:w="112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vAlign w:val="center"/>
          </w:tcPr>
          <w:p w:rsidR="00E259F4" w:rsidRPr="00201FFF" w:rsidRDefault="00E259F4" w:rsidP="00C94C8B">
            <w:pPr>
              <w:jc w:val="center"/>
              <w:rPr>
                <w:rFonts w:ascii="Times New Roman" w:eastAsia="Times New Roman" w:hAnsi="Times New Roman" w:cs="Times New Roman"/>
                <w:color w:val="4F4F4F"/>
                <w:sz w:val="24"/>
                <w:szCs w:val="24"/>
                <w:lang w:eastAsia="ru-RU"/>
              </w:rPr>
            </w:pPr>
            <w:r w:rsidRPr="00201FFF">
              <w:rPr>
                <w:rFonts w:ascii="Times New Roman" w:eastAsia="Times New Roman" w:hAnsi="Times New Roman" w:cs="Times New Roman"/>
                <w:color w:val="4F4F4F"/>
                <w:sz w:val="24"/>
                <w:szCs w:val="24"/>
                <w:lang w:eastAsia="ru-RU"/>
              </w:rPr>
              <w:t>1 шт.</w:t>
            </w:r>
          </w:p>
        </w:tc>
      </w:tr>
      <w:tr w:rsidR="00E259F4" w:rsidTr="00C94C8B">
        <w:tc>
          <w:tcPr>
            <w:tcW w:w="704" w:type="dxa"/>
            <w:shd w:val="clear" w:color="auto" w:fill="auto"/>
            <w:vAlign w:val="center"/>
          </w:tcPr>
          <w:p w:rsidR="00E259F4" w:rsidRPr="00B8027B" w:rsidRDefault="00E259F4" w:rsidP="00C94C8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779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vAlign w:val="center"/>
          </w:tcPr>
          <w:p w:rsidR="00E259F4" w:rsidRPr="00201FFF" w:rsidRDefault="00E259F4" w:rsidP="00C94C8B">
            <w:pPr>
              <w:rPr>
                <w:rFonts w:ascii="Times New Roman" w:eastAsia="Times New Roman" w:hAnsi="Times New Roman" w:cs="Times New Roman"/>
                <w:color w:val="4F4F4F"/>
                <w:sz w:val="24"/>
                <w:szCs w:val="24"/>
                <w:lang w:eastAsia="ru-RU"/>
              </w:rPr>
            </w:pPr>
            <w:r w:rsidRPr="00201FFF">
              <w:rPr>
                <w:rFonts w:ascii="Times New Roman" w:eastAsia="Times New Roman" w:hAnsi="Times New Roman" w:cs="Times New Roman"/>
                <w:color w:val="4F4F4F"/>
                <w:sz w:val="24"/>
                <w:szCs w:val="24"/>
                <w:lang w:eastAsia="ru-RU"/>
              </w:rPr>
              <w:t xml:space="preserve">Средство перевязочное </w:t>
            </w:r>
            <w:proofErr w:type="spellStart"/>
            <w:r w:rsidRPr="00201FFF">
              <w:rPr>
                <w:rFonts w:ascii="Times New Roman" w:eastAsia="Times New Roman" w:hAnsi="Times New Roman" w:cs="Times New Roman"/>
                <w:color w:val="4F4F4F"/>
                <w:sz w:val="24"/>
                <w:szCs w:val="24"/>
                <w:lang w:eastAsia="ru-RU"/>
              </w:rPr>
              <w:t>гемостатическое</w:t>
            </w:r>
            <w:proofErr w:type="spellEnd"/>
            <w:r w:rsidRPr="00201FFF">
              <w:rPr>
                <w:rFonts w:ascii="Times New Roman" w:eastAsia="Times New Roman" w:hAnsi="Times New Roman" w:cs="Times New Roman"/>
                <w:color w:val="4F4F4F"/>
                <w:sz w:val="24"/>
                <w:szCs w:val="24"/>
                <w:lang w:eastAsia="ru-RU"/>
              </w:rPr>
              <w:t xml:space="preserve"> стерильное на основе цеолитов или алюмосиликатов кальция и натрия или </w:t>
            </w:r>
            <w:proofErr w:type="spellStart"/>
            <w:r w:rsidRPr="00201FFF">
              <w:rPr>
                <w:rFonts w:ascii="Times New Roman" w:eastAsia="Times New Roman" w:hAnsi="Times New Roman" w:cs="Times New Roman"/>
                <w:color w:val="4F4F4F"/>
                <w:sz w:val="24"/>
                <w:szCs w:val="24"/>
                <w:lang w:eastAsia="ru-RU"/>
              </w:rPr>
              <w:t>гидросиликата</w:t>
            </w:r>
            <w:proofErr w:type="spellEnd"/>
            <w:r w:rsidRPr="00201FFF">
              <w:rPr>
                <w:rFonts w:ascii="Times New Roman" w:eastAsia="Times New Roman" w:hAnsi="Times New Roman" w:cs="Times New Roman"/>
                <w:color w:val="4F4F4F"/>
                <w:sz w:val="24"/>
                <w:szCs w:val="24"/>
                <w:lang w:eastAsia="ru-RU"/>
              </w:rPr>
              <w:t xml:space="preserve"> кальция (не менее 50 г)</w:t>
            </w:r>
          </w:p>
        </w:tc>
        <w:tc>
          <w:tcPr>
            <w:tcW w:w="112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vAlign w:val="center"/>
          </w:tcPr>
          <w:p w:rsidR="00E259F4" w:rsidRPr="00201FFF" w:rsidRDefault="00E259F4" w:rsidP="00C94C8B">
            <w:pPr>
              <w:jc w:val="center"/>
              <w:rPr>
                <w:rFonts w:ascii="Times New Roman" w:eastAsia="Times New Roman" w:hAnsi="Times New Roman" w:cs="Times New Roman"/>
                <w:color w:val="4F4F4F"/>
                <w:sz w:val="24"/>
                <w:szCs w:val="24"/>
                <w:lang w:eastAsia="ru-RU"/>
              </w:rPr>
            </w:pPr>
            <w:r w:rsidRPr="00201FFF">
              <w:rPr>
                <w:rFonts w:ascii="Times New Roman" w:eastAsia="Times New Roman" w:hAnsi="Times New Roman" w:cs="Times New Roman"/>
                <w:color w:val="4F4F4F"/>
                <w:sz w:val="24"/>
                <w:szCs w:val="24"/>
                <w:lang w:eastAsia="ru-RU"/>
              </w:rPr>
              <w:t>1 шт.</w:t>
            </w:r>
          </w:p>
        </w:tc>
      </w:tr>
      <w:tr w:rsidR="00E259F4" w:rsidTr="00C94C8B">
        <w:tc>
          <w:tcPr>
            <w:tcW w:w="704" w:type="dxa"/>
            <w:shd w:val="clear" w:color="auto" w:fill="auto"/>
            <w:vAlign w:val="center"/>
          </w:tcPr>
          <w:p w:rsidR="00E259F4" w:rsidRPr="00B8027B" w:rsidRDefault="00E259F4" w:rsidP="00C94C8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779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vAlign w:val="center"/>
          </w:tcPr>
          <w:p w:rsidR="00E259F4" w:rsidRPr="00201FFF" w:rsidRDefault="00E259F4" w:rsidP="00C94C8B">
            <w:pPr>
              <w:rPr>
                <w:rFonts w:ascii="Times New Roman" w:eastAsia="Times New Roman" w:hAnsi="Times New Roman" w:cs="Times New Roman"/>
                <w:color w:val="4F4F4F"/>
                <w:sz w:val="24"/>
                <w:szCs w:val="24"/>
                <w:lang w:eastAsia="ru-RU"/>
              </w:rPr>
            </w:pPr>
            <w:r w:rsidRPr="00201FFF">
              <w:rPr>
                <w:rFonts w:ascii="Times New Roman" w:eastAsia="Times New Roman" w:hAnsi="Times New Roman" w:cs="Times New Roman"/>
                <w:color w:val="4F4F4F"/>
                <w:sz w:val="24"/>
                <w:szCs w:val="24"/>
                <w:lang w:eastAsia="ru-RU"/>
              </w:rPr>
              <w:t xml:space="preserve">Средство перевязочное </w:t>
            </w:r>
            <w:proofErr w:type="spellStart"/>
            <w:r w:rsidRPr="00201FFF">
              <w:rPr>
                <w:rFonts w:ascii="Times New Roman" w:eastAsia="Times New Roman" w:hAnsi="Times New Roman" w:cs="Times New Roman"/>
                <w:color w:val="4F4F4F"/>
                <w:sz w:val="24"/>
                <w:szCs w:val="24"/>
                <w:lang w:eastAsia="ru-RU"/>
              </w:rPr>
              <w:t>гемостатическое</w:t>
            </w:r>
            <w:proofErr w:type="spellEnd"/>
            <w:r w:rsidRPr="00201FFF">
              <w:rPr>
                <w:rFonts w:ascii="Times New Roman" w:eastAsia="Times New Roman" w:hAnsi="Times New Roman" w:cs="Times New Roman"/>
                <w:color w:val="4F4F4F"/>
                <w:sz w:val="24"/>
                <w:szCs w:val="24"/>
                <w:lang w:eastAsia="ru-RU"/>
              </w:rPr>
              <w:t xml:space="preserve"> стерильное на основе цеолитов или алюмосиликатов кальция и натрия или </w:t>
            </w:r>
            <w:proofErr w:type="spellStart"/>
            <w:r w:rsidRPr="00201FFF">
              <w:rPr>
                <w:rFonts w:ascii="Times New Roman" w:eastAsia="Times New Roman" w:hAnsi="Times New Roman" w:cs="Times New Roman"/>
                <w:color w:val="4F4F4F"/>
                <w:sz w:val="24"/>
                <w:szCs w:val="24"/>
                <w:lang w:eastAsia="ru-RU"/>
              </w:rPr>
              <w:t>гидросиликата</w:t>
            </w:r>
            <w:proofErr w:type="spellEnd"/>
            <w:r w:rsidRPr="00201FFF">
              <w:rPr>
                <w:rFonts w:ascii="Times New Roman" w:eastAsia="Times New Roman" w:hAnsi="Times New Roman" w:cs="Times New Roman"/>
                <w:color w:val="4F4F4F"/>
                <w:sz w:val="24"/>
                <w:szCs w:val="24"/>
                <w:lang w:eastAsia="ru-RU"/>
              </w:rPr>
              <w:t xml:space="preserve"> кальция (не менее 50 г)</w:t>
            </w:r>
          </w:p>
        </w:tc>
        <w:tc>
          <w:tcPr>
            <w:tcW w:w="112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vAlign w:val="center"/>
          </w:tcPr>
          <w:p w:rsidR="00E259F4" w:rsidRPr="00201FFF" w:rsidRDefault="00E259F4" w:rsidP="00C94C8B">
            <w:pPr>
              <w:jc w:val="center"/>
              <w:rPr>
                <w:rFonts w:ascii="Times New Roman" w:eastAsia="Times New Roman" w:hAnsi="Times New Roman" w:cs="Times New Roman"/>
                <w:color w:val="4F4F4F"/>
                <w:sz w:val="24"/>
                <w:szCs w:val="24"/>
                <w:lang w:eastAsia="ru-RU"/>
              </w:rPr>
            </w:pPr>
            <w:r w:rsidRPr="00201FFF">
              <w:rPr>
                <w:rFonts w:ascii="Times New Roman" w:eastAsia="Times New Roman" w:hAnsi="Times New Roman" w:cs="Times New Roman"/>
                <w:color w:val="4F4F4F"/>
                <w:sz w:val="24"/>
                <w:szCs w:val="24"/>
                <w:lang w:eastAsia="ru-RU"/>
              </w:rPr>
              <w:t>1 шт.</w:t>
            </w:r>
          </w:p>
        </w:tc>
      </w:tr>
      <w:tr w:rsidR="00E259F4" w:rsidTr="00C94C8B">
        <w:tc>
          <w:tcPr>
            <w:tcW w:w="704" w:type="dxa"/>
            <w:shd w:val="clear" w:color="auto" w:fill="auto"/>
            <w:vAlign w:val="center"/>
          </w:tcPr>
          <w:p w:rsidR="00E259F4" w:rsidRPr="00B8027B" w:rsidRDefault="00E259F4" w:rsidP="00C94C8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779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vAlign w:val="center"/>
          </w:tcPr>
          <w:p w:rsidR="00E259F4" w:rsidRPr="00201FFF" w:rsidRDefault="00E259F4" w:rsidP="00C94C8B">
            <w:pPr>
              <w:rPr>
                <w:rFonts w:ascii="Times New Roman" w:eastAsia="Times New Roman" w:hAnsi="Times New Roman" w:cs="Times New Roman"/>
                <w:color w:val="4F4F4F"/>
                <w:sz w:val="24"/>
                <w:szCs w:val="24"/>
                <w:lang w:eastAsia="ru-RU"/>
              </w:rPr>
            </w:pPr>
            <w:r w:rsidRPr="00201FFF">
              <w:rPr>
                <w:rFonts w:ascii="Times New Roman" w:eastAsia="Times New Roman" w:hAnsi="Times New Roman" w:cs="Times New Roman"/>
                <w:color w:val="4F4F4F"/>
                <w:sz w:val="24"/>
                <w:szCs w:val="24"/>
                <w:lang w:eastAsia="ru-RU"/>
              </w:rPr>
              <w:t>Салфетка из нетканого материала с раствором аммиака</w:t>
            </w:r>
          </w:p>
        </w:tc>
        <w:tc>
          <w:tcPr>
            <w:tcW w:w="112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vAlign w:val="center"/>
          </w:tcPr>
          <w:p w:rsidR="00E259F4" w:rsidRPr="00201FFF" w:rsidRDefault="00E259F4" w:rsidP="00C94C8B">
            <w:pPr>
              <w:jc w:val="center"/>
              <w:rPr>
                <w:rFonts w:ascii="Times New Roman" w:eastAsia="Times New Roman" w:hAnsi="Times New Roman" w:cs="Times New Roman"/>
                <w:color w:val="4F4F4F"/>
                <w:sz w:val="24"/>
                <w:szCs w:val="24"/>
                <w:lang w:eastAsia="ru-RU"/>
              </w:rPr>
            </w:pPr>
            <w:r w:rsidRPr="00201FFF">
              <w:rPr>
                <w:rFonts w:ascii="Times New Roman" w:eastAsia="Times New Roman" w:hAnsi="Times New Roman" w:cs="Times New Roman"/>
                <w:color w:val="4F4F4F"/>
                <w:sz w:val="24"/>
                <w:szCs w:val="24"/>
                <w:lang w:eastAsia="ru-RU"/>
              </w:rPr>
              <w:t>1 шт.</w:t>
            </w:r>
          </w:p>
        </w:tc>
      </w:tr>
      <w:tr w:rsidR="00E259F4" w:rsidTr="00C94C8B">
        <w:tc>
          <w:tcPr>
            <w:tcW w:w="704" w:type="dxa"/>
            <w:shd w:val="clear" w:color="auto" w:fill="auto"/>
            <w:vAlign w:val="center"/>
          </w:tcPr>
          <w:p w:rsidR="00E259F4" w:rsidRPr="00B8027B" w:rsidRDefault="00E259F4" w:rsidP="00C94C8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779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vAlign w:val="center"/>
          </w:tcPr>
          <w:p w:rsidR="00E259F4" w:rsidRPr="00201FFF" w:rsidRDefault="00E259F4" w:rsidP="00C94C8B">
            <w:pPr>
              <w:rPr>
                <w:rFonts w:ascii="Times New Roman" w:eastAsia="Times New Roman" w:hAnsi="Times New Roman" w:cs="Times New Roman"/>
                <w:color w:val="4F4F4F"/>
                <w:sz w:val="24"/>
                <w:szCs w:val="24"/>
                <w:lang w:eastAsia="ru-RU"/>
              </w:rPr>
            </w:pPr>
            <w:proofErr w:type="spellStart"/>
            <w:r w:rsidRPr="00201FFF">
              <w:rPr>
                <w:rFonts w:ascii="Times New Roman" w:eastAsia="Times New Roman" w:hAnsi="Times New Roman" w:cs="Times New Roman"/>
                <w:color w:val="4F4F4F"/>
                <w:sz w:val="24"/>
                <w:szCs w:val="24"/>
                <w:lang w:eastAsia="ru-RU"/>
              </w:rPr>
              <w:t>Кеторолак</w:t>
            </w:r>
            <w:proofErr w:type="spellEnd"/>
            <w:r w:rsidRPr="00201FFF">
              <w:rPr>
                <w:rFonts w:ascii="Times New Roman" w:eastAsia="Times New Roman" w:hAnsi="Times New Roman" w:cs="Times New Roman"/>
                <w:color w:val="4F4F4F"/>
                <w:sz w:val="24"/>
                <w:szCs w:val="24"/>
                <w:lang w:eastAsia="ru-RU"/>
              </w:rPr>
              <w:t>, таб. 10мг</w:t>
            </w:r>
          </w:p>
        </w:tc>
        <w:tc>
          <w:tcPr>
            <w:tcW w:w="112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vAlign w:val="center"/>
          </w:tcPr>
          <w:p w:rsidR="00E259F4" w:rsidRPr="00201FFF" w:rsidRDefault="00E259F4" w:rsidP="00C94C8B">
            <w:pPr>
              <w:jc w:val="center"/>
              <w:rPr>
                <w:rFonts w:ascii="Times New Roman" w:eastAsia="Times New Roman" w:hAnsi="Times New Roman" w:cs="Times New Roman"/>
                <w:color w:val="4F4F4F"/>
                <w:sz w:val="24"/>
                <w:szCs w:val="24"/>
                <w:lang w:eastAsia="ru-RU"/>
              </w:rPr>
            </w:pPr>
            <w:r w:rsidRPr="00201FFF">
              <w:rPr>
                <w:rFonts w:ascii="Times New Roman" w:eastAsia="Times New Roman" w:hAnsi="Times New Roman" w:cs="Times New Roman"/>
                <w:color w:val="4F4F4F"/>
                <w:sz w:val="24"/>
                <w:szCs w:val="24"/>
                <w:lang w:eastAsia="ru-RU"/>
              </w:rPr>
              <w:t>1 таб.</w:t>
            </w:r>
          </w:p>
        </w:tc>
      </w:tr>
    </w:tbl>
    <w:p w:rsidR="007433F8" w:rsidRPr="00E259F4" w:rsidRDefault="007433F8" w:rsidP="00C94C8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</w:p>
    <w:sectPr w:rsidR="007433F8" w:rsidRPr="00E259F4" w:rsidSect="00820A02">
      <w:headerReference w:type="even" r:id="rId23"/>
      <w:headerReference w:type="default" r:id="rId24"/>
      <w:footerReference w:type="even" r:id="rId25"/>
      <w:footerReference w:type="default" r:id="rId26"/>
      <w:headerReference w:type="first" r:id="rId27"/>
      <w:footerReference w:type="first" r:id="rId28"/>
      <w:pgSz w:w="11906" w:h="16838"/>
      <w:pgMar w:top="567" w:right="1134" w:bottom="567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7123A" w:rsidRDefault="00D7123A" w:rsidP="000B5209">
      <w:pPr>
        <w:spacing w:after="0" w:line="240" w:lineRule="auto"/>
      </w:pPr>
      <w:r>
        <w:separator/>
      </w:r>
    </w:p>
  </w:endnote>
  <w:endnote w:type="continuationSeparator" w:id="0">
    <w:p w:rsidR="00D7123A" w:rsidRDefault="00D7123A" w:rsidP="000B520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B5209" w:rsidRDefault="000B5209">
    <w:pPr>
      <w:pStyle w:val="a6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B5209" w:rsidRDefault="000B5209">
    <w:pPr>
      <w:pStyle w:val="a6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B5209" w:rsidRDefault="000B5209">
    <w:pPr>
      <w:pStyle w:val="a6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7123A" w:rsidRDefault="00D7123A" w:rsidP="000B5209">
      <w:pPr>
        <w:spacing w:after="0" w:line="240" w:lineRule="auto"/>
      </w:pPr>
      <w:r>
        <w:separator/>
      </w:r>
    </w:p>
  </w:footnote>
  <w:footnote w:type="continuationSeparator" w:id="0">
    <w:p w:rsidR="00D7123A" w:rsidRDefault="00D7123A" w:rsidP="000B520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B5209" w:rsidRDefault="00C94C8B">
    <w:pPr>
      <w:pStyle w:val="a4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88040172" o:spid="_x0000_s2062" type="#_x0000_t75" style="position:absolute;margin-left:0;margin-top:0;width:481.75pt;height:657.95pt;z-index:-251657216;mso-position-horizontal:center;mso-position-horizontal-relative:margin;mso-position-vertical:center;mso-position-vertical-relative:margin" o:allowincell="f">
          <v:imagedata r:id="rId1" o:title="Srednyaya_emblema_MChS_Rossii" gain="19661f" blacklevel="22938f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B5209" w:rsidRDefault="00C94C8B">
    <w:pPr>
      <w:pStyle w:val="a4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88040173" o:spid="_x0000_s2063" type="#_x0000_t75" style="position:absolute;margin-left:0;margin-top:0;width:481.75pt;height:657.95pt;z-index:-251656192;mso-position-horizontal:center;mso-position-horizontal-relative:margin;mso-position-vertical:center;mso-position-vertical-relative:margin" o:allowincell="f">
          <v:imagedata r:id="rId1" o:title="Srednyaya_emblema_MChS_Rossii" gain="19661f" blacklevel="22938f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B5209" w:rsidRDefault="00C94C8B">
    <w:pPr>
      <w:pStyle w:val="a4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88040171" o:spid="_x0000_s2061" type="#_x0000_t75" style="position:absolute;margin-left:0;margin-top:0;width:481.75pt;height:657.95pt;z-index:-251658240;mso-position-horizontal:center;mso-position-horizontal-relative:margin;mso-position-vertical:center;mso-position-vertical-relative:margin" o:allowincell="f">
          <v:imagedata r:id="rId1" o:title="Srednyaya_emblema_MChS_Rossii" gain="19661f" blacklevel="22938f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7"/>
  <w:displayBackgroundShape/>
  <w:proofState w:spelling="clean" w:grammar="clean"/>
  <w:defaultTabStop w:val="708"/>
  <w:characterSpacingControl w:val="doNotCompress"/>
  <w:hdrShapeDefaults>
    <o:shapedefaults v:ext="edit" spidmax="2064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2671F"/>
    <w:rsid w:val="00010659"/>
    <w:rsid w:val="00037AB2"/>
    <w:rsid w:val="00045568"/>
    <w:rsid w:val="00074F7E"/>
    <w:rsid w:val="000951E9"/>
    <w:rsid w:val="000A3DAC"/>
    <w:rsid w:val="000B2490"/>
    <w:rsid w:val="000B5209"/>
    <w:rsid w:val="000D194C"/>
    <w:rsid w:val="00106778"/>
    <w:rsid w:val="00112AE5"/>
    <w:rsid w:val="001156BF"/>
    <w:rsid w:val="00127A4F"/>
    <w:rsid w:val="001650F6"/>
    <w:rsid w:val="001A5587"/>
    <w:rsid w:val="001C6EA1"/>
    <w:rsid w:val="00201FFF"/>
    <w:rsid w:val="002125F3"/>
    <w:rsid w:val="00212BE7"/>
    <w:rsid w:val="002742DC"/>
    <w:rsid w:val="00286CF5"/>
    <w:rsid w:val="002C0F68"/>
    <w:rsid w:val="0034340E"/>
    <w:rsid w:val="00346133"/>
    <w:rsid w:val="00351DE0"/>
    <w:rsid w:val="003571AA"/>
    <w:rsid w:val="003752CA"/>
    <w:rsid w:val="003860CA"/>
    <w:rsid w:val="003E1998"/>
    <w:rsid w:val="003E3232"/>
    <w:rsid w:val="003E41AE"/>
    <w:rsid w:val="00436176"/>
    <w:rsid w:val="00437BF9"/>
    <w:rsid w:val="004979EA"/>
    <w:rsid w:val="004B4CE2"/>
    <w:rsid w:val="004E49C2"/>
    <w:rsid w:val="00502489"/>
    <w:rsid w:val="00521304"/>
    <w:rsid w:val="00530CD2"/>
    <w:rsid w:val="00531195"/>
    <w:rsid w:val="0054741F"/>
    <w:rsid w:val="00554386"/>
    <w:rsid w:val="00562A16"/>
    <w:rsid w:val="00563925"/>
    <w:rsid w:val="00580F30"/>
    <w:rsid w:val="005856F7"/>
    <w:rsid w:val="005907F6"/>
    <w:rsid w:val="005B1EBF"/>
    <w:rsid w:val="005B501C"/>
    <w:rsid w:val="005B69C9"/>
    <w:rsid w:val="005B7F02"/>
    <w:rsid w:val="0060238D"/>
    <w:rsid w:val="00613042"/>
    <w:rsid w:val="00654812"/>
    <w:rsid w:val="00656643"/>
    <w:rsid w:val="006A06D5"/>
    <w:rsid w:val="006A7EF3"/>
    <w:rsid w:val="006C2F7E"/>
    <w:rsid w:val="006C34F7"/>
    <w:rsid w:val="006E55FC"/>
    <w:rsid w:val="00723B3C"/>
    <w:rsid w:val="007433F8"/>
    <w:rsid w:val="00766CFE"/>
    <w:rsid w:val="00780743"/>
    <w:rsid w:val="00780FC8"/>
    <w:rsid w:val="007E41C7"/>
    <w:rsid w:val="00820A02"/>
    <w:rsid w:val="00835FA1"/>
    <w:rsid w:val="00862ABD"/>
    <w:rsid w:val="008723DB"/>
    <w:rsid w:val="008C49B3"/>
    <w:rsid w:val="008D737A"/>
    <w:rsid w:val="00924078"/>
    <w:rsid w:val="009325E3"/>
    <w:rsid w:val="00945CF5"/>
    <w:rsid w:val="009503B5"/>
    <w:rsid w:val="009B6E78"/>
    <w:rsid w:val="009D5F0C"/>
    <w:rsid w:val="00A21519"/>
    <w:rsid w:val="00A778EA"/>
    <w:rsid w:val="00A96B8F"/>
    <w:rsid w:val="00AC7F56"/>
    <w:rsid w:val="00AD0C29"/>
    <w:rsid w:val="00B8027B"/>
    <w:rsid w:val="00BB605F"/>
    <w:rsid w:val="00BD4AA7"/>
    <w:rsid w:val="00C37DAB"/>
    <w:rsid w:val="00C61AC8"/>
    <w:rsid w:val="00C94C8B"/>
    <w:rsid w:val="00CA59C1"/>
    <w:rsid w:val="00CD24E0"/>
    <w:rsid w:val="00D160BF"/>
    <w:rsid w:val="00D2671F"/>
    <w:rsid w:val="00D7123A"/>
    <w:rsid w:val="00D77EAE"/>
    <w:rsid w:val="00DC28FC"/>
    <w:rsid w:val="00DC4A18"/>
    <w:rsid w:val="00DE0770"/>
    <w:rsid w:val="00E00D93"/>
    <w:rsid w:val="00E010B1"/>
    <w:rsid w:val="00E05BC8"/>
    <w:rsid w:val="00E10214"/>
    <w:rsid w:val="00E143FD"/>
    <w:rsid w:val="00E259F4"/>
    <w:rsid w:val="00E26DA3"/>
    <w:rsid w:val="00E35E34"/>
    <w:rsid w:val="00E65153"/>
    <w:rsid w:val="00EA59BE"/>
    <w:rsid w:val="00F00E79"/>
    <w:rsid w:val="00F21E1E"/>
    <w:rsid w:val="00F2474E"/>
    <w:rsid w:val="00F25740"/>
    <w:rsid w:val="00F25D0D"/>
    <w:rsid w:val="00F945DF"/>
    <w:rsid w:val="00FC6FAB"/>
    <w:rsid w:val="00FE06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64"/>
    <o:shapelayout v:ext="edit">
      <o:idmap v:ext="edit" data="1"/>
    </o:shapelayout>
  </w:shapeDefaults>
  <w:decimalSymbol w:val=","/>
  <w:listSeparator w:val=";"/>
  <w14:docId w14:val="696F298E"/>
  <w15:chartTrackingRefBased/>
  <w15:docId w15:val="{C8B54B5A-BF5B-48B0-B398-74505C3A58A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D0C29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286CF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">
    <w:name w:val="Сетка таблицы1"/>
    <w:basedOn w:val="a1"/>
    <w:next w:val="a3"/>
    <w:uiPriority w:val="59"/>
    <w:rsid w:val="004B4CE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0B520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0B5209"/>
  </w:style>
  <w:style w:type="paragraph" w:styleId="a6">
    <w:name w:val="footer"/>
    <w:basedOn w:val="a"/>
    <w:link w:val="a7"/>
    <w:uiPriority w:val="99"/>
    <w:unhideWhenUsed/>
    <w:rsid w:val="000B520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0B5209"/>
  </w:style>
  <w:style w:type="paragraph" w:styleId="a8">
    <w:name w:val="caption"/>
    <w:basedOn w:val="a"/>
    <w:next w:val="a"/>
    <w:uiPriority w:val="35"/>
    <w:unhideWhenUsed/>
    <w:qFormat/>
    <w:rsid w:val="00C94C8B"/>
    <w:pPr>
      <w:spacing w:after="200" w:line="240" w:lineRule="auto"/>
    </w:pPr>
    <w:rPr>
      <w:i/>
      <w:iCs/>
      <w:color w:val="44546A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80276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830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footer" Target="footer2.xml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header" Target="header2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header" Target="header1.xml"/><Relationship Id="rId28" Type="http://schemas.openxmlformats.org/officeDocument/2006/relationships/footer" Target="footer3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header" Target="header3.xml"/><Relationship Id="rId30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7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7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7F1B488-A96B-4BBD-981C-11444293F44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842</TotalTime>
  <Pages>13</Pages>
  <Words>3064</Words>
  <Characters>17466</Characters>
  <Application>Microsoft Office Word</Application>
  <DocSecurity>0</DocSecurity>
  <Lines>145</Lines>
  <Paragraphs>40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20490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RePack by Diakov</dc:creator>
  <cp:keywords/>
  <dc:description/>
  <cp:lastModifiedBy>RePack by Diakov</cp:lastModifiedBy>
  <cp:revision>68</cp:revision>
  <dcterms:created xsi:type="dcterms:W3CDTF">2019-09-22T16:34:00Z</dcterms:created>
  <dcterms:modified xsi:type="dcterms:W3CDTF">2019-09-24T20:26:00Z</dcterms:modified>
</cp:coreProperties>
</file>