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5" w:type="nil"/>
        <w:tblInd w:w="40" w:type="dxa"/>
        <w:tblCellMar>
          <w:left w:w="40" w:type="dxa"/>
          <w:right w:w="40" w:type="dxa"/>
        </w:tblCellMar>
        <w:tblLook w:val="0000"/>
      </w:tblPr>
      <w:tblGrid>
        <w:gridCol w:w="10716"/>
      </w:tblGrid>
      <w:tr w:rsidR="00BB0544" w:rsidRPr="007D3D1F" w:rsidTr="00197C02">
        <w:tblPrEx>
          <w:tblCellMar>
            <w:top w:w="0" w:type="dxa"/>
            <w:bottom w:w="0" w:type="dxa"/>
          </w:tblCellMar>
        </w:tblPrEx>
        <w:trPr>
          <w:cantSplit/>
          <w:trHeight w:hRule="exact" w:val="3115"/>
          <w:tblCellSpacing w:w="5" w:type="nil"/>
        </w:trPr>
        <w:tc>
          <w:tcPr>
            <w:tcW w:w="10716" w:type="dxa"/>
            <w:tcBorders>
              <w:top w:val="none" w:sz="2" w:space="0" w:color="auto"/>
              <w:left w:val="none" w:sz="2" w:space="0" w:color="auto"/>
              <w:bottom w:val="none" w:sz="2" w:space="0" w:color="auto"/>
              <w:right w:val="none" w:sz="2" w:space="0" w:color="auto"/>
            </w:tcBorders>
            <w:vAlign w:val="center"/>
          </w:tcPr>
          <w:p w:rsidR="00BB0544" w:rsidRPr="007D3D1F" w:rsidRDefault="00BB0544" w:rsidP="00197C02">
            <w:pPr>
              <w:widowControl w:val="0"/>
              <w:autoSpaceDE w:val="0"/>
              <w:autoSpaceDN w:val="0"/>
              <w:adjustRightInd w:val="0"/>
              <w:spacing w:after="0" w:line="240" w:lineRule="auto"/>
              <w:rPr>
                <w:rFonts w:ascii="Times New Roman" w:hAnsi="Times New Roman"/>
                <w:sz w:val="28"/>
                <w:szCs w:val="28"/>
                <w:lang w:val="en-US"/>
              </w:rPr>
            </w:pPr>
          </w:p>
          <w:p w:rsidR="00BB0544" w:rsidRPr="007D3D1F" w:rsidRDefault="00BB0544" w:rsidP="00197C02">
            <w:pPr>
              <w:widowControl w:val="0"/>
              <w:autoSpaceDE w:val="0"/>
              <w:autoSpaceDN w:val="0"/>
              <w:adjustRightInd w:val="0"/>
              <w:spacing w:after="0" w:line="240" w:lineRule="auto"/>
              <w:rPr>
                <w:rFonts w:ascii="Times New Roman" w:hAnsi="Times New Roman"/>
                <w:sz w:val="28"/>
                <w:szCs w:val="28"/>
              </w:rPr>
            </w:pPr>
          </w:p>
        </w:tc>
      </w:tr>
      <w:tr w:rsidR="00BB0544" w:rsidRPr="007D3D1F" w:rsidTr="00197C02">
        <w:tblPrEx>
          <w:tblCellMar>
            <w:top w:w="0" w:type="dxa"/>
            <w:bottom w:w="0" w:type="dxa"/>
          </w:tblCellMar>
        </w:tblPrEx>
        <w:trPr>
          <w:cantSplit/>
          <w:trHeight w:hRule="exact" w:val="9934"/>
          <w:tblCellSpacing w:w="5" w:type="nil"/>
        </w:trPr>
        <w:tc>
          <w:tcPr>
            <w:tcW w:w="10716" w:type="dxa"/>
            <w:tcBorders>
              <w:top w:val="none" w:sz="2" w:space="0" w:color="auto"/>
              <w:left w:val="none" w:sz="2" w:space="0" w:color="auto"/>
              <w:bottom w:val="none" w:sz="2" w:space="0" w:color="auto"/>
              <w:right w:val="none" w:sz="2" w:space="0" w:color="auto"/>
            </w:tcBorders>
            <w:vAlign w:val="center"/>
          </w:tcPr>
          <w:p w:rsidR="00BB0544" w:rsidRPr="007D3D1F" w:rsidRDefault="00BB0544" w:rsidP="00197C02">
            <w:pPr>
              <w:widowControl w:val="0"/>
              <w:autoSpaceDE w:val="0"/>
              <w:autoSpaceDN w:val="0"/>
              <w:adjustRightInd w:val="0"/>
              <w:spacing w:after="0" w:line="240" w:lineRule="auto"/>
              <w:jc w:val="center"/>
              <w:rPr>
                <w:rFonts w:ascii="Times New Roman" w:hAnsi="Times New Roman"/>
                <w:b/>
                <w:sz w:val="28"/>
                <w:szCs w:val="28"/>
              </w:rPr>
            </w:pPr>
            <w:r w:rsidRPr="007D3D1F">
              <w:rPr>
                <w:rFonts w:ascii="Times New Roman" w:hAnsi="Times New Roman"/>
                <w:b/>
                <w:sz w:val="28"/>
                <w:szCs w:val="28"/>
              </w:rPr>
              <w:t>Приказ Росстандарта от 16.04.2014 N 474</w:t>
            </w:r>
            <w:r w:rsidRPr="007D3D1F">
              <w:rPr>
                <w:rFonts w:ascii="Times New Roman" w:hAnsi="Times New Roman"/>
                <w:b/>
                <w:sz w:val="28"/>
                <w:szCs w:val="28"/>
              </w:rPr>
              <w:br/>
              <w:t>(ред. от 20.03.2015)</w:t>
            </w:r>
            <w:r w:rsidRPr="007D3D1F">
              <w:rPr>
                <w:rFonts w:ascii="Times New Roman" w:hAnsi="Times New Roman"/>
                <w:b/>
                <w:sz w:val="28"/>
                <w:szCs w:val="28"/>
              </w:rPr>
              <w:br/>
              <w:t>"Об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22 июля 2008 г. N 123-ФЗ "Технический регламент о требованиях пожарной безопасности"</w:t>
            </w:r>
          </w:p>
          <w:p w:rsidR="00BB0544" w:rsidRPr="007D3D1F" w:rsidRDefault="00BB0544" w:rsidP="00197C02">
            <w:pPr>
              <w:widowControl w:val="0"/>
              <w:autoSpaceDE w:val="0"/>
              <w:autoSpaceDN w:val="0"/>
              <w:adjustRightInd w:val="0"/>
              <w:spacing w:after="0" w:line="240" w:lineRule="auto"/>
              <w:jc w:val="center"/>
              <w:rPr>
                <w:rFonts w:ascii="Times New Roman" w:hAnsi="Times New Roman"/>
                <w:sz w:val="28"/>
                <w:szCs w:val="28"/>
              </w:rPr>
            </w:pPr>
          </w:p>
        </w:tc>
      </w:tr>
      <w:tr w:rsidR="00BB0544" w:rsidRPr="007D3D1F" w:rsidTr="00197C02">
        <w:tblPrEx>
          <w:tblCellMar>
            <w:top w:w="0" w:type="dxa"/>
            <w:bottom w:w="0" w:type="dxa"/>
          </w:tblCellMar>
        </w:tblPrEx>
        <w:trPr>
          <w:cantSplit/>
          <w:trHeight w:hRule="exact" w:val="3115"/>
          <w:tblCellSpacing w:w="5" w:type="nil"/>
        </w:trPr>
        <w:tc>
          <w:tcPr>
            <w:tcW w:w="10716" w:type="dxa"/>
            <w:tcBorders>
              <w:top w:val="none" w:sz="2" w:space="0" w:color="auto"/>
              <w:left w:val="none" w:sz="2" w:space="0" w:color="auto"/>
              <w:bottom w:val="none" w:sz="2" w:space="0" w:color="auto"/>
              <w:right w:val="none" w:sz="2" w:space="0" w:color="auto"/>
            </w:tcBorders>
            <w:vAlign w:val="center"/>
          </w:tcPr>
          <w:p w:rsidR="00BB0544" w:rsidRPr="007D3D1F" w:rsidRDefault="00BB0544" w:rsidP="00197C02">
            <w:pPr>
              <w:widowControl w:val="0"/>
              <w:autoSpaceDE w:val="0"/>
              <w:autoSpaceDN w:val="0"/>
              <w:adjustRightInd w:val="0"/>
              <w:spacing w:after="0" w:line="240" w:lineRule="auto"/>
              <w:jc w:val="center"/>
              <w:rPr>
                <w:rFonts w:ascii="Times New Roman" w:hAnsi="Times New Roman"/>
                <w:sz w:val="28"/>
                <w:szCs w:val="28"/>
              </w:rPr>
            </w:pPr>
          </w:p>
        </w:tc>
      </w:tr>
    </w:tbl>
    <w:p w:rsidR="00BB0544" w:rsidRPr="007D3D1F" w:rsidRDefault="00BB0544" w:rsidP="00BB0544">
      <w:pPr>
        <w:widowControl w:val="0"/>
        <w:autoSpaceDE w:val="0"/>
        <w:autoSpaceDN w:val="0"/>
        <w:adjustRightInd w:val="0"/>
        <w:spacing w:after="0" w:line="240" w:lineRule="auto"/>
        <w:rPr>
          <w:rFonts w:ascii="Times New Roman" w:hAnsi="Times New Roman"/>
          <w:sz w:val="28"/>
          <w:szCs w:val="28"/>
        </w:rPr>
        <w:sectPr w:rsidR="00BB0544" w:rsidRPr="007D3D1F" w:rsidSect="007D3D1F">
          <w:pgSz w:w="11906" w:h="16838"/>
          <w:pgMar w:top="0" w:right="595" w:bottom="0" w:left="595" w:header="0" w:footer="0" w:gutter="0"/>
          <w:cols w:space="720"/>
          <w:noEndnote/>
        </w:sectPr>
      </w:pPr>
    </w:p>
    <w:p w:rsidR="00BB0544" w:rsidRPr="007D3D1F" w:rsidRDefault="00BB0544" w:rsidP="00BB0544">
      <w:pPr>
        <w:pStyle w:val="ConsPlusNormal"/>
        <w:jc w:val="both"/>
        <w:outlineLvl w:val="0"/>
        <w:rPr>
          <w:rFonts w:ascii="Times New Roman" w:hAnsi="Times New Roman" w:cs="Times New Roman"/>
          <w:sz w:val="28"/>
          <w:szCs w:val="28"/>
        </w:rPr>
      </w:pPr>
    </w:p>
    <w:p w:rsidR="00BB0544" w:rsidRPr="007D3D1F" w:rsidRDefault="00BB0544" w:rsidP="00BB0544">
      <w:pPr>
        <w:pStyle w:val="ConsPlusNormal"/>
        <w:jc w:val="center"/>
        <w:outlineLvl w:val="0"/>
        <w:rPr>
          <w:rFonts w:ascii="Times New Roman" w:hAnsi="Times New Roman" w:cs="Times New Roman"/>
          <w:b/>
          <w:bCs/>
          <w:sz w:val="28"/>
          <w:szCs w:val="28"/>
        </w:rPr>
      </w:pPr>
      <w:bookmarkStart w:id="0" w:name="Par1"/>
      <w:bookmarkEnd w:id="0"/>
      <w:r w:rsidRPr="007D3D1F">
        <w:rPr>
          <w:rFonts w:ascii="Times New Roman" w:hAnsi="Times New Roman" w:cs="Times New Roman"/>
          <w:b/>
          <w:bCs/>
          <w:sz w:val="28"/>
          <w:szCs w:val="28"/>
        </w:rPr>
        <w:t>ФЕДЕРАЛЬНОЕ АГЕНТСТВО ПО ТЕХНИЧЕСКОМУ РЕГУЛИРОВАНИЮ</w:t>
      </w:r>
    </w:p>
    <w:p w:rsidR="00BB0544" w:rsidRPr="007D3D1F" w:rsidRDefault="00BB0544" w:rsidP="00BB0544">
      <w:pPr>
        <w:pStyle w:val="ConsPlusNormal"/>
        <w:jc w:val="center"/>
        <w:rPr>
          <w:rFonts w:ascii="Times New Roman" w:hAnsi="Times New Roman" w:cs="Times New Roman"/>
          <w:b/>
          <w:bCs/>
          <w:sz w:val="28"/>
          <w:szCs w:val="28"/>
        </w:rPr>
      </w:pPr>
      <w:r w:rsidRPr="007D3D1F">
        <w:rPr>
          <w:rFonts w:ascii="Times New Roman" w:hAnsi="Times New Roman" w:cs="Times New Roman"/>
          <w:b/>
          <w:bCs/>
          <w:sz w:val="28"/>
          <w:szCs w:val="28"/>
        </w:rPr>
        <w:t>И МЕТРОЛОГИИ</w:t>
      </w:r>
    </w:p>
    <w:p w:rsidR="00BB0544" w:rsidRPr="007D3D1F" w:rsidRDefault="00BB0544" w:rsidP="00BB0544">
      <w:pPr>
        <w:pStyle w:val="ConsPlusNormal"/>
        <w:jc w:val="center"/>
        <w:rPr>
          <w:rFonts w:ascii="Times New Roman" w:hAnsi="Times New Roman" w:cs="Times New Roman"/>
          <w:b/>
          <w:bCs/>
          <w:sz w:val="28"/>
          <w:szCs w:val="28"/>
        </w:rPr>
      </w:pPr>
    </w:p>
    <w:p w:rsidR="00BB0544" w:rsidRPr="007D3D1F" w:rsidRDefault="00BB0544" w:rsidP="00BB0544">
      <w:pPr>
        <w:pStyle w:val="ConsPlusNormal"/>
        <w:jc w:val="center"/>
        <w:rPr>
          <w:rFonts w:ascii="Times New Roman" w:hAnsi="Times New Roman" w:cs="Times New Roman"/>
          <w:b/>
          <w:bCs/>
          <w:sz w:val="28"/>
          <w:szCs w:val="28"/>
        </w:rPr>
      </w:pPr>
      <w:r w:rsidRPr="007D3D1F">
        <w:rPr>
          <w:rFonts w:ascii="Times New Roman" w:hAnsi="Times New Roman" w:cs="Times New Roman"/>
          <w:b/>
          <w:bCs/>
          <w:sz w:val="28"/>
          <w:szCs w:val="28"/>
        </w:rPr>
        <w:t>ПРИКАЗ</w:t>
      </w:r>
    </w:p>
    <w:p w:rsidR="00BB0544" w:rsidRPr="007D3D1F" w:rsidRDefault="00BB0544" w:rsidP="00BB0544">
      <w:pPr>
        <w:pStyle w:val="ConsPlusNormal"/>
        <w:jc w:val="center"/>
        <w:rPr>
          <w:rFonts w:ascii="Times New Roman" w:hAnsi="Times New Roman" w:cs="Times New Roman"/>
          <w:b/>
          <w:bCs/>
          <w:sz w:val="28"/>
          <w:szCs w:val="28"/>
        </w:rPr>
      </w:pPr>
      <w:r w:rsidRPr="007D3D1F">
        <w:rPr>
          <w:rFonts w:ascii="Times New Roman" w:hAnsi="Times New Roman" w:cs="Times New Roman"/>
          <w:b/>
          <w:bCs/>
          <w:sz w:val="28"/>
          <w:szCs w:val="28"/>
        </w:rPr>
        <w:t>от 16 апреля 2014 г. N 474</w:t>
      </w:r>
    </w:p>
    <w:p w:rsidR="00BB0544" w:rsidRPr="007D3D1F" w:rsidRDefault="00BB0544" w:rsidP="00BB0544">
      <w:pPr>
        <w:pStyle w:val="ConsPlusNormal"/>
        <w:jc w:val="center"/>
        <w:rPr>
          <w:rFonts w:ascii="Times New Roman" w:hAnsi="Times New Roman" w:cs="Times New Roman"/>
          <w:b/>
          <w:bCs/>
          <w:sz w:val="28"/>
          <w:szCs w:val="28"/>
        </w:rPr>
      </w:pPr>
    </w:p>
    <w:p w:rsidR="00BB0544" w:rsidRPr="007D3D1F" w:rsidRDefault="00BB0544" w:rsidP="00BB0544">
      <w:pPr>
        <w:pStyle w:val="ConsPlusNormal"/>
        <w:jc w:val="center"/>
        <w:rPr>
          <w:rFonts w:ascii="Times New Roman" w:hAnsi="Times New Roman" w:cs="Times New Roman"/>
          <w:b/>
          <w:bCs/>
          <w:sz w:val="28"/>
          <w:szCs w:val="28"/>
        </w:rPr>
      </w:pPr>
      <w:r w:rsidRPr="007D3D1F">
        <w:rPr>
          <w:rFonts w:ascii="Times New Roman" w:hAnsi="Times New Roman" w:cs="Times New Roman"/>
          <w:b/>
          <w:bCs/>
          <w:sz w:val="28"/>
          <w:szCs w:val="28"/>
        </w:rPr>
        <w:t>ОБ УТВЕРЖДЕНИИ ПЕРЕЧНЯ</w:t>
      </w:r>
    </w:p>
    <w:p w:rsidR="00BB0544" w:rsidRPr="007D3D1F" w:rsidRDefault="00BB0544" w:rsidP="00BB0544">
      <w:pPr>
        <w:pStyle w:val="ConsPlusNormal"/>
        <w:jc w:val="center"/>
        <w:rPr>
          <w:rFonts w:ascii="Times New Roman" w:hAnsi="Times New Roman" w:cs="Times New Roman"/>
          <w:b/>
          <w:bCs/>
          <w:sz w:val="28"/>
          <w:szCs w:val="28"/>
        </w:rPr>
      </w:pPr>
      <w:r w:rsidRPr="007D3D1F">
        <w:rPr>
          <w:rFonts w:ascii="Times New Roman" w:hAnsi="Times New Roman" w:cs="Times New Roman"/>
          <w:b/>
          <w:bCs/>
          <w:sz w:val="28"/>
          <w:szCs w:val="28"/>
        </w:rPr>
        <w:t>ДОКУМЕНТОВ В ОБЛАСТИ СТАНДАРТИЗАЦИИ,</w:t>
      </w:r>
    </w:p>
    <w:p w:rsidR="00BB0544" w:rsidRPr="007D3D1F" w:rsidRDefault="00BB0544" w:rsidP="00BB0544">
      <w:pPr>
        <w:pStyle w:val="ConsPlusNormal"/>
        <w:jc w:val="center"/>
        <w:rPr>
          <w:rFonts w:ascii="Times New Roman" w:hAnsi="Times New Roman" w:cs="Times New Roman"/>
          <w:b/>
          <w:bCs/>
          <w:sz w:val="28"/>
          <w:szCs w:val="28"/>
        </w:rPr>
      </w:pPr>
      <w:r w:rsidRPr="007D3D1F">
        <w:rPr>
          <w:rFonts w:ascii="Times New Roman" w:hAnsi="Times New Roman" w:cs="Times New Roman"/>
          <w:b/>
          <w:bCs/>
          <w:sz w:val="28"/>
          <w:szCs w:val="28"/>
        </w:rPr>
        <w:t>В РЕЗУЛЬТАТЕ ПРИМЕНЕНИЯ КОТОРЫХ НА ДОБРОВОЛЬНОЙ ОСНОВЕ</w:t>
      </w:r>
    </w:p>
    <w:p w:rsidR="00BB0544" w:rsidRPr="007D3D1F" w:rsidRDefault="00BB0544" w:rsidP="00BB0544">
      <w:pPr>
        <w:pStyle w:val="ConsPlusNormal"/>
        <w:jc w:val="center"/>
        <w:rPr>
          <w:rFonts w:ascii="Times New Roman" w:hAnsi="Times New Roman" w:cs="Times New Roman"/>
          <w:b/>
          <w:bCs/>
          <w:sz w:val="28"/>
          <w:szCs w:val="28"/>
        </w:rPr>
      </w:pPr>
      <w:r w:rsidRPr="007D3D1F">
        <w:rPr>
          <w:rFonts w:ascii="Times New Roman" w:hAnsi="Times New Roman" w:cs="Times New Roman"/>
          <w:b/>
          <w:bCs/>
          <w:sz w:val="28"/>
          <w:szCs w:val="28"/>
        </w:rPr>
        <w:t>ОБЕСПЕЧИВАЕТСЯ СОБЛЮДЕНИЕ ТРЕБОВАНИЙ ФЕДЕРАЛЬНОГО ЗАКОНА</w:t>
      </w:r>
    </w:p>
    <w:p w:rsidR="00BB0544" w:rsidRPr="007D3D1F" w:rsidRDefault="00BB0544" w:rsidP="00BB0544">
      <w:pPr>
        <w:pStyle w:val="ConsPlusNormal"/>
        <w:jc w:val="center"/>
        <w:rPr>
          <w:rFonts w:ascii="Times New Roman" w:hAnsi="Times New Roman" w:cs="Times New Roman"/>
          <w:b/>
          <w:bCs/>
          <w:sz w:val="28"/>
          <w:szCs w:val="28"/>
        </w:rPr>
      </w:pPr>
      <w:r w:rsidRPr="007D3D1F">
        <w:rPr>
          <w:rFonts w:ascii="Times New Roman" w:hAnsi="Times New Roman" w:cs="Times New Roman"/>
          <w:b/>
          <w:bCs/>
          <w:sz w:val="28"/>
          <w:szCs w:val="28"/>
        </w:rPr>
        <w:t>ОТ 22 ИЮЛЯ 2008 Г. N 123-ФЗ "ТЕХНИЧЕСКИЙ РЕГЛАМЕНТ</w:t>
      </w:r>
    </w:p>
    <w:p w:rsidR="00BB0544" w:rsidRPr="007D3D1F" w:rsidRDefault="00BB0544" w:rsidP="00BB0544">
      <w:pPr>
        <w:pStyle w:val="ConsPlusNormal"/>
        <w:jc w:val="center"/>
        <w:rPr>
          <w:rFonts w:ascii="Times New Roman" w:hAnsi="Times New Roman" w:cs="Times New Roman"/>
          <w:b/>
          <w:bCs/>
          <w:sz w:val="28"/>
          <w:szCs w:val="28"/>
        </w:rPr>
      </w:pPr>
      <w:r w:rsidRPr="007D3D1F">
        <w:rPr>
          <w:rFonts w:ascii="Times New Roman" w:hAnsi="Times New Roman" w:cs="Times New Roman"/>
          <w:b/>
          <w:bCs/>
          <w:sz w:val="28"/>
          <w:szCs w:val="28"/>
        </w:rPr>
        <w:t>О ТРЕБОВАНИЯХ ПОЖАРНОЙ БЕЗОПАСНОСТИ"</w:t>
      </w:r>
    </w:p>
    <w:p w:rsidR="00BB0544" w:rsidRPr="007D3D1F" w:rsidRDefault="00BB0544" w:rsidP="00BB0544">
      <w:pPr>
        <w:pStyle w:val="ConsPlusNormal"/>
        <w:jc w:val="center"/>
        <w:rPr>
          <w:rFonts w:ascii="Times New Roman" w:hAnsi="Times New Roman" w:cs="Times New Roman"/>
          <w:sz w:val="28"/>
          <w:szCs w:val="28"/>
        </w:rPr>
      </w:pPr>
    </w:p>
    <w:p w:rsidR="00BB0544" w:rsidRPr="007D3D1F" w:rsidRDefault="00BB0544" w:rsidP="00BB0544">
      <w:pPr>
        <w:pStyle w:val="ConsPlusNormal"/>
        <w:jc w:val="center"/>
        <w:rPr>
          <w:rFonts w:ascii="Times New Roman" w:hAnsi="Times New Roman" w:cs="Times New Roman"/>
          <w:b/>
          <w:sz w:val="28"/>
          <w:szCs w:val="28"/>
        </w:rPr>
      </w:pPr>
      <w:r w:rsidRPr="007D3D1F">
        <w:rPr>
          <w:rFonts w:ascii="Times New Roman" w:hAnsi="Times New Roman" w:cs="Times New Roman"/>
          <w:b/>
          <w:sz w:val="28"/>
          <w:szCs w:val="28"/>
        </w:rPr>
        <w:t>Список изменяющих документов</w:t>
      </w:r>
    </w:p>
    <w:p w:rsidR="00BB0544" w:rsidRPr="007D3D1F" w:rsidRDefault="00BB0544" w:rsidP="00BB0544">
      <w:pPr>
        <w:pStyle w:val="ConsPlusNormal"/>
        <w:jc w:val="center"/>
        <w:rPr>
          <w:rFonts w:ascii="Times New Roman" w:hAnsi="Times New Roman" w:cs="Times New Roman"/>
          <w:b/>
          <w:sz w:val="28"/>
          <w:szCs w:val="28"/>
        </w:rPr>
      </w:pPr>
      <w:r w:rsidRPr="007D3D1F">
        <w:rPr>
          <w:rFonts w:ascii="Times New Roman" w:hAnsi="Times New Roman" w:cs="Times New Roman"/>
          <w:b/>
          <w:sz w:val="28"/>
          <w:szCs w:val="28"/>
        </w:rPr>
        <w:t>(в ред. Приказов Росстандарта от 08.07.2014 N 1074,</w:t>
      </w:r>
    </w:p>
    <w:p w:rsidR="00BB0544" w:rsidRPr="007D3D1F" w:rsidRDefault="00BB0544" w:rsidP="00BB0544">
      <w:pPr>
        <w:pStyle w:val="ConsPlusNormal"/>
        <w:jc w:val="center"/>
        <w:rPr>
          <w:rFonts w:ascii="Times New Roman" w:hAnsi="Times New Roman" w:cs="Times New Roman"/>
          <w:b/>
          <w:sz w:val="28"/>
          <w:szCs w:val="28"/>
        </w:rPr>
      </w:pPr>
      <w:r w:rsidRPr="007D3D1F">
        <w:rPr>
          <w:rFonts w:ascii="Times New Roman" w:hAnsi="Times New Roman" w:cs="Times New Roman"/>
          <w:b/>
          <w:sz w:val="28"/>
          <w:szCs w:val="28"/>
        </w:rPr>
        <w:t>от 26.11.2014 N 1894, от 20.03.2015 N 337)</w:t>
      </w:r>
    </w:p>
    <w:p w:rsidR="00BB0544" w:rsidRPr="007D3D1F" w:rsidRDefault="00BB0544" w:rsidP="00BB0544">
      <w:pPr>
        <w:pStyle w:val="ConsPlusNormal"/>
        <w:jc w:val="center"/>
        <w:rPr>
          <w:rFonts w:ascii="Times New Roman" w:hAnsi="Times New Roman" w:cs="Times New Roman"/>
          <w:sz w:val="28"/>
          <w:szCs w:val="28"/>
        </w:rPr>
      </w:pPr>
    </w:p>
    <w:p w:rsidR="00BB0544" w:rsidRPr="007D3D1F" w:rsidRDefault="00BB0544" w:rsidP="00BB0544">
      <w:pPr>
        <w:pStyle w:val="ConsPlusNormal"/>
        <w:ind w:firstLine="540"/>
        <w:jc w:val="both"/>
        <w:rPr>
          <w:rFonts w:ascii="Times New Roman" w:hAnsi="Times New Roman" w:cs="Times New Roman"/>
          <w:sz w:val="28"/>
          <w:szCs w:val="28"/>
        </w:rPr>
      </w:pPr>
      <w:r w:rsidRPr="007D3D1F">
        <w:rPr>
          <w:rFonts w:ascii="Times New Roman" w:hAnsi="Times New Roman" w:cs="Times New Roman"/>
          <w:sz w:val="28"/>
          <w:szCs w:val="28"/>
        </w:rPr>
        <w:t>В целях обеспечения выполнения положений статьи 16.1 Федерального закона от 27 декабря 2002 г. N 184-ФЗ "О техническом регулировании" и в связи с проведенной работой по актуализации национальных стандартов и сводов правил в области пожарной безопасности приказываю:</w:t>
      </w:r>
    </w:p>
    <w:p w:rsidR="00BB0544" w:rsidRPr="007D3D1F" w:rsidRDefault="00BB0544" w:rsidP="00BB0544">
      <w:pPr>
        <w:pStyle w:val="ConsPlusNormal"/>
        <w:ind w:firstLine="540"/>
        <w:jc w:val="both"/>
        <w:rPr>
          <w:rFonts w:ascii="Times New Roman" w:hAnsi="Times New Roman" w:cs="Times New Roman"/>
          <w:sz w:val="28"/>
          <w:szCs w:val="28"/>
        </w:rPr>
      </w:pPr>
      <w:r w:rsidRPr="007D3D1F">
        <w:rPr>
          <w:rFonts w:ascii="Times New Roman" w:hAnsi="Times New Roman" w:cs="Times New Roman"/>
          <w:sz w:val="28"/>
          <w:szCs w:val="28"/>
        </w:rPr>
        <w:t xml:space="preserve">1. Утвердить прилагаемый </w:t>
      </w:r>
      <w:hyperlink w:anchor="Par36" w:tooltip="Ссылка на текущий документ" w:history="1">
        <w:r w:rsidRPr="007D3D1F">
          <w:rPr>
            <w:rFonts w:ascii="Times New Roman" w:hAnsi="Times New Roman" w:cs="Times New Roman"/>
            <w:sz w:val="28"/>
            <w:szCs w:val="28"/>
          </w:rPr>
          <w:t>Перечень</w:t>
        </w:r>
      </w:hyperlink>
      <w:r w:rsidRPr="007D3D1F">
        <w:rPr>
          <w:rFonts w:ascii="Times New Roman" w:hAnsi="Times New Roman" w:cs="Times New Roman"/>
          <w:sz w:val="28"/>
          <w:szCs w:val="28"/>
        </w:rPr>
        <w:t xml:space="preserve">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22 июля 2008 г. N 123-ФЗ "Технический регламент о требованиях пожарной безопасности".</w:t>
      </w:r>
    </w:p>
    <w:p w:rsidR="00BB0544" w:rsidRPr="007D3D1F" w:rsidRDefault="00BB0544" w:rsidP="00BB0544">
      <w:pPr>
        <w:pStyle w:val="ConsPlusNormal"/>
        <w:ind w:firstLine="540"/>
        <w:jc w:val="both"/>
        <w:rPr>
          <w:rFonts w:ascii="Times New Roman" w:hAnsi="Times New Roman" w:cs="Times New Roman"/>
          <w:sz w:val="28"/>
          <w:szCs w:val="28"/>
        </w:rPr>
      </w:pPr>
      <w:r w:rsidRPr="007D3D1F">
        <w:rPr>
          <w:rFonts w:ascii="Times New Roman" w:hAnsi="Times New Roman" w:cs="Times New Roman"/>
          <w:sz w:val="28"/>
          <w:szCs w:val="28"/>
        </w:rPr>
        <w:t>2. Признать утратившими силу приказы Федерального агентства по техническому регулированию и метрологии от 30 апреля 2009 г. N 1573, от 1 июля 2010 г. N 2450 и от 30 июля 2013 г. N 854.</w:t>
      </w:r>
    </w:p>
    <w:p w:rsidR="00BB0544" w:rsidRPr="007D3D1F" w:rsidRDefault="00BB0544" w:rsidP="00BB0544">
      <w:pPr>
        <w:pStyle w:val="ConsPlusNormal"/>
        <w:ind w:firstLine="540"/>
        <w:jc w:val="both"/>
        <w:rPr>
          <w:rFonts w:ascii="Times New Roman" w:hAnsi="Times New Roman" w:cs="Times New Roman"/>
          <w:sz w:val="28"/>
          <w:szCs w:val="28"/>
        </w:rPr>
      </w:pPr>
      <w:r w:rsidRPr="007D3D1F">
        <w:rPr>
          <w:rFonts w:ascii="Times New Roman" w:hAnsi="Times New Roman" w:cs="Times New Roman"/>
          <w:sz w:val="28"/>
          <w:szCs w:val="28"/>
        </w:rPr>
        <w:t>3. Контроль за исполнением настоящего приказа возложить на заместителя Руководителя Федерального агентства по техническому регулированию и метрологии А.В. Зажигалкина.</w:t>
      </w:r>
    </w:p>
    <w:p w:rsidR="00BB0544" w:rsidRPr="007D3D1F" w:rsidRDefault="00BB0544" w:rsidP="00BB0544">
      <w:pPr>
        <w:pStyle w:val="ConsPlusNormal"/>
        <w:ind w:firstLine="540"/>
        <w:jc w:val="both"/>
        <w:rPr>
          <w:rFonts w:ascii="Times New Roman" w:hAnsi="Times New Roman" w:cs="Times New Roman"/>
          <w:sz w:val="28"/>
          <w:szCs w:val="28"/>
        </w:rPr>
      </w:pPr>
    </w:p>
    <w:p w:rsidR="00BB0544" w:rsidRPr="007D3D1F" w:rsidRDefault="00BB0544" w:rsidP="00BB0544">
      <w:pPr>
        <w:pStyle w:val="ConsPlusNormal"/>
        <w:jc w:val="right"/>
        <w:rPr>
          <w:rFonts w:ascii="Times New Roman" w:hAnsi="Times New Roman" w:cs="Times New Roman"/>
          <w:sz w:val="28"/>
          <w:szCs w:val="28"/>
        </w:rPr>
      </w:pPr>
      <w:r w:rsidRPr="007D3D1F">
        <w:rPr>
          <w:rFonts w:ascii="Times New Roman" w:hAnsi="Times New Roman" w:cs="Times New Roman"/>
          <w:sz w:val="28"/>
          <w:szCs w:val="28"/>
        </w:rPr>
        <w:t>Руководитель Федерального агентства</w:t>
      </w:r>
    </w:p>
    <w:p w:rsidR="00BB0544" w:rsidRPr="007D3D1F" w:rsidRDefault="00BB0544" w:rsidP="00BB0544">
      <w:pPr>
        <w:pStyle w:val="ConsPlusNormal"/>
        <w:jc w:val="right"/>
        <w:rPr>
          <w:rFonts w:ascii="Times New Roman" w:hAnsi="Times New Roman" w:cs="Times New Roman"/>
          <w:sz w:val="28"/>
          <w:szCs w:val="28"/>
        </w:rPr>
      </w:pPr>
      <w:r w:rsidRPr="007D3D1F">
        <w:rPr>
          <w:rFonts w:ascii="Times New Roman" w:hAnsi="Times New Roman" w:cs="Times New Roman"/>
          <w:sz w:val="28"/>
          <w:szCs w:val="28"/>
        </w:rPr>
        <w:t>Г.И.ЭЛЬКИН</w:t>
      </w:r>
    </w:p>
    <w:p w:rsidR="00BB0544" w:rsidRPr="007D3D1F" w:rsidRDefault="00BB0544" w:rsidP="00BB0544">
      <w:pPr>
        <w:pStyle w:val="ConsPlusNormal"/>
        <w:ind w:firstLine="540"/>
        <w:jc w:val="both"/>
        <w:rPr>
          <w:rFonts w:ascii="Times New Roman" w:hAnsi="Times New Roman" w:cs="Times New Roman"/>
          <w:sz w:val="28"/>
          <w:szCs w:val="28"/>
        </w:rPr>
      </w:pPr>
    </w:p>
    <w:p w:rsidR="00BB0544" w:rsidRPr="007D3D1F" w:rsidRDefault="00BB0544" w:rsidP="00BB0544">
      <w:pPr>
        <w:pStyle w:val="ConsPlusNormal"/>
        <w:ind w:firstLine="540"/>
        <w:jc w:val="both"/>
        <w:rPr>
          <w:rFonts w:ascii="Times New Roman" w:hAnsi="Times New Roman" w:cs="Times New Roman"/>
          <w:sz w:val="28"/>
          <w:szCs w:val="28"/>
        </w:rPr>
      </w:pPr>
    </w:p>
    <w:p w:rsidR="00BB0544" w:rsidRPr="007D3D1F" w:rsidRDefault="00BB0544" w:rsidP="00BB0544">
      <w:pPr>
        <w:pStyle w:val="ConsPlusNormal"/>
        <w:ind w:firstLine="540"/>
        <w:jc w:val="both"/>
        <w:rPr>
          <w:rFonts w:ascii="Times New Roman" w:hAnsi="Times New Roman" w:cs="Times New Roman"/>
          <w:sz w:val="28"/>
          <w:szCs w:val="28"/>
        </w:rPr>
      </w:pPr>
    </w:p>
    <w:p w:rsidR="00BB0544" w:rsidRPr="007D3D1F" w:rsidRDefault="00BB0544" w:rsidP="00BB0544">
      <w:pPr>
        <w:pStyle w:val="ConsPlusNormal"/>
        <w:ind w:firstLine="540"/>
        <w:jc w:val="both"/>
        <w:rPr>
          <w:rFonts w:ascii="Times New Roman" w:hAnsi="Times New Roman" w:cs="Times New Roman"/>
          <w:sz w:val="28"/>
          <w:szCs w:val="28"/>
        </w:rPr>
      </w:pPr>
    </w:p>
    <w:p w:rsidR="00BB0544" w:rsidRPr="007D3D1F" w:rsidRDefault="00BB0544" w:rsidP="00BB0544">
      <w:pPr>
        <w:pStyle w:val="ConsPlusNormal"/>
        <w:ind w:firstLine="540"/>
        <w:jc w:val="both"/>
        <w:rPr>
          <w:rFonts w:ascii="Times New Roman" w:hAnsi="Times New Roman" w:cs="Times New Roman"/>
          <w:sz w:val="28"/>
          <w:szCs w:val="28"/>
        </w:rPr>
      </w:pPr>
    </w:p>
    <w:p w:rsidR="00BB0544" w:rsidRPr="007D3D1F" w:rsidRDefault="00BB0544" w:rsidP="00BB0544">
      <w:pPr>
        <w:pStyle w:val="ConsPlusNormal"/>
        <w:jc w:val="right"/>
        <w:outlineLvl w:val="0"/>
        <w:rPr>
          <w:rFonts w:ascii="Times New Roman" w:hAnsi="Times New Roman" w:cs="Times New Roman"/>
          <w:sz w:val="28"/>
          <w:szCs w:val="28"/>
        </w:rPr>
      </w:pPr>
      <w:bookmarkStart w:id="1" w:name="Par30"/>
      <w:bookmarkEnd w:id="1"/>
      <w:r w:rsidRPr="007D3D1F">
        <w:rPr>
          <w:rFonts w:ascii="Times New Roman" w:hAnsi="Times New Roman" w:cs="Times New Roman"/>
          <w:sz w:val="28"/>
          <w:szCs w:val="28"/>
        </w:rPr>
        <w:t>Утвержден</w:t>
      </w:r>
    </w:p>
    <w:p w:rsidR="00BB0544" w:rsidRPr="007D3D1F" w:rsidRDefault="00BB0544" w:rsidP="00BB0544">
      <w:pPr>
        <w:pStyle w:val="ConsPlusNormal"/>
        <w:jc w:val="right"/>
        <w:rPr>
          <w:rFonts w:ascii="Times New Roman" w:hAnsi="Times New Roman" w:cs="Times New Roman"/>
          <w:sz w:val="28"/>
          <w:szCs w:val="28"/>
        </w:rPr>
      </w:pPr>
      <w:r w:rsidRPr="007D3D1F">
        <w:rPr>
          <w:rFonts w:ascii="Times New Roman" w:hAnsi="Times New Roman" w:cs="Times New Roman"/>
          <w:sz w:val="28"/>
          <w:szCs w:val="28"/>
        </w:rPr>
        <w:t>приказом Федерального</w:t>
      </w:r>
    </w:p>
    <w:p w:rsidR="00BB0544" w:rsidRPr="007D3D1F" w:rsidRDefault="00BB0544" w:rsidP="00BB0544">
      <w:pPr>
        <w:pStyle w:val="ConsPlusNormal"/>
        <w:jc w:val="right"/>
        <w:rPr>
          <w:rFonts w:ascii="Times New Roman" w:hAnsi="Times New Roman" w:cs="Times New Roman"/>
          <w:sz w:val="28"/>
          <w:szCs w:val="28"/>
        </w:rPr>
      </w:pPr>
      <w:r w:rsidRPr="007D3D1F">
        <w:rPr>
          <w:rFonts w:ascii="Times New Roman" w:hAnsi="Times New Roman" w:cs="Times New Roman"/>
          <w:sz w:val="28"/>
          <w:szCs w:val="28"/>
        </w:rPr>
        <w:t>агентства по техническому</w:t>
      </w:r>
    </w:p>
    <w:p w:rsidR="00BB0544" w:rsidRPr="007D3D1F" w:rsidRDefault="00BB0544" w:rsidP="00BB0544">
      <w:pPr>
        <w:pStyle w:val="ConsPlusNormal"/>
        <w:jc w:val="right"/>
        <w:rPr>
          <w:rFonts w:ascii="Times New Roman" w:hAnsi="Times New Roman" w:cs="Times New Roman"/>
          <w:sz w:val="28"/>
          <w:szCs w:val="28"/>
        </w:rPr>
      </w:pPr>
      <w:r w:rsidRPr="007D3D1F">
        <w:rPr>
          <w:rFonts w:ascii="Times New Roman" w:hAnsi="Times New Roman" w:cs="Times New Roman"/>
          <w:sz w:val="28"/>
          <w:szCs w:val="28"/>
        </w:rPr>
        <w:t>регулированию и метрологии</w:t>
      </w:r>
    </w:p>
    <w:p w:rsidR="00BB0544" w:rsidRPr="007D3D1F" w:rsidRDefault="00BB0544" w:rsidP="00BB0544">
      <w:pPr>
        <w:pStyle w:val="ConsPlusNormal"/>
        <w:jc w:val="right"/>
        <w:rPr>
          <w:rFonts w:ascii="Times New Roman" w:hAnsi="Times New Roman" w:cs="Times New Roman"/>
          <w:sz w:val="28"/>
          <w:szCs w:val="28"/>
        </w:rPr>
      </w:pPr>
      <w:r w:rsidRPr="007D3D1F">
        <w:rPr>
          <w:rFonts w:ascii="Times New Roman" w:hAnsi="Times New Roman" w:cs="Times New Roman"/>
          <w:sz w:val="28"/>
          <w:szCs w:val="28"/>
        </w:rPr>
        <w:t>от 16 апреля 2014 г. N 474</w:t>
      </w:r>
    </w:p>
    <w:p w:rsidR="00BB0544" w:rsidRPr="007D3D1F" w:rsidRDefault="00BB0544" w:rsidP="00BB0544">
      <w:pPr>
        <w:pStyle w:val="ConsPlusNormal"/>
        <w:ind w:firstLine="540"/>
        <w:jc w:val="both"/>
        <w:rPr>
          <w:rFonts w:ascii="Times New Roman" w:hAnsi="Times New Roman" w:cs="Times New Roman"/>
          <w:sz w:val="28"/>
          <w:szCs w:val="28"/>
        </w:rPr>
      </w:pPr>
    </w:p>
    <w:p w:rsidR="00BB0544" w:rsidRPr="007D3D1F" w:rsidRDefault="00BB0544" w:rsidP="00BB0544">
      <w:pPr>
        <w:pStyle w:val="ConsPlusNormal"/>
        <w:jc w:val="center"/>
        <w:rPr>
          <w:rFonts w:ascii="Times New Roman" w:hAnsi="Times New Roman" w:cs="Times New Roman"/>
          <w:b/>
          <w:bCs/>
          <w:sz w:val="28"/>
          <w:szCs w:val="28"/>
        </w:rPr>
      </w:pPr>
      <w:bookmarkStart w:id="2" w:name="Par36"/>
      <w:bookmarkEnd w:id="2"/>
      <w:r w:rsidRPr="007D3D1F">
        <w:rPr>
          <w:rFonts w:ascii="Times New Roman" w:hAnsi="Times New Roman" w:cs="Times New Roman"/>
          <w:b/>
          <w:bCs/>
          <w:sz w:val="28"/>
          <w:szCs w:val="28"/>
        </w:rPr>
        <w:t>ПЕРЕЧЕНЬ</w:t>
      </w:r>
    </w:p>
    <w:p w:rsidR="00BB0544" w:rsidRPr="007D3D1F" w:rsidRDefault="00BB0544" w:rsidP="00BB0544">
      <w:pPr>
        <w:pStyle w:val="ConsPlusNormal"/>
        <w:jc w:val="center"/>
        <w:rPr>
          <w:rFonts w:ascii="Times New Roman" w:hAnsi="Times New Roman" w:cs="Times New Roman"/>
          <w:b/>
          <w:bCs/>
          <w:sz w:val="28"/>
          <w:szCs w:val="28"/>
        </w:rPr>
      </w:pPr>
      <w:r w:rsidRPr="007D3D1F">
        <w:rPr>
          <w:rFonts w:ascii="Times New Roman" w:hAnsi="Times New Roman" w:cs="Times New Roman"/>
          <w:b/>
          <w:bCs/>
          <w:sz w:val="28"/>
          <w:szCs w:val="28"/>
        </w:rPr>
        <w:t>ДОКУМЕНТОВ В ОБЛАСТИ СТАНДАРТИЗАЦИИ,</w:t>
      </w:r>
    </w:p>
    <w:p w:rsidR="00BB0544" w:rsidRPr="007D3D1F" w:rsidRDefault="00BB0544" w:rsidP="00BB0544">
      <w:pPr>
        <w:pStyle w:val="ConsPlusNormal"/>
        <w:jc w:val="center"/>
        <w:rPr>
          <w:rFonts w:ascii="Times New Roman" w:hAnsi="Times New Roman" w:cs="Times New Roman"/>
          <w:b/>
          <w:bCs/>
          <w:sz w:val="28"/>
          <w:szCs w:val="28"/>
        </w:rPr>
      </w:pPr>
      <w:r w:rsidRPr="007D3D1F">
        <w:rPr>
          <w:rFonts w:ascii="Times New Roman" w:hAnsi="Times New Roman" w:cs="Times New Roman"/>
          <w:b/>
          <w:bCs/>
          <w:sz w:val="28"/>
          <w:szCs w:val="28"/>
        </w:rPr>
        <w:t>В РЕЗУЛЬТАТЕ ПРИМЕНЕНИЯ КОТОРЫХ НА ДОБРОВОЛЬНОЙ ОСНОВЕ</w:t>
      </w:r>
    </w:p>
    <w:p w:rsidR="00BB0544" w:rsidRPr="007D3D1F" w:rsidRDefault="00BB0544" w:rsidP="00BB0544">
      <w:pPr>
        <w:pStyle w:val="ConsPlusNormal"/>
        <w:jc w:val="center"/>
        <w:rPr>
          <w:rFonts w:ascii="Times New Roman" w:hAnsi="Times New Roman" w:cs="Times New Roman"/>
          <w:b/>
          <w:bCs/>
          <w:sz w:val="28"/>
          <w:szCs w:val="28"/>
        </w:rPr>
      </w:pPr>
      <w:r w:rsidRPr="007D3D1F">
        <w:rPr>
          <w:rFonts w:ascii="Times New Roman" w:hAnsi="Times New Roman" w:cs="Times New Roman"/>
          <w:b/>
          <w:bCs/>
          <w:sz w:val="28"/>
          <w:szCs w:val="28"/>
        </w:rPr>
        <w:t>ОБЕСПЕЧИВАЕТСЯ СОБЛЮДЕНИЕ ТРЕБОВАНИЙ ФЕДЕРАЛЬНОГО ЗАКОНА</w:t>
      </w:r>
    </w:p>
    <w:p w:rsidR="00BB0544" w:rsidRPr="007D3D1F" w:rsidRDefault="00BB0544" w:rsidP="00BB0544">
      <w:pPr>
        <w:pStyle w:val="ConsPlusNormal"/>
        <w:jc w:val="center"/>
        <w:rPr>
          <w:rFonts w:ascii="Times New Roman" w:hAnsi="Times New Roman" w:cs="Times New Roman"/>
          <w:b/>
          <w:bCs/>
          <w:sz w:val="28"/>
          <w:szCs w:val="28"/>
        </w:rPr>
      </w:pPr>
      <w:r w:rsidRPr="007D3D1F">
        <w:rPr>
          <w:rFonts w:ascii="Times New Roman" w:hAnsi="Times New Roman" w:cs="Times New Roman"/>
          <w:b/>
          <w:bCs/>
          <w:sz w:val="28"/>
          <w:szCs w:val="28"/>
        </w:rPr>
        <w:t>ОТ 22 ИЮЛЯ 2008 Г. N 123-ФЗ "ТЕХНИЧЕСКИЙ РЕГЛАМЕНТ</w:t>
      </w:r>
    </w:p>
    <w:p w:rsidR="00BB0544" w:rsidRPr="007D3D1F" w:rsidRDefault="00BB0544" w:rsidP="00BB0544">
      <w:pPr>
        <w:pStyle w:val="ConsPlusNormal"/>
        <w:jc w:val="center"/>
        <w:rPr>
          <w:rFonts w:ascii="Times New Roman" w:hAnsi="Times New Roman" w:cs="Times New Roman"/>
          <w:b/>
          <w:bCs/>
          <w:sz w:val="28"/>
          <w:szCs w:val="28"/>
        </w:rPr>
      </w:pPr>
      <w:r w:rsidRPr="007D3D1F">
        <w:rPr>
          <w:rFonts w:ascii="Times New Roman" w:hAnsi="Times New Roman" w:cs="Times New Roman"/>
          <w:b/>
          <w:bCs/>
          <w:sz w:val="28"/>
          <w:szCs w:val="28"/>
        </w:rPr>
        <w:t>О ТРЕБОВАНИЯХ ПОЖАРНОЙ БЕЗОПАСНОСТИ"</w:t>
      </w:r>
    </w:p>
    <w:p w:rsidR="00BB0544" w:rsidRPr="007D3D1F" w:rsidRDefault="00BB0544" w:rsidP="00BB0544">
      <w:pPr>
        <w:pStyle w:val="ConsPlusNormal"/>
        <w:jc w:val="center"/>
        <w:rPr>
          <w:rFonts w:ascii="Times New Roman" w:hAnsi="Times New Roman" w:cs="Times New Roman"/>
          <w:sz w:val="28"/>
          <w:szCs w:val="28"/>
        </w:rPr>
      </w:pPr>
    </w:p>
    <w:p w:rsidR="00BB0544" w:rsidRPr="007D3D1F" w:rsidRDefault="00BB0544" w:rsidP="00BB0544">
      <w:pPr>
        <w:pStyle w:val="ConsPlusNormal"/>
        <w:jc w:val="center"/>
        <w:rPr>
          <w:rFonts w:ascii="Times New Roman" w:hAnsi="Times New Roman" w:cs="Times New Roman"/>
          <w:b/>
          <w:sz w:val="28"/>
          <w:szCs w:val="28"/>
        </w:rPr>
      </w:pPr>
      <w:r w:rsidRPr="007D3D1F">
        <w:rPr>
          <w:rFonts w:ascii="Times New Roman" w:hAnsi="Times New Roman" w:cs="Times New Roman"/>
          <w:b/>
          <w:sz w:val="28"/>
          <w:szCs w:val="28"/>
        </w:rPr>
        <w:t>Список изменяющих документов</w:t>
      </w:r>
    </w:p>
    <w:p w:rsidR="00BB0544" w:rsidRPr="007D3D1F" w:rsidRDefault="00BB0544" w:rsidP="00BB0544">
      <w:pPr>
        <w:pStyle w:val="ConsPlusNormal"/>
        <w:jc w:val="center"/>
        <w:rPr>
          <w:rFonts w:ascii="Times New Roman" w:hAnsi="Times New Roman" w:cs="Times New Roman"/>
          <w:b/>
          <w:sz w:val="28"/>
          <w:szCs w:val="28"/>
        </w:rPr>
      </w:pPr>
      <w:r w:rsidRPr="007D3D1F">
        <w:rPr>
          <w:rFonts w:ascii="Times New Roman" w:hAnsi="Times New Roman" w:cs="Times New Roman"/>
          <w:b/>
          <w:sz w:val="28"/>
          <w:szCs w:val="28"/>
        </w:rPr>
        <w:t>(в ред. Приказов Росстандарта от 08.07.2014 N 1074,</w:t>
      </w:r>
    </w:p>
    <w:p w:rsidR="00BB0544" w:rsidRPr="007D3D1F" w:rsidRDefault="00BB0544" w:rsidP="00BB0544">
      <w:pPr>
        <w:pStyle w:val="ConsPlusNormal"/>
        <w:jc w:val="center"/>
        <w:rPr>
          <w:rFonts w:ascii="Times New Roman" w:hAnsi="Times New Roman" w:cs="Times New Roman"/>
          <w:b/>
          <w:sz w:val="28"/>
          <w:szCs w:val="28"/>
        </w:rPr>
      </w:pPr>
      <w:r w:rsidRPr="007D3D1F">
        <w:rPr>
          <w:rFonts w:ascii="Times New Roman" w:hAnsi="Times New Roman" w:cs="Times New Roman"/>
          <w:b/>
          <w:sz w:val="28"/>
          <w:szCs w:val="28"/>
        </w:rPr>
        <w:t>от 26.11.2014 N 1894, от 20.03.2015 N 337)</w:t>
      </w:r>
    </w:p>
    <w:p w:rsidR="00BB0544" w:rsidRPr="007D3D1F" w:rsidRDefault="00BB0544" w:rsidP="00BB0544">
      <w:pPr>
        <w:pStyle w:val="ConsPlusNormal"/>
        <w:ind w:firstLine="540"/>
        <w:jc w:val="both"/>
        <w:rPr>
          <w:rFonts w:ascii="Times New Roman" w:hAnsi="Times New Roman" w:cs="Times New Roman"/>
          <w:sz w:val="28"/>
          <w:szCs w:val="28"/>
        </w:rPr>
      </w:pPr>
    </w:p>
    <w:tbl>
      <w:tblPr>
        <w:tblW w:w="0" w:type="auto"/>
        <w:tblInd w:w="102" w:type="dxa"/>
        <w:tblLayout w:type="fixed"/>
        <w:tblCellMar>
          <w:top w:w="75" w:type="dxa"/>
          <w:left w:w="0" w:type="dxa"/>
          <w:bottom w:w="75" w:type="dxa"/>
          <w:right w:w="0" w:type="dxa"/>
        </w:tblCellMar>
        <w:tblLook w:val="0000"/>
      </w:tblPr>
      <w:tblGrid>
        <w:gridCol w:w="732"/>
        <w:gridCol w:w="5571"/>
        <w:gridCol w:w="3336"/>
      </w:tblGrid>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N N п\п</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Обозначение и наименование национального стандарта или свода правил</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Номера разделов (пунктов) национальных стандартов, обеспечивающих выполнение требований технического регламента</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2</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3</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1"/>
              <w:rPr>
                <w:rFonts w:ascii="Times New Roman" w:hAnsi="Times New Roman" w:cs="Times New Roman"/>
                <w:sz w:val="28"/>
                <w:szCs w:val="28"/>
              </w:rPr>
            </w:pPr>
            <w:bookmarkStart w:id="3" w:name="Par53"/>
            <w:bookmarkEnd w:id="3"/>
            <w:r w:rsidRPr="007D3D1F">
              <w:rPr>
                <w:rFonts w:ascii="Times New Roman" w:hAnsi="Times New Roman" w:cs="Times New Roman"/>
                <w:sz w:val="28"/>
                <w:szCs w:val="28"/>
              </w:rPr>
              <w:t>1. Техника пожарная</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(код ОКП 22 4723, 25 5000, 25 5299, 43 7132, 48 5400, 48 5410, 48 5415, 48 5430 - 48 5433, 48 5480, 48 5482, 48 5484, 48 5485, 48 5487, 48 9200, 48 9290, 80 2420, 81 9320, 81 9325)</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12.1.114-82 "ССБТ. Пожарные машины и оборудование. Обозначения условные графические"</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12.2.037-78 "ССБТ. Техника пожарная. Требования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12.2.047-86 "ССБТ. Пожарная техника. Термины и определения"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12.4.009-83 "ССБТ. Пожарная техника для защиты объектов. Основные виды. Размещение и обслуживание"</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28130-89 "Пожарная техника. Огнетушители, установки пожаротушения и пожарной сигнализации. Обозначения условные графические"</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2"/>
              <w:rPr>
                <w:rFonts w:ascii="Times New Roman" w:hAnsi="Times New Roman" w:cs="Times New Roman"/>
                <w:sz w:val="28"/>
                <w:szCs w:val="28"/>
              </w:rPr>
            </w:pPr>
            <w:bookmarkStart w:id="4" w:name="Par70"/>
            <w:bookmarkEnd w:id="4"/>
            <w:r w:rsidRPr="007D3D1F">
              <w:rPr>
                <w:rFonts w:ascii="Times New Roman" w:hAnsi="Times New Roman" w:cs="Times New Roman"/>
                <w:sz w:val="28"/>
                <w:szCs w:val="28"/>
              </w:rPr>
              <w:t>1.1. Первичные средства пожаротушения</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(код ОКП 48 5430)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4.132-85 "СПКП. Огнетушители. Номенклатура показателей"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51017-2009 "Техника пожарная. Огнетушители передвижные.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51057-2001 "Техника пожарная. Огнетушители переносные.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53291-2009 "Техника пожарная. Переносные и передвижные устройства пожаротушения с высокоскоростной подачей огнетушащего вещества.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53285-2009 "Техника пожарная. Генераторы огнетушащего аэрозоля переносные.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11.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9.13130 "Техника пожарная. Огнетушители. Требования к эксплуатации"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2"/>
              <w:rPr>
                <w:rFonts w:ascii="Times New Roman" w:hAnsi="Times New Roman" w:cs="Times New Roman"/>
                <w:sz w:val="28"/>
                <w:szCs w:val="28"/>
              </w:rPr>
            </w:pPr>
            <w:bookmarkStart w:id="5" w:name="Par90"/>
            <w:bookmarkEnd w:id="5"/>
            <w:r w:rsidRPr="007D3D1F">
              <w:rPr>
                <w:rFonts w:ascii="Times New Roman" w:hAnsi="Times New Roman" w:cs="Times New Roman"/>
                <w:sz w:val="28"/>
                <w:szCs w:val="28"/>
              </w:rPr>
              <w:t>1.2. Мобильные средства пожаротушения</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(код ОКП 48 5410 - 48 5416, 48 5420)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12.1.114-82 "ССБТ. Пожарные машины и оборудование. Обозначения условные графические"</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4.331-85 "СПКП. Мотопомпы пожарные. Номенклатура показателей"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12.2.144-2005 "ССБТ. Автомобили пожарные. Требования безопасности.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50574-2002 "Автомобили, автобусы и мотоциклы оперативных служб. Цветографические схемы, опознавательные знаки, надписи, специальные световые и звуковые сигналы. Общие требования"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52284-2004 "Автолестницы пожарные.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53247-2009 "Техника пожарная. Пожарные автомобили. Классификация, типы и обозначения"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53248-2009 "Техника пожарная. Пожарные автомобили. Номенклатура показателей"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53328-2009 "Техника пожарная. Основные пожарные автомобили.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20.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53329-2009 "Автоподъемники пожарные.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21.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53330-2009 "Автопеноподъемники пожарные.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22.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53332-2009 "Техника пожарная. Мотопомпы пожарные. Основные параметры.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23.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54344-2011 "Техника пожарная. Мобильные робототехнические комплексы для проведения аварийно-спасательных работ и пожаротушения. Классификация.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5 и 6</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24.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55895-2013 "Техника пожарная. Системы управления мобильных робототехнических комплексов для проведения аварийно-спасательных забот и пожаротушения.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2"/>
              <w:rPr>
                <w:rFonts w:ascii="Times New Roman" w:hAnsi="Times New Roman" w:cs="Times New Roman"/>
                <w:sz w:val="28"/>
                <w:szCs w:val="28"/>
              </w:rPr>
            </w:pPr>
            <w:bookmarkStart w:id="6" w:name="Par131"/>
            <w:bookmarkEnd w:id="6"/>
            <w:r w:rsidRPr="007D3D1F">
              <w:rPr>
                <w:rFonts w:ascii="Times New Roman" w:hAnsi="Times New Roman" w:cs="Times New Roman"/>
                <w:sz w:val="28"/>
                <w:szCs w:val="28"/>
              </w:rPr>
              <w:t>1.3. Установки пожаротушения</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(код ОКП 43 7132, 48 5487, 48 9290)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25.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12.3.046-91 "ССБТ. Установки пожаротушения автоматические. Общие технические требования"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26.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50680-94 "Установки водяного пожаротушения автоматические.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27.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50800-95 "Установки пенного пожаротушения автоматические.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28.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 xml:space="preserve">ГОСТ Р 50969-96 "Установки газового пожаротушения автоматические. Общие </w:t>
            </w:r>
            <w:r w:rsidRPr="007D3D1F">
              <w:rPr>
                <w:rFonts w:ascii="Times New Roman" w:hAnsi="Times New Roman" w:cs="Times New Roman"/>
                <w:sz w:val="28"/>
                <w:szCs w:val="28"/>
              </w:rPr>
              <w:lastRenderedPageBreak/>
              <w:t>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29.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51043-2002 "Установки водяного и пенного пожаротушения автоматические. Оросители.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30.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51046-97 "Техника пожарная. Генераторы огнетушащего аэрозоля. Типы и основные параметры"</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31.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51052-2002 "Установки водяного и пенного пожаротушения автоматические. Узлы управления.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32.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51091-97 "Установки порошкового пожаротушения автоматические. Типы и основные параметры"</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33.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51114-97 "Установки пенного пожаротушения автоматические. Дозаторы.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34.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51737-2001 "Установки водяного и пенного пожаротушения автоматические. Муфты трубопроводные разъемные.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35.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53281-2009 "Установки газового пожаротушения автоматические. Модули и батареи.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36.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 xml:space="preserve">ГОСТ Р 53282-2009 "Установки газового пожаротушения автоматические. Резервуары изотермические пожарные. </w:t>
            </w:r>
            <w:r w:rsidRPr="007D3D1F">
              <w:rPr>
                <w:rFonts w:ascii="Times New Roman" w:hAnsi="Times New Roman" w:cs="Times New Roman"/>
                <w:sz w:val="28"/>
                <w:szCs w:val="28"/>
              </w:rPr>
              <w:lastRenderedPageBreak/>
              <w:t>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37.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53283-2009 "Установки газового пожаротушения автоматические. Устройства распределительные.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338.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53284-2009 "Техника пожарная. Генераторы огнетушащего аэрозоля.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39.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53286-2009 "Техника пожарная. Установки порошкового пожаротушения автоматические. Модули.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40.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53287-2009 "Установки водяного и пенного пожаротушения. Оповещатели пожарные звуковые гидравлические, дозаторы.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41.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53288-2009 "Установки водяного и пенного пожаротушения автоматические. Модульные установки пожаротушения тонкораспыленной водой автоматические.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42.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53289-2009 "Установки водяного пожаротушения автоматические. Оросители спринклерные для подвесных потолков. Огневые испытания"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43.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 xml:space="preserve">ГОСТ Р 53290-2009 "Техника пожарная. Установки пенного пожаротушения. Генераторы пены низкой </w:t>
            </w:r>
            <w:r w:rsidRPr="007D3D1F">
              <w:rPr>
                <w:rFonts w:ascii="Times New Roman" w:hAnsi="Times New Roman" w:cs="Times New Roman"/>
                <w:sz w:val="28"/>
                <w:szCs w:val="28"/>
              </w:rPr>
              <w:lastRenderedPageBreak/>
              <w:t>кратности для подслойного тушения резервуаров.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44.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53326-2009 "Техника пожарная. Установки пожаротушения роботизированные.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45.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5.13130.2009 "Системы противопожарной защиты. Установки пожарной сигнализации и пожаротушения автоматические. Нормы и правила проектирования"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2"/>
              <w:rPr>
                <w:rFonts w:ascii="Times New Roman" w:hAnsi="Times New Roman" w:cs="Times New Roman"/>
                <w:sz w:val="28"/>
                <w:szCs w:val="28"/>
              </w:rPr>
            </w:pPr>
            <w:bookmarkStart w:id="7" w:name="Par196"/>
            <w:bookmarkEnd w:id="7"/>
            <w:r w:rsidRPr="007D3D1F">
              <w:rPr>
                <w:rFonts w:ascii="Times New Roman" w:hAnsi="Times New Roman" w:cs="Times New Roman"/>
                <w:sz w:val="28"/>
                <w:szCs w:val="28"/>
              </w:rPr>
              <w:t>1.4. Средства пожарной автоматики</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(код ОКП 43 7100, 43 7200)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46.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53325-2012 "Техника пожарная. Технические средства пожарной автоматики. Общие технические требования 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 xml:space="preserve">Пункты 4.2.1.4 - 4.2.1.7, 4.2.2.1 - 4.2.2.6, 4.2.3, 4.2.5.1, 4.2.9.2, 4.5.1.2 - 4.5.1.5, 4.6.1.2 - 4.6.1.4, 4.7.1.2 - 4.7.1.6, 4.8.1.2 - 4.8.1.5, 4.9.1.1 - 4.9.1.7, 4.9.1.9 - 4.9.1.11, 4.10.1.5, 4.10.1.6, 4.10.1.8, 4.11.1.1 - 4.11.1.7, 4.12.1.2 - 4.12.1.4, 4.12.2.2 - 4.12.2.6, 4.13.1.2 - 4.13.1.6, 4.13.1.8, 4.13.1.9, 5.2.1.3 - 5.2.1.9, 5.2.1.11, 5.2.2.1 - 5.2.2.4, 5.2.3, 5.2.5.3, 5.2.9.2, 6.2.1.1, 6.2.1.5 - 6.2.1.7, 6.2.1.10, 6.2.1.11, 6.2.1.13, 6.2.2.1 - 6.2.2.5, 6.2.3, 6.2.9.2, 7.2.8, 7.2.10, 7.2.12, 7.2.13, 7.3.1, 7.3.4, 7.4 - 7.6, 7.7.1 - 7.7.4, 7.8, 7.10.3, 7.14.2, 8.2.1, 8.2.1.5, 8.2.1.6, 8.2.2, 8.5.1, 8.6.1.1, 8.7.1, 9.2.2 - </w:t>
            </w:r>
            <w:r w:rsidRPr="007D3D1F">
              <w:rPr>
                <w:rFonts w:ascii="Times New Roman" w:hAnsi="Times New Roman" w:cs="Times New Roman"/>
                <w:sz w:val="28"/>
                <w:szCs w:val="28"/>
              </w:rPr>
              <w:lastRenderedPageBreak/>
              <w:t>9.2.6, 9.2.2 б), 9.2.8 - 9.2.10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47.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55149-2012 "Техника пожарная. Оповещатели пожарные индивидуальные. Общие технические требования 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5.1.1, 5.1.5 - 5.1.7, 5.1.9 - 5.1.11, 5.1.13, 5.1.18, 5.1.19, 5.2.1 - 5.2.4, 5.3, 5.5.4, 5.9.2</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2"/>
              <w:rPr>
                <w:rFonts w:ascii="Times New Roman" w:hAnsi="Times New Roman" w:cs="Times New Roman"/>
                <w:sz w:val="28"/>
                <w:szCs w:val="28"/>
              </w:rPr>
            </w:pPr>
            <w:bookmarkStart w:id="8" w:name="Par204"/>
            <w:bookmarkEnd w:id="8"/>
            <w:r w:rsidRPr="007D3D1F">
              <w:rPr>
                <w:rFonts w:ascii="Times New Roman" w:hAnsi="Times New Roman" w:cs="Times New Roman"/>
                <w:sz w:val="28"/>
                <w:szCs w:val="28"/>
              </w:rPr>
              <w:t>1.5. Пожарное оборудование, инвентарь</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(код ОКП 22 4723, 25 5000, 25 5299, 48 5450, 48 5480, 48 5481,</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48 5482, 48 5484, 48 5485, 81 9320, 81 9325)</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48.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5398-76 "Рукава резиновые напорно-всасывающие с текстильным каркасом, неармированные.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 2, пункт 5.1</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49.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50398-92 "Гидроэлеватор пожарный.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50.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50400-2011 "Техника пожарная. Разветвления рукавные.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51.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50409-92 "Генераторы пены средней кратности.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52.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51049-2008 "Техника пожарная. Рукава пожарные напорные.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5.4 - 5.19</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53.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51115-97 "Техника пожарная. Стволы пожарные лафетные комбинированные.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54.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51844-2009 "Техника пожарная. Шкафы пожарные.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5.2 - 5.4, 5.6 - 5.16, 5.20, 5.21.1 - 5.21.3, 5.22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55.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53249-2009 "Техника пожарная. Водосборник рукавный.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56.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53250-2009 "Техника пожарная. Колонка пожарная.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57.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53251-2009 "Техника пожарная. Стволы пожарные воздушно-пенные.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58.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53252-2009 "Техника пожарная. Пеносмесители.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59.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53253-2009 "Техника пожарная. Сетки всасывающие.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60.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53270-2009 "Техника пожарная. Фонари пожарные.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 за исключением пункта 5.12 (строки "Маркировка должна сохраняться в течение всего срока эксплуатации")</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61.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53277-2009 "Техника пожарная. Оборудование по обслуживанию пожарных рукавов.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5.1 - 5.9.3, 6.2 - 6.4</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62.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53278-2009 "Техника пожарная. Клапаны пожарные запорные.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4.1 (пункты 1 - 5, 8 - 18 таблицы 1), 4.2, 4.5 - 4.15</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6</w:t>
            </w:r>
            <w:r w:rsidRPr="007D3D1F">
              <w:rPr>
                <w:rFonts w:ascii="Times New Roman" w:hAnsi="Times New Roman" w:cs="Times New Roman"/>
                <w:sz w:val="28"/>
                <w:szCs w:val="28"/>
              </w:rPr>
              <w:lastRenderedPageBreak/>
              <w:t>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 xml:space="preserve">ГОСТ Р 53279-2009 "Техника </w:t>
            </w:r>
            <w:r w:rsidRPr="007D3D1F">
              <w:rPr>
                <w:rFonts w:ascii="Times New Roman" w:hAnsi="Times New Roman" w:cs="Times New Roman"/>
                <w:sz w:val="28"/>
                <w:szCs w:val="28"/>
              </w:rPr>
              <w:lastRenderedPageBreak/>
              <w:t>пожарная. Головки соединительные пожарные.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 xml:space="preserve">Пункты 5.1.1 </w:t>
            </w:r>
            <w:r w:rsidRPr="007D3D1F">
              <w:rPr>
                <w:rFonts w:ascii="Times New Roman" w:hAnsi="Times New Roman" w:cs="Times New Roman"/>
                <w:sz w:val="28"/>
                <w:szCs w:val="28"/>
              </w:rPr>
              <w:lastRenderedPageBreak/>
              <w:t>(размеры d2, d3, D4, D6 (таблица 5, 10), d6 (таблица 6)), 5.1.2 - 5.1.10, 5.2 - 5.3</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64.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52283-2004 "Насосы центробежные пожарные.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65.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53323-2009 "Огнепреградители и искрогасители.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5.2, 5.3, 5.4, 5.7, 5.8, 5.16, 5.17, 5.19</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66.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53331-2009 "Техника пожарная. Стволы пожарные ручные.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 за исключением пункта 5.8, 5.12 (строки "Маркировка должна сохраняться в течение всего срока эксплуатации")</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67.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53961-2010 "Техника пожарная. Гидранты пожарные подземные.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2"/>
              <w:rPr>
                <w:rFonts w:ascii="Times New Roman" w:hAnsi="Times New Roman" w:cs="Times New Roman"/>
                <w:sz w:val="28"/>
                <w:szCs w:val="28"/>
              </w:rPr>
            </w:pPr>
            <w:bookmarkStart w:id="9" w:name="Par267"/>
            <w:bookmarkEnd w:id="9"/>
            <w:r w:rsidRPr="007D3D1F">
              <w:rPr>
                <w:rFonts w:ascii="Times New Roman" w:hAnsi="Times New Roman" w:cs="Times New Roman"/>
                <w:sz w:val="28"/>
                <w:szCs w:val="28"/>
              </w:rPr>
              <w:t>1.6. Средства индивидуальной защиты и спасения людей при пожаре</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(код ОКП 02 5194, 14 1200, 22 9652, 25 6800, 25 6890, 25 9500, 25 9510, 25 9539, 31 4654, 31 4660, 31 4662, 36 4300, 36 9520, 42 1200, 42 2000, 48 5480, 48 5485, 80 2710, 81 5300 0000, 84 1000, 85 7000, 85 7200,</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85 7240, 85 7900, 88 1100, 88 1161)</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68.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6755-88 "Поглотитель химический известковый ХП-И.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1, 3</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69.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 xml:space="preserve">ГОСТ Р 53254-2009 "Техника пожарная. Лестницы пожарные наружные стационарные. Ограждения кровли. Общие технические требования. Методы </w:t>
            </w:r>
            <w:r w:rsidRPr="007D3D1F">
              <w:rPr>
                <w:rFonts w:ascii="Times New Roman" w:hAnsi="Times New Roman" w:cs="Times New Roman"/>
                <w:sz w:val="28"/>
                <w:szCs w:val="28"/>
              </w:rPr>
              <w:lastRenderedPageBreak/>
              <w:t>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Стандарт в целом, за исключением пунктов 5.12.2, 5.13, 5.14</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70.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53255-2009 "Техника пожарная. Аппараты дыхательные со сжатым воздухом с открытым циклом дыхания.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4.1, 4.3.1 - 4.3.5, 4.4 - 4.11, 4.12.1, 4.12.3, 4.13.1 - 4.13.11, 4.13.13 - 4.13.17, 4.14 - 4.17</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71.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53256-2009 "Техника пожарная. Аппараты дыхательные со сжатым кислородом с замкнутым циклом дыхания.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5.1, 5.3.1 - 5.3.7, 5.4 - 5.6, 5.7.1.1 - 5.7.1.4, 5.7.2, 5.8 - 5.10, 5.11.1 - 5.11.3, 5.11.5, 5.12.1, 5.13, 5.15.2, 5.16 - 5.18</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72.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53257-2009 "Техника пожарная. Лицевые части средств индивидуальной защиты органов дыхания.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5.1.1, 5.1.2, 5.1.5 - 5.1.8, 5.3.1 - 5.3.4, 5.4, 5.5.1 - 5.5.11, 5.5.13 - 5.5.23, 5.6 - 5.9</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73.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53258-2009 "Техника пожарная. Баллоны малолитражные для аппаратов дыхательных и самоспасателей со сжатым воздухом.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 за исключением пунктов 4.1.5 - 4.1.7; 4.2.12, 4.6.2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74.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53259-2009 "Техника пожарная. Самоспасатели изолирующие со сжатым воздухом для защиты людей от токсичных продуктов горения при эвакуации из задымленных помещений во время пожара.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5.1, 5.2.3, 5.3.3 - 5.3.7, 5.4, 5.5 - 5.10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75.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 xml:space="preserve">ГОСТ Р 53260-2009 "Техника пожарная. Самоспасатели изолирующие с химически связанным кислородом для защиты людей от токсичных продуктов горения при эвакуации из задымленных помещений во время пожара. Общие технические требования. Методы </w:t>
            </w:r>
            <w:r w:rsidRPr="007D3D1F">
              <w:rPr>
                <w:rFonts w:ascii="Times New Roman" w:hAnsi="Times New Roman" w:cs="Times New Roman"/>
                <w:sz w:val="28"/>
                <w:szCs w:val="28"/>
              </w:rPr>
              <w:lastRenderedPageBreak/>
              <w:t>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Пункты 5.1, 5.3.3 - 5.3.7, 5.4 - 5.8</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76.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53261-2009 "Техника пожарная. Самоспасатели фильтрующие для защиты людей от токсичных продуктов горения при эвакуации из задымленных помещений во время пожара.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4.1, 4.3 - 4.7</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77.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53262-2009 "Техника пожарная. Установки для проверки дыхательных аппаратов.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5.1, 5.3 - 5.7</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78.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53263-2009 "Техника пожарная. Установки компрессорные для наполнения сжатым воздухом баллонов дыхательных аппаратов для пожарных.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 7.1, 7.2, 8, 10, 11, 12.1</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79.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53264-2009 "Техника пожарная. Специальная защитная одежда пожарного.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5.1.1 - 5.1.7, 5.2.1, 5.2.2.3, 5.2.2.4, 5.2.2.6 - 5.2.2.8, 5.2.2.10, 5.2.2.12 - 5.2.2.14, 5.2.3.1, 5.2.3.4, 5.2.4.2 - 5.2.4.4, 5.3.1 - 5.3.3, 5.3.6 - 5.3.8, 5.3.10 - 5.3.16, 5.4, раздел 7</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80.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53265-2009 "Техника пожарная. Средства индивидуальной защиты ног пожарного.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5.4 (за исключением пунктов 1, 5, 9 таблицы 1), 5.5.2, 5.6 (за исключением пунктов 3, 4, 5 таблицы 3), 5.7.1 - 5.7.3, раздел 7</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81.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53266-2009 "Техника пожарная. Веревки пожарные спасательные.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 xml:space="preserve">За исключением раздела 6, строка "Маркировка должна сохраняться в течение </w:t>
            </w:r>
            <w:r w:rsidRPr="007D3D1F">
              <w:rPr>
                <w:rFonts w:ascii="Times New Roman" w:hAnsi="Times New Roman" w:cs="Times New Roman"/>
                <w:sz w:val="28"/>
                <w:szCs w:val="28"/>
              </w:rPr>
              <w:lastRenderedPageBreak/>
              <w:t>всего срока эксплуатации"</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82.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53267-2009 "Техника пожарная. Карабин пожарный.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 за исключением пунктов 4.14 - 4.16</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83.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53268-2009 "Техника пожарная. Пояса пожарные спасательные.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За исключением пунктов 5.15, 5.24, 5.25, 7.2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84.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53269-2009 "Техника пожарная. Каски пожарные.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 за исключением пункта 4.4.2 и пункта 4.5.2 (строки "Маркировка должна быть четкой и сохраняться в течение всего срока эксплуатации")</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85.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53271-2009 "Техника пожарная. Рукава спасательные пожарные.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 за исключением пунктов 5.12.2, 5.13, 5.1.14</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86.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53272-2009 "Техника пожарная. Устройства канатно-спускные пожарные.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 за исключением раздела 7, строка "Маркировка должна сохраняться в течение всего срока эксплуатации"</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87.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53273-2009 "Техника пожарная. Устройства спасательные прыжковые пожарные.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 за исключением пункта 5.5.2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88.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 xml:space="preserve">ГОСТ Р 53274-2009 "Техника пожарная. Трапы спасательные пожарные. Общие технические требования. Методы </w:t>
            </w:r>
            <w:r w:rsidRPr="007D3D1F">
              <w:rPr>
                <w:rFonts w:ascii="Times New Roman" w:hAnsi="Times New Roman" w:cs="Times New Roman"/>
                <w:sz w:val="28"/>
                <w:szCs w:val="28"/>
              </w:rPr>
              <w:lastRenderedPageBreak/>
              <w:t>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 xml:space="preserve">Стандарт в целом, за исключением пункта 5.3.2 "Маркировка </w:t>
            </w:r>
            <w:r w:rsidRPr="007D3D1F">
              <w:rPr>
                <w:rFonts w:ascii="Times New Roman" w:hAnsi="Times New Roman" w:cs="Times New Roman"/>
                <w:sz w:val="28"/>
                <w:szCs w:val="28"/>
              </w:rPr>
              <w:lastRenderedPageBreak/>
              <w:t>должна сохраняться в течение всего срока эксплуатации изделия"</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89.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53275-2009 "Техника пожарная. Лестницы ручные пожарные.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 за исключением пунктов 4.1.5 - 4.1.7; 4.2.12, 4.2.13; 4.6.2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90.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53276-2009 "Техника пожарная. Лестницы навесные спасательные пожарные.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 за исключением пунктов 5.12, 5.13, 7.3</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2"/>
              <w:rPr>
                <w:rFonts w:ascii="Times New Roman" w:hAnsi="Times New Roman" w:cs="Times New Roman"/>
                <w:sz w:val="28"/>
                <w:szCs w:val="28"/>
              </w:rPr>
            </w:pPr>
            <w:bookmarkStart w:id="10" w:name="Par339"/>
            <w:bookmarkEnd w:id="10"/>
            <w:r w:rsidRPr="007D3D1F">
              <w:rPr>
                <w:rFonts w:ascii="Times New Roman" w:hAnsi="Times New Roman" w:cs="Times New Roman"/>
                <w:sz w:val="28"/>
                <w:szCs w:val="28"/>
              </w:rPr>
              <w:t>1.7. Пожарный инструмент</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(код ОКП 48 5480, 48 5485, 75 6300, 41 4500, 41 4517, 75 6300, 80 5000)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91.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50982-2009 "Техника пожарная. Инструмент для проведения специальных работ на пожарах.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5.1, 5.2, 5.5.1, 5.5.2, 5.6.2 - 5.6.7, 5.7.2.2, 5.8</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92.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14286-69 "Ключи для пожарной соединительной арматуры.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2.2 - 2.5</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2"/>
              <w:rPr>
                <w:rFonts w:ascii="Times New Roman" w:hAnsi="Times New Roman" w:cs="Times New Roman"/>
                <w:sz w:val="28"/>
                <w:szCs w:val="28"/>
              </w:rPr>
            </w:pPr>
            <w:bookmarkStart w:id="11" w:name="Par347"/>
            <w:bookmarkEnd w:id="11"/>
            <w:r w:rsidRPr="007D3D1F">
              <w:rPr>
                <w:rFonts w:ascii="Times New Roman" w:hAnsi="Times New Roman" w:cs="Times New Roman"/>
                <w:sz w:val="28"/>
                <w:szCs w:val="28"/>
              </w:rPr>
              <w:t>1.8. Огнетушащие вещества</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(код ОКП 02 5810, 02 5812, 21 1400, 21 4921, 24 1240, 24 1279, 24 8000, 24 8121, 24 8130, 24 8140, 24 8161, 24 8163, 24 8210, 24 8229, 24 8311, 24 8312, 24 8350, 24 8381, 24 8382)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93.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53280.1-2010 "Установки пожаротушения автоматические. Огнетушащие вещества. Часть 1. Пенообразователи для тушения пожаров водорастворимых (полярных) горючих жидкостей подачей сверху.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94.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 xml:space="preserve">ГОСТ Р 53280.2-2010 "Установки пожаротушения автоматические. </w:t>
            </w:r>
            <w:r w:rsidRPr="007D3D1F">
              <w:rPr>
                <w:rFonts w:ascii="Times New Roman" w:hAnsi="Times New Roman" w:cs="Times New Roman"/>
                <w:sz w:val="28"/>
                <w:szCs w:val="28"/>
              </w:rPr>
              <w:lastRenderedPageBreak/>
              <w:t>Огнетушащие вещества. Часть 2. Пенообразователи для подслойного тушения пожаров нефти и нефтепродуктов в резервуарах.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95.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53280.3-2009 "Установки пожаротушения автоматические. Огнетушащие вещества. Часть 3. Газовые огнетушащие вещества.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96.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53280.4-2009 "Установки пожаротушения автоматические. Огнетушащие вещества. Часть 4. Порошки огнетушащие общего назначения.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97.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53280.5-2009 "Установки пожаротушения автоматические. Огнетушащие вещества. Часть 5. Порошки огнетушащие специального назначения. Классификация, общие технические требования 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98.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50588-2012 "Пенообразователи для тушения пожаров. Общие технические требования 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 4</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1"/>
              <w:rPr>
                <w:rFonts w:ascii="Times New Roman" w:hAnsi="Times New Roman" w:cs="Times New Roman"/>
                <w:sz w:val="28"/>
                <w:szCs w:val="28"/>
              </w:rPr>
            </w:pPr>
            <w:bookmarkStart w:id="12" w:name="Par367"/>
            <w:bookmarkEnd w:id="12"/>
            <w:r w:rsidRPr="007D3D1F">
              <w:rPr>
                <w:rFonts w:ascii="Times New Roman" w:hAnsi="Times New Roman" w:cs="Times New Roman"/>
                <w:sz w:val="28"/>
                <w:szCs w:val="28"/>
              </w:rPr>
              <w:t>2. Строительные конструкции и изделия</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(код ОКП 22 9295, 22 9400, 22 4000, 22 5000, 25 3130, 25 6218, 31 1341, 31 1342, 31 1388, 34 0000, 34 4960, 34 6474, 37 9900, 48 3600, 48 3680, 48 5484, 48 6100, 48 6120, 48 6330, 48 6360, 52 2000, 52 5424, 52 6000, 52 6143, 52 6212, 52 6217, 52 6218, 52 7000, 52 7110, 52 7120, 52 8000, 52 8480, 52 8490, 53 6000, 53 6100, 53 6110, 53 6130, 53 6160, 53 6196, 57 000, 57 4614, 57 6000, 57 7000, 58 2000, 58 4000, 58 9100, 58 9400, 69 3000)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99.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30247.0-94 "Конструкции строительные. Методы испытания на огнестойкость. Общие требования"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1,10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100.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30247.1-94 "Конструкции строительные. Методы испытания на огнестойкость. Несущие и ограждающие конструкции"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1, 3</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101.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30247.3-2002 "Конструкции строительные. Методы испытаний на огнестойкость. Двери шахт лифтов"</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1</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102.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30403-96 "Конструкции строительные. Метод определения пожарной 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103.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31251-2008 "Стены наружные с внешней стороны. Методы испытаний на пожарную опасность"</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4.2, 10.2, 10.3, 10.4</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104.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50862-2005 "Сейфы, сейфовые комнаты и хранилища. Требования и методы испытаний на устойчивость к взлому и огнестойкость"</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5.3, 7.4, 7.5, 7.6, 7.7</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105.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53296-2009 "Установка лифтов для пожарных в зданиях и сооружениях. Требования пожарной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5.1, 5.2, 6, 7</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106.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53298-2009 "Потолки подвесные. Метод испытания на огнестойкость"</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1, 3</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107.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53299-2013 "Воздуховоды. Метод испытаний на огнестойкость"</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1, 3, 9.3</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108.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53300-2009 "Противодымная защита зданий и сооружений. Методы приемо-сдаточных и периодических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3, 4</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109.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53301-2013 "Клапаны противопожарные вентиляционных систем. Метод испытаний на огнестойкость"</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1, 4</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110.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53302-2009 "Оборудование противодымной защиты зданий и сооружений. Вентиляторы. Метод испытаний на огнестойкость"</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3</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111.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53303-2009 "Конструкции строительные. Противопожарные двери и ворота. Метод испытаний на дымогазопроницаемость"</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1, 4</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112.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53304-2009 "Стволы мусоропроводов. Метод испытаний на огнестойкость"</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1, 3, 9</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113.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53305-2009 "Противодымные экраны. Метод испытаний на огнестойкость"</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1, 4</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114.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53306-2009 "Узлы пересечения ограждающих строительных конструкций трубопроводами из полимерных материалов. Метод испытаний на огнестойкость"</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1, 4</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115.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53307-2009 "Конструкции строительные. Противопожарные двери и ворота. Метод испытаний на огнестойкость"</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1</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116.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53308-2009 "Конструкции строительные. Светопрозрачные ограждающие конструкции и заполнения проемов. Метод испытаний на огнестойкость"</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1</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117.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53309-2009 "Здания и фрагменты зданий. Метод натурных огневых испытаний. Общие требования"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118.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53310-2009 "Проходки кабельные, вводы герметичные и проходы шинопроводов. Требования пожарной безопасности. Методы испытаний на огнестойкость"</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4.1, 4.3</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119.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53324-2009 "Ограждения резервуаров. Требования пожарной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120.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53327-2009 "Теплоизоляционные конструкции промышленных трубопроводов. Метод испытания на распространение пламени"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121.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55896-2013 "Конструкции строительные. Двери для заполнения проемов в ограждениях шахт лифтов. Метод испытания на огнестойкость"</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1</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1"/>
              <w:rPr>
                <w:rFonts w:ascii="Times New Roman" w:hAnsi="Times New Roman" w:cs="Times New Roman"/>
                <w:sz w:val="28"/>
                <w:szCs w:val="28"/>
              </w:rPr>
            </w:pPr>
            <w:bookmarkStart w:id="13" w:name="Par438"/>
            <w:bookmarkEnd w:id="13"/>
            <w:r w:rsidRPr="007D3D1F">
              <w:rPr>
                <w:rFonts w:ascii="Times New Roman" w:hAnsi="Times New Roman" w:cs="Times New Roman"/>
                <w:sz w:val="28"/>
                <w:szCs w:val="28"/>
              </w:rPr>
              <w:t>3. Огнезащитные вещества и материалы</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(код ОКП 15 1000, 15 2000, 15 3000, 15 6000, 15 9300, 21 4000, 21 4800, 21 4900, 21 8000, 23 1000, 23 1600, 23 2000, 23 3000, 23 8000, 23 8900, 24 5000, 24 9000, 24 9400, 24 9900, 25 4300, 25 7400, 57 1000, 57 1700, 57 2000, 57 6000, 57 6700, 57 6900, 57 7000)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122.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53292-2009 "Огнезащитные составы и вещества для древесины и материалов на ее основе. Общие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123.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53293-2009 "Пожарная опасность веществ и материалов. Материалы, вещества и средства огнезащиты. Идентификация методами термического анализа"</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124.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53295-2009 "Средства огнезащиты для стальных конструкций. Общие требования. Метод определения огнезащитной эффективности"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125.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53311-2009 "Покрытия кабельные огнезащитные. Методы определения огнезащитной эффективности"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4.1.4, 4.2.5</w:t>
            </w:r>
          </w:p>
        </w:tc>
      </w:tr>
      <w:tr w:rsidR="00BB0544" w:rsidRPr="007D3D1F" w:rsidTr="00197C02">
        <w:tc>
          <w:tcPr>
            <w:tcW w:w="9639" w:type="dxa"/>
            <w:gridSpan w:val="3"/>
            <w:tcBorders>
              <w:top w:val="single" w:sz="4" w:space="0" w:color="auto"/>
              <w:left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1"/>
              <w:rPr>
                <w:rFonts w:ascii="Times New Roman" w:hAnsi="Times New Roman" w:cs="Times New Roman"/>
                <w:sz w:val="28"/>
                <w:szCs w:val="28"/>
              </w:rPr>
            </w:pPr>
            <w:bookmarkStart w:id="14" w:name="Par452"/>
            <w:bookmarkEnd w:id="14"/>
            <w:r w:rsidRPr="007D3D1F">
              <w:rPr>
                <w:rFonts w:ascii="Times New Roman" w:hAnsi="Times New Roman" w:cs="Times New Roman"/>
                <w:sz w:val="28"/>
                <w:szCs w:val="28"/>
              </w:rPr>
              <w:t>4. Материалы строительные, ковровые покрытия</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 xml:space="preserve">(код ОКП 22 4400, 22 4500, 22 4600, 22 4700, 22 4800, 22 4900, 22 4932, 22 4933, 22 5000, 22 5400, 22 5430, 22 5500, 22 5600, 22 5623, 22 5720, 22 5763, </w:t>
            </w:r>
            <w:r w:rsidRPr="007D3D1F">
              <w:rPr>
                <w:rFonts w:ascii="Times New Roman" w:hAnsi="Times New Roman" w:cs="Times New Roman"/>
                <w:sz w:val="28"/>
                <w:szCs w:val="28"/>
              </w:rPr>
              <w:lastRenderedPageBreak/>
              <w:t>22 5920, 22 9290, 22 9400, 22 9600, 23 1000, 25 3300, 25 4330, 25 4340, 25 4420, 25 4460, 25 7420, 52 7500, 53 6720, 53 6740, 54 3000, 54 4000, 54 5000, 54 6000, 54 6200, 55 1000, 55 1295, 55 2000, 55 1810, 55 3000, 55 3442, 55 3450, 55 3630, 55 3643, 55 4000, 55 4450, 56 8400, 57 1000, 57 4210, 57 6110, 57 6200, 57 6300, 57 6310, 57 6750, 57 6770, 57 6800, 57 6815, 57 6816, 57 6817, 57 6818, 57 6869, 57 6900, 57 7000, 59 1000, 59 5000, 59 5200, 59 5240, 59 3000, 59 5900, 63 1610, 81 7000, 81 7100, 81 7120, 81 7200, 82 3800, 82 5500, 82 5600, 82 7400, 82 7924, 82 7934, 82 7944, 82 8400, 82 8460, 83 0000, 83 1500, 83 1900, 83 5500, 83 5800, 83 7400, 83 7900, 83 7914, 83 7924, 83 7934, 83 7944, 84 8000, 84 9000, 83 9400, 83 9700, 86 0000, 87 1000, 87 1114, 87 1214, 87 1300, 87 0000, 87 1414, 87 2000, 87 2100, 87 2614, 87 2624)</w:t>
            </w:r>
          </w:p>
        </w:tc>
      </w:tr>
      <w:tr w:rsidR="00BB0544" w:rsidRPr="007D3D1F" w:rsidTr="00197C02">
        <w:tc>
          <w:tcPr>
            <w:tcW w:w="9639" w:type="dxa"/>
            <w:gridSpan w:val="3"/>
            <w:tcBorders>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(в ред. Приказа Росстандарта от 08.07.2014 N 1074)</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126.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12.1.044-89 "ССБТ Пожаровзрывоопасность веществ и материалов. Номенклатура показателей и методы их определения"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4.3, 4.7, 4.9, 4.13, 4.14, 4.18, 4.19, 4.20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127.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25076-81 "Материалы неметаллические для отделки интерьера автотранспортных средств. Метод определения огнеопасности"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4.5, 4.6</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128.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28157-89 "Пластмассы. Методы определения стойкости к горению"</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4.2.5</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129.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30244-94 "Материалы строительные. Методы испытаний на горючесть"</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5.1, 5.3</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130.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30402-96 "Материалы строительные. Метод испытания на воспламеняемость"</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5.1</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131.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51032-97 "Материалы строительные. Метод испытания на распространение пламени"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5.1</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132.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51690-2000 "Вагоны пассажирские магистральных железных дорог колеи 1520 мм. Общие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3.3.9а, 3.3.10, 4.17 - 4.19</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133.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55183-2012 "Вагоны пассажирские локомотивной тяги. Требования пожарной безопасности" &lt;*&gt;</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 4</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1"/>
              <w:rPr>
                <w:rFonts w:ascii="Times New Roman" w:hAnsi="Times New Roman" w:cs="Times New Roman"/>
                <w:sz w:val="28"/>
                <w:szCs w:val="28"/>
              </w:rPr>
            </w:pPr>
            <w:bookmarkStart w:id="15" w:name="Par479"/>
            <w:bookmarkEnd w:id="15"/>
            <w:r w:rsidRPr="007D3D1F">
              <w:rPr>
                <w:rFonts w:ascii="Times New Roman" w:hAnsi="Times New Roman" w:cs="Times New Roman"/>
                <w:sz w:val="28"/>
                <w:szCs w:val="28"/>
              </w:rPr>
              <w:t>5. Ткани декоративные, ткани для специальной защитной одежды</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(код ОКП 25 6610 - 256690, 82 0000, 83 0001, 83 5625, 83 7000, 83 7852, 83 8000, 83 9000, 84 1470, 84 1570, 84 1670, 84 1770, 84 1870, 84 4670, 84 7000, 85 7000, 87 1300, 87 2923)</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134.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12.4.183-91 "Система стандартов безопасности труда. Материалы для средств защиты рук. Технические требования"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1.2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135.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11209-85 "Ткани хлопчатобумажные и смешанные защитные для спецодежды.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1.9</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136.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12.4.246-2008 "Система стандартов безопасности труда. Средства индивидуальной защиты рук. Перчатки.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7, 8.20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137.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53264-2009 "Техника пожарная. Специальная защитная одежда пожарного. Общие технические требования.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5.3.1, 5.3.14, 5.3.16, раздел 7</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138.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ИСО 11611-2011 "Система стандартов безопасности труда. Одежда специальная для защиты от искр и брызг расплавленного металла при сварочных и аналогичных работах. Технические требования"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6.7</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139.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ИСО 11612-2007 "Система стандартов безопасности труда. Одежда для защиты от тепла и пламени. Методы испытаний и эксплуатационные характеристики теплозащитной одежды"</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6.2, 6.3, 6.4</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1"/>
              <w:rPr>
                <w:rFonts w:ascii="Times New Roman" w:hAnsi="Times New Roman" w:cs="Times New Roman"/>
                <w:sz w:val="28"/>
                <w:szCs w:val="28"/>
              </w:rPr>
            </w:pPr>
            <w:bookmarkStart w:id="16" w:name="Par499"/>
            <w:bookmarkEnd w:id="16"/>
            <w:r w:rsidRPr="007D3D1F">
              <w:rPr>
                <w:rFonts w:ascii="Times New Roman" w:hAnsi="Times New Roman" w:cs="Times New Roman"/>
                <w:sz w:val="28"/>
                <w:szCs w:val="28"/>
              </w:rPr>
              <w:t>6. Продукция электротехническая</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(код ОКП 34 0000, 34 2000, 34 3000, 34 6100, 34 6810 - 34 6980, 35 0000, 51 5620, 51 5621, 51 5622, 51 5674, 51 5681, 65 7000, 65 8000, 96 3810, 96 3811, 96 3812)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140.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12.2.007.0-75 "Система стандартов безопасности труда. Изделия электротехнические. Общие требования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3.1.10, 3.4.7, 3.6.5, 3.6.6, 3.7.4</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141.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12.2.007.12-88 "ССБТ. Источники тока химические. Требования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2.5, 2.13, 2.14, 2.15, 3.1, 3.2, 3.3, 3.4, 3.5</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142.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12.4.124-83 "ССБТ. Средства защиты от статического электричества. Общие технические требования"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143.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7220-87 "Звонки электрические бытовые. Общие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3.2.23</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144.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9098-78 "Выключатели автоматические на токи низковольтные. Общие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2.3.18</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145.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14254-96 (МЭК 529-89) "Степени защиты, обеспечиваемые оболочками (Код IP)"</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146.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14705-83 "Электрокипятильники погружные бытовые. Общие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2.4; таблица 3, пункты 5, 6, 9, 12; приложение 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147.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16264.0-85 "Машины электрической малой мощности. Двигатели. Общие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2.4.5</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148.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16317-87 "Приборы холодильные электрические бытовые. Общие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3.25.1</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149.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16617-87 "Электроприборы отопительные бытовые. Общие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2.8, 2.10, 2.13; Приложение 4</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150.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17083-87 "Электротепловентиляторы бытовые. Общие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2.8, 2.18, 2.19, таблица 2, приложение 4</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151.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17242-86 "Предохранители плавкие силовые низковольтные. Общие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3.2.13, 3.3.7, 3.3.8, 4.2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152.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26813-99 "Воздухоочистители для кухонь электрические бытовые. Общие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6.4, 6.6, приложение Б</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153.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26963-86 "Кондиционеры бытовые автономные. Общие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4.2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154.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27570.0-87 "Безопасность бытовых и аналогичных электрических приборов. Общие требования 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11, 19, 30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155.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31613-2012 "Электростатическая искробезопасность. Общие технические требования 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156.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31999-2012 "Лампы со встроенными пускорегулирующими аппаратами для общего освещения. Требования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10, 11, 12, 13</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157.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32126.1-2013 "Коробки и корпусы для электрических аппаратов, устанавливаемые в стационарные электрические установки бытового и аналогичного назначения. Часть 1. Общие требования"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16, 18, 19</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158.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IEC 60065-2011 "Аудио-, видео- и аналогичная электронная аппаратура. Требования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7, 11, 20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w:t>
            </w:r>
            <w:r w:rsidRPr="007D3D1F">
              <w:rPr>
                <w:rFonts w:ascii="Times New Roman" w:hAnsi="Times New Roman" w:cs="Times New Roman"/>
                <w:sz w:val="28"/>
                <w:szCs w:val="28"/>
              </w:rPr>
              <w:lastRenderedPageBreak/>
              <w:t>59.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 xml:space="preserve">ГОСТ МЭК 60335-1-2008 "Бытовые и </w:t>
            </w:r>
            <w:r w:rsidRPr="007D3D1F">
              <w:rPr>
                <w:rFonts w:ascii="Times New Roman" w:hAnsi="Times New Roman" w:cs="Times New Roman"/>
                <w:sz w:val="28"/>
                <w:szCs w:val="28"/>
              </w:rPr>
              <w:lastRenderedPageBreak/>
              <w:t>аналогичные электрические приборы. Безопасность. Часть 1. Общие требования"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Разделы 11, 19, 30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160.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IEC 60335-2-24-2012 "Безопасность бытовых и аналогичных электрических приборов. Часть 2-24. Частные требования к холодильным приборам, мороженицам и устройствам для производства льда"</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11, 19, 30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161.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IEC 60335-2-61-2011 "Безопасность бытовых и аналогичных электрических приборов. Часть 2-61. Частные требования к аккумуляционным комнатным обогревателям"</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11, 19, 30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162.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IEC 60335-2-61-2013 "Безопасность бытовых и аналогичных электрических приборов. Часть 2-61. Частные требования к аккумуляционным комнатным обогревателям"</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11, 19, 30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163.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50030.2-2010 "Аппаратура распределения и управления низковольтная. Часть 2. Автоматические выключатели"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7.1.4, 7.2.2.1, 7.2.2.2, Приложение ДБ</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164.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50345-2010 "Аппаратура малогабаритная электрическая. Автоматические выключатели для защиты от сверхтоков бытового и аналогичного назначения. Часть 1. Автоматические выключатели для переменного тока".</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8.1.1, 8.4.2, 8.6, 8.11, Приложение ДБ</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165.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50829-95 "Безопасность радиостанций, радиоэлектронной аппаратуры с использованием приемопередающей аппаратуры и их составных частей. Общие требования 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 9</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166.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 xml:space="preserve">ГОСТ Р 51321.1-2007 "Устройства комплектные низковольтные распределения </w:t>
            </w:r>
            <w:r w:rsidRPr="007D3D1F">
              <w:rPr>
                <w:rFonts w:ascii="Times New Roman" w:hAnsi="Times New Roman" w:cs="Times New Roman"/>
                <w:sz w:val="28"/>
                <w:szCs w:val="28"/>
              </w:rPr>
              <w:lastRenderedPageBreak/>
              <w:t>и управления. Часть 1. Устройства, испытанные полностью или частично. Общие технические требования 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Пункты 7.2, 7.3</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167.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51326.1-99 "Выключатели автоматические, управляемые дифференциальным током, бытового и аналогичного назначения без встроенной защиты от сверхтоков. Часть 1. Общие требования и методы испытания"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8.4, 8.9, 8.10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168.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51327.1-2010 "Выключатели автоматические, управляемые дифференциальным током, бытового и аналогичного назначения со встроенной защитой от сверхтоков. Часть 1. Общие требования и методы испытания"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7.2, 7.3, 7.5, 8.2.1, 8.2.7, 8.2.9, Приложение ДВ</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169.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51628-2000 "Щитки распределительные для жилых зданий. Общие технические условия"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6.2.20, 7.2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170.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52161.2.14-2005 "Безопасность бытовых и аналогичных электрических приборов. Часть 2.14. Частные требования для кухонных машин"</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11, 19, 30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171.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IEC 60335-2-28-2012 "Безопасность бытовых и аналогичных электрических приборов. Часть 2-28. Частные требования к швейным машинам"</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11, 19, 30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172.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52161.2.30-2007 "Безопасность бытовых и аналогичных электрических приборов. Часть 2.30. Частные требования для комнатных обогревателей"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11, 19, 30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173.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52776-2007 "Машины электрические вращающиеся. Номинальные данные и характеристики"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 14</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174.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53316-2009 "Кабельные линии. Сохранение работоспособности в условиях пожара. Метод испытания"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4.4</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175.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61058.1-2000 "Выключатели для электроприборов. Часть 1. Общие требования 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16, 21</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176.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МЭК 598-2-20-97 "Светильники. Часть 2. Частные требования. Раздел 20. Гирлянды световые"</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20.6.8, 20.6.9, 20.12, 20.15</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177.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IEC 60598-2-20-2012 "Светильники. Часть 2-20. Частные требования. Световые гирлянды"</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20.7.9, 20.13, 20.16</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178.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МЭК 730-1-95 "Автоматические электрические управляющие устройства бытового и аналогичного назначения. Общие требования 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14, 21, 25, 27</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179.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МЭК 730-2-1-95 "Автоматические электрические управляющие устройства бытового и аналогичного назначения. Дополнительные требования к электрическим управляющим устройствам для бытовых электроприборов 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14, 21, 25, 27</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180.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МЭК 60598-1-2011 "Светильники. Часть 1. Общие требования 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 13, пункты 12.4, 12.5, 12.6, 12.7</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181.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МЭК 60598-2-22-99 "Светильники. Часть 2-22. Частные требования. Светильники для аварийного освещения"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22.12.2, 22.12.6, 22.15</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182.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МЭК 60755-2012 "Общие требования к защитным устройствам, управляемым дифференциальным (остаточным) током"</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 5.4, 8.3, 8.4, 8.5, 8.15, 8.17, 8.18</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lastRenderedPageBreak/>
              <w:t>183.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МЭК 60950-2002 "Безопасность оборудования информационных технологий"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0.2.3, 1.2.12, 4.5.4, 5.3, приложения A, B, C</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184.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6.13130.2013 "Системы противопожарной защиты. Электрооборудование. Требования пожарной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2"/>
              <w:rPr>
                <w:rFonts w:ascii="Times New Roman" w:hAnsi="Times New Roman" w:cs="Times New Roman"/>
                <w:sz w:val="28"/>
                <w:szCs w:val="28"/>
              </w:rPr>
            </w:pPr>
            <w:bookmarkStart w:id="17" w:name="Par636"/>
            <w:bookmarkEnd w:id="17"/>
            <w:r w:rsidRPr="007D3D1F">
              <w:rPr>
                <w:rFonts w:ascii="Times New Roman" w:hAnsi="Times New Roman" w:cs="Times New Roman"/>
                <w:sz w:val="28"/>
                <w:szCs w:val="28"/>
              </w:rPr>
              <w:t>6.1. Арматура электромонтажная</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(код ОКП 22 5000, 34 0000, 34 9000, 35 9900, 52 2000, 57 2000, 57 7210, 57 7211)</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185.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53313-2009 "Изделия погонажные электромонтажные. Требования пожарной безопасности.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 4</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2"/>
              <w:rPr>
                <w:rFonts w:ascii="Times New Roman" w:hAnsi="Times New Roman" w:cs="Times New Roman"/>
                <w:sz w:val="28"/>
                <w:szCs w:val="28"/>
              </w:rPr>
            </w:pPr>
            <w:bookmarkStart w:id="18" w:name="Par641"/>
            <w:bookmarkEnd w:id="18"/>
            <w:r w:rsidRPr="007D3D1F">
              <w:rPr>
                <w:rFonts w:ascii="Times New Roman" w:hAnsi="Times New Roman" w:cs="Times New Roman"/>
                <w:sz w:val="28"/>
                <w:szCs w:val="28"/>
              </w:rPr>
              <w:t>6.2. Соединители и установочные изделия</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(код ОКП 63 1300, 63 1500)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186.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12.2.007.14-75 "ССБТ. Кабели и кабельная арматура. Требования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187.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10434-82 "Соединения контактные электрические. Классификация. Общие технические требования"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2.2.4</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188.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30851.1-2002 "Соединители электрические бытового и аналогичного назначения. Часть 1. Общие требования 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21, 24, 27</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189.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51322.1-2011 "Соединители электрические штепсельные бытового и аналогичного назначения. Часть 1. Общие требования 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 19, пункты 28.1.1, 28.2</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1"/>
              <w:rPr>
                <w:rFonts w:ascii="Times New Roman" w:hAnsi="Times New Roman" w:cs="Times New Roman"/>
                <w:sz w:val="28"/>
                <w:szCs w:val="28"/>
              </w:rPr>
            </w:pPr>
            <w:bookmarkStart w:id="19" w:name="Par655"/>
            <w:bookmarkEnd w:id="19"/>
            <w:r w:rsidRPr="007D3D1F">
              <w:rPr>
                <w:rFonts w:ascii="Times New Roman" w:hAnsi="Times New Roman" w:cs="Times New Roman"/>
                <w:sz w:val="28"/>
                <w:szCs w:val="28"/>
              </w:rPr>
              <w:t>7. Продукция кабельная (код ОКП 35 0000)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190.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 xml:space="preserve">ГОСТ 31565-2012 "Кабельные изделия. Требования пожарной </w:t>
            </w:r>
            <w:r w:rsidRPr="007D3D1F">
              <w:rPr>
                <w:rFonts w:ascii="Times New Roman" w:hAnsi="Times New Roman" w:cs="Times New Roman"/>
                <w:sz w:val="28"/>
                <w:szCs w:val="28"/>
              </w:rPr>
              <w:lastRenderedPageBreak/>
              <w:t>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Раздел 4, раздел 5, таблица 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191.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12.1.004-91 "ССБТ. Пожарная безопасность. Общие требования"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Приложения 2, 3, 4 (таблицы 11, 12), приложения 5, 6.2, 7, 8</w:t>
            </w:r>
          </w:p>
        </w:tc>
      </w:tr>
      <w:tr w:rsidR="00BB0544" w:rsidRPr="007D3D1F" w:rsidTr="00197C02">
        <w:tc>
          <w:tcPr>
            <w:tcW w:w="963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center"/>
              <w:outlineLvl w:val="1"/>
              <w:rPr>
                <w:rFonts w:ascii="Times New Roman" w:hAnsi="Times New Roman" w:cs="Times New Roman"/>
                <w:sz w:val="28"/>
                <w:szCs w:val="28"/>
              </w:rPr>
            </w:pPr>
            <w:bookmarkStart w:id="20" w:name="Par662"/>
            <w:bookmarkEnd w:id="20"/>
            <w:r w:rsidRPr="007D3D1F">
              <w:rPr>
                <w:rFonts w:ascii="Times New Roman" w:hAnsi="Times New Roman" w:cs="Times New Roman"/>
                <w:sz w:val="28"/>
                <w:szCs w:val="28"/>
              </w:rPr>
              <w:t>8. Общие требования, связанные с противопожарной защитой</w:t>
            </w:r>
          </w:p>
          <w:p w:rsidR="00BB0544" w:rsidRPr="007D3D1F" w:rsidRDefault="00BB0544" w:rsidP="00197C02">
            <w:pPr>
              <w:pStyle w:val="ConsPlusNormal"/>
              <w:jc w:val="center"/>
              <w:rPr>
                <w:rFonts w:ascii="Times New Roman" w:hAnsi="Times New Roman" w:cs="Times New Roman"/>
                <w:sz w:val="28"/>
                <w:szCs w:val="28"/>
              </w:rPr>
            </w:pPr>
            <w:r w:rsidRPr="007D3D1F">
              <w:rPr>
                <w:rFonts w:ascii="Times New Roman" w:hAnsi="Times New Roman" w:cs="Times New Roman"/>
                <w:sz w:val="28"/>
                <w:szCs w:val="28"/>
              </w:rPr>
              <w:t>(код ОКП 36 4534, 36 9600, 47 4164, 48 5810, 48 5820, 48 5830, 48 5840, 48 5850, 48 5860, 48 5880, 52 6350, 96 9390, 96 9550)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192.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12.1.010-76 "ССБТ. Взрывобезопасность. Общие требования"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193.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12.1.018-93 "ССБТ. Пожаровзрывобезопасность статического электричества. Общие требования"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194.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12.1.019-2009 "ССБТ. Электробезопасность. Общие требования и номенклатура видов защиты"</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195.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12.1.030-81 "ССБТ. Электробезопасность. Защитное заземление, зануление"</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196.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12.1.033-81 "ССБТ. Пожарная безопасность. Термины и определения"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В части терминов и определений, не вошедших в технический регламент</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197.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12.1.041-83 "Пожаровзрывобезопасность горючих пылей. Общие требования"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198.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19433-88 "Грузы опасные. Классификация и маркировка"</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1.2.4.6, 1.2.4.7; приложение 5, пункт 2.3.2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199.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27331-87 "Пожарная техника. Классификация пожаров"</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200.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 xml:space="preserve">ГОСТ Р 12.2.143-2009 "Система стандартов безопасности труда. Системы фотолюминесцентные эвакуационные. </w:t>
            </w:r>
            <w:r w:rsidRPr="007D3D1F">
              <w:rPr>
                <w:rFonts w:ascii="Times New Roman" w:hAnsi="Times New Roman" w:cs="Times New Roman"/>
                <w:sz w:val="28"/>
                <w:szCs w:val="28"/>
              </w:rPr>
              <w:lastRenderedPageBreak/>
              <w:t>Требования и методы контроля"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Стандарт в целом, за исключением пунктов 4.5, 4.5.1, 4.5.2, 6.2.7, 6.2.8</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201.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12.3.047-98 "Система стандартов безопасности труда. Пожарная безопасность технологических процессов. Общие требования. Методы контроля"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4.1 - 4.14; 5.1 - 5.20</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202.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50571.1-2009 "Электроустановки низковольтные. Часть 1. Основные положения, оценка общих характеристик, термины и определения"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131.3 - 131.6</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203.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50571.4-94 "Электроустановки зданий. Часть 4. Требования по обеспечению безопасности. Защита от тепловых воздействий"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 422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204.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50571.17-2000 "Электроустановки зданий. Часть 4. Требования по обеспечению безопасности. Глава 48. Выбор мер защиты в зависимости от внешних условий. Раздел 482. Защита от пожара"</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205.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50571-4-44-2011 "Электроустановки низковольтные. Часть 4-44. Требования по обеспечению безопасности. Защита от отклонений напряжения и электромагнитных помех"</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206.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51330.9-99 "Электрооборудование взрывозащищенное. Часть 10. Классификация взрывоопасных зон"</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207.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51330.11-99 (МЭК 60079-12-78) "Электрооборудование взрывозащищенное. Часть 12. Классификация смесей газов и паров с воздухом по безопасным экспериментальным максимальным зазорам и минимальным воспламеняющим токам"</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208.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ГОСТ Р 53321-2009 "Аппараты теплогенерирующие, работающие на различных видах топлива. Требования пожарной безопасности. Методы испытаний"</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Пункты 4.1 - 4.40; 5.1 - 5.2</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209.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1.13130.2009 "Системы противопожарной защиты. Эвакуационные пути и выходы"</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210.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2.13130.2012 "Системы противопожарной защиты. Обеспечение огнестойкости объектов защиты"</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211.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3.13130.2009 "Системы противопожарной защиты. Система оповещения и управления эвакуацией людей при пожаре. Требования пожарной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212.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213.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7.13130.2013 "Отопление, вентиляция и кондиционирование. Требования пожарной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214.</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8.13130.2009 "Системы противопожарной защиты. Источники наружного противопожарного водоснабжения. Требования пожарной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215.</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10.13130.2009 "Системы противопожарной защиты. Внутренний противопожарный водопровод. Нормы и правила проектирования"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w:t>
            </w:r>
            <w:r w:rsidRPr="007D3D1F">
              <w:rPr>
                <w:rFonts w:ascii="Times New Roman" w:hAnsi="Times New Roman" w:cs="Times New Roman"/>
                <w:sz w:val="28"/>
                <w:szCs w:val="28"/>
              </w:rPr>
              <w:lastRenderedPageBreak/>
              <w:t>16.</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 xml:space="preserve">СП 11.13130.2009 "Места дислокации </w:t>
            </w:r>
            <w:r w:rsidRPr="007D3D1F">
              <w:rPr>
                <w:rFonts w:ascii="Times New Roman" w:hAnsi="Times New Roman" w:cs="Times New Roman"/>
                <w:sz w:val="28"/>
                <w:szCs w:val="28"/>
              </w:rPr>
              <w:lastRenderedPageBreak/>
              <w:t>подразделений пожарной охраны. Порядок и методика определения"</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 xml:space="preserve">Свод правил в </w:t>
            </w:r>
            <w:r w:rsidRPr="007D3D1F">
              <w:rPr>
                <w:rFonts w:ascii="Times New Roman" w:hAnsi="Times New Roman" w:cs="Times New Roman"/>
                <w:sz w:val="28"/>
                <w:szCs w:val="28"/>
              </w:rPr>
              <w:lastRenderedPageBreak/>
              <w:t>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lastRenderedPageBreak/>
              <w:t>217.</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12.13130.2009 "Определение категорий помещений, зданий и наружных установок по взрывопожарной и пожарной 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218.</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13.13130.2009 "Атомные станции. Требования пожарной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219.</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60.13330.2012 "Отопление, вентиляция и кондиционирование (Актуализированная редакция СНиП 41-01-2003)"</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Разделы 6, 7, 8</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220.</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135.13130.2012 "Ветродромы. Требования пожарной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221.</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153.13130.2013 "Инфраструктура железнодорожного транспорта. Требования пожарной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222.</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154.13130.2013 "Встроенные подземные автостоянки. Требования пожарной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7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223.</w:t>
            </w:r>
          </w:p>
        </w:tc>
        <w:tc>
          <w:tcPr>
            <w:tcW w:w="557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155.13130.2014 "Склады нефти и нефтепродуктов. Требования пожарной безопасности"</w:t>
            </w:r>
          </w:p>
        </w:tc>
        <w:tc>
          <w:tcPr>
            <w:tcW w:w="33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732" w:type="dxa"/>
            <w:tcBorders>
              <w:top w:val="single" w:sz="4" w:space="0" w:color="auto"/>
              <w:left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224.</w:t>
            </w:r>
          </w:p>
        </w:tc>
        <w:tc>
          <w:tcPr>
            <w:tcW w:w="5571" w:type="dxa"/>
            <w:tcBorders>
              <w:top w:val="single" w:sz="4" w:space="0" w:color="auto"/>
              <w:left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156.13130.2014 "Станции автомобильные заправочные. Требования пожарной безопасности"</w:t>
            </w:r>
          </w:p>
        </w:tc>
        <w:tc>
          <w:tcPr>
            <w:tcW w:w="3336" w:type="dxa"/>
            <w:tcBorders>
              <w:top w:val="single" w:sz="4" w:space="0" w:color="auto"/>
              <w:left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9639" w:type="dxa"/>
            <w:gridSpan w:val="3"/>
            <w:tcBorders>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(п. 224 введен Приказом Росстандарта от 08.07.2014 N 1074)</w:t>
            </w:r>
          </w:p>
        </w:tc>
      </w:tr>
      <w:tr w:rsidR="00BB0544" w:rsidRPr="007D3D1F" w:rsidTr="00197C02">
        <w:tc>
          <w:tcPr>
            <w:tcW w:w="732" w:type="dxa"/>
            <w:tcBorders>
              <w:top w:val="single" w:sz="4" w:space="0" w:color="auto"/>
              <w:left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225.</w:t>
            </w:r>
          </w:p>
        </w:tc>
        <w:tc>
          <w:tcPr>
            <w:tcW w:w="5571" w:type="dxa"/>
            <w:tcBorders>
              <w:top w:val="single" w:sz="4" w:space="0" w:color="auto"/>
              <w:left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Стандарт Национальной Ассоциации Пожарной безопасности NFPA(R) 11:2010 "Стандарт для пены низкой, средней и высокой кратности" (регистрационный N ТР 005.001, N перевода документа - 7435/ NFPA(R))</w:t>
            </w:r>
          </w:p>
        </w:tc>
        <w:tc>
          <w:tcPr>
            <w:tcW w:w="3336" w:type="dxa"/>
            <w:tcBorders>
              <w:top w:val="single" w:sz="4" w:space="0" w:color="auto"/>
              <w:left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Глава 7</w:t>
            </w:r>
          </w:p>
        </w:tc>
      </w:tr>
      <w:tr w:rsidR="00BB0544" w:rsidRPr="007D3D1F" w:rsidTr="00197C02">
        <w:tc>
          <w:tcPr>
            <w:tcW w:w="9639" w:type="dxa"/>
            <w:gridSpan w:val="3"/>
            <w:tcBorders>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both"/>
              <w:rPr>
                <w:rFonts w:ascii="Times New Roman" w:hAnsi="Times New Roman" w:cs="Times New Roman"/>
                <w:sz w:val="28"/>
                <w:szCs w:val="28"/>
              </w:rPr>
            </w:pPr>
            <w:r w:rsidRPr="007D3D1F">
              <w:rPr>
                <w:rFonts w:ascii="Times New Roman" w:hAnsi="Times New Roman" w:cs="Times New Roman"/>
                <w:sz w:val="28"/>
                <w:szCs w:val="28"/>
              </w:rPr>
              <w:lastRenderedPageBreak/>
              <w:t>(п. 225 введен Приказом Росстандарта от 26.11.2014 N 1894)</w:t>
            </w:r>
          </w:p>
        </w:tc>
      </w:tr>
      <w:tr w:rsidR="00BB0544" w:rsidRPr="007D3D1F" w:rsidTr="00197C02">
        <w:tc>
          <w:tcPr>
            <w:tcW w:w="732" w:type="dxa"/>
            <w:tcBorders>
              <w:top w:val="single" w:sz="4" w:space="0" w:color="auto"/>
              <w:left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226.</w:t>
            </w:r>
          </w:p>
        </w:tc>
        <w:tc>
          <w:tcPr>
            <w:tcW w:w="5571" w:type="dxa"/>
            <w:tcBorders>
              <w:top w:val="single" w:sz="4" w:space="0" w:color="auto"/>
              <w:left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СП 166.1311500.2014 "Городские автотранспортные тоннели и путепроводы тоннельного типа с длиной перекрытой части не более 300 м"</w:t>
            </w:r>
          </w:p>
        </w:tc>
        <w:tc>
          <w:tcPr>
            <w:tcW w:w="3336" w:type="dxa"/>
            <w:tcBorders>
              <w:top w:val="single" w:sz="4" w:space="0" w:color="auto"/>
              <w:left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rPr>
                <w:rFonts w:ascii="Times New Roman" w:hAnsi="Times New Roman" w:cs="Times New Roman"/>
                <w:sz w:val="28"/>
                <w:szCs w:val="28"/>
              </w:rPr>
            </w:pPr>
            <w:r w:rsidRPr="007D3D1F">
              <w:rPr>
                <w:rFonts w:ascii="Times New Roman" w:hAnsi="Times New Roman" w:cs="Times New Roman"/>
                <w:sz w:val="28"/>
                <w:szCs w:val="28"/>
              </w:rPr>
              <w:t>Свод правил в целом</w:t>
            </w:r>
          </w:p>
        </w:tc>
      </w:tr>
      <w:tr w:rsidR="00BB0544" w:rsidRPr="007D3D1F" w:rsidTr="00197C02">
        <w:tc>
          <w:tcPr>
            <w:tcW w:w="9639" w:type="dxa"/>
            <w:gridSpan w:val="3"/>
            <w:tcBorders>
              <w:left w:val="single" w:sz="4" w:space="0" w:color="auto"/>
              <w:bottom w:val="single" w:sz="4" w:space="0" w:color="auto"/>
              <w:right w:val="single" w:sz="4" w:space="0" w:color="auto"/>
            </w:tcBorders>
            <w:tcMar>
              <w:top w:w="62" w:type="dxa"/>
              <w:left w:w="102" w:type="dxa"/>
              <w:bottom w:w="102" w:type="dxa"/>
              <w:right w:w="62" w:type="dxa"/>
            </w:tcMar>
          </w:tcPr>
          <w:p w:rsidR="00BB0544" w:rsidRPr="007D3D1F" w:rsidRDefault="00BB0544" w:rsidP="00197C02">
            <w:pPr>
              <w:pStyle w:val="ConsPlusNormal"/>
              <w:jc w:val="both"/>
              <w:rPr>
                <w:rFonts w:ascii="Times New Roman" w:hAnsi="Times New Roman" w:cs="Times New Roman"/>
                <w:sz w:val="28"/>
                <w:szCs w:val="28"/>
              </w:rPr>
            </w:pPr>
            <w:r w:rsidRPr="007D3D1F">
              <w:rPr>
                <w:rFonts w:ascii="Times New Roman" w:hAnsi="Times New Roman" w:cs="Times New Roman"/>
                <w:sz w:val="28"/>
                <w:szCs w:val="28"/>
              </w:rPr>
              <w:t>(п. 226 введен Приказом Росстандарта от 20.03.2015 N 337)</w:t>
            </w:r>
          </w:p>
        </w:tc>
      </w:tr>
    </w:tbl>
    <w:p w:rsidR="00BB0544" w:rsidRPr="007D3D1F" w:rsidRDefault="00BB0544" w:rsidP="00BB0544">
      <w:pPr>
        <w:pStyle w:val="ConsPlusNormal"/>
        <w:ind w:firstLine="540"/>
        <w:jc w:val="both"/>
        <w:rPr>
          <w:rFonts w:ascii="Times New Roman" w:hAnsi="Times New Roman" w:cs="Times New Roman"/>
          <w:sz w:val="28"/>
          <w:szCs w:val="28"/>
        </w:rPr>
      </w:pPr>
    </w:p>
    <w:p w:rsidR="00BB0544" w:rsidRPr="007D3D1F" w:rsidRDefault="00BB0544" w:rsidP="00BB0544">
      <w:pPr>
        <w:pStyle w:val="ConsPlusNormal"/>
        <w:ind w:firstLine="540"/>
        <w:jc w:val="both"/>
        <w:rPr>
          <w:rFonts w:ascii="Times New Roman" w:hAnsi="Times New Roman" w:cs="Times New Roman"/>
          <w:sz w:val="28"/>
          <w:szCs w:val="28"/>
        </w:rPr>
      </w:pPr>
      <w:r w:rsidRPr="007D3D1F">
        <w:rPr>
          <w:rFonts w:ascii="Times New Roman" w:hAnsi="Times New Roman" w:cs="Times New Roman"/>
          <w:sz w:val="28"/>
          <w:szCs w:val="28"/>
        </w:rPr>
        <w:t>Примечание - При пользовании настоящим Перечнем целесообразно проверить действие включенных в него стандартов и сводов правил. Если указанный в Перечне документ заменен (изменен), то следует руководствоваться действующей редакцией документа. Если документ отменен без замены, то руководствоваться им не следует.</w:t>
      </w:r>
    </w:p>
    <w:p w:rsidR="00BB0544" w:rsidRPr="007D3D1F" w:rsidRDefault="00BB0544" w:rsidP="00BB0544">
      <w:pPr>
        <w:pStyle w:val="ConsPlusNormal"/>
        <w:ind w:firstLine="540"/>
        <w:jc w:val="both"/>
        <w:rPr>
          <w:rFonts w:ascii="Times New Roman" w:hAnsi="Times New Roman" w:cs="Times New Roman"/>
          <w:sz w:val="28"/>
          <w:szCs w:val="28"/>
        </w:rPr>
      </w:pPr>
    </w:p>
    <w:p w:rsidR="00BB0544" w:rsidRPr="007D3D1F" w:rsidRDefault="00BB0544" w:rsidP="00BB0544">
      <w:pPr>
        <w:pStyle w:val="ConsPlusNormal"/>
        <w:ind w:firstLine="540"/>
        <w:jc w:val="both"/>
        <w:rPr>
          <w:rFonts w:ascii="Times New Roman" w:hAnsi="Times New Roman" w:cs="Times New Roman"/>
          <w:sz w:val="28"/>
          <w:szCs w:val="28"/>
        </w:rPr>
      </w:pPr>
    </w:p>
    <w:p w:rsidR="00BB0544" w:rsidRPr="007D3D1F" w:rsidRDefault="00BB0544" w:rsidP="00BB0544">
      <w:pPr>
        <w:pStyle w:val="ConsPlusNormal"/>
        <w:pBdr>
          <w:top w:val="single" w:sz="6" w:space="0" w:color="auto"/>
        </w:pBdr>
        <w:spacing w:before="100" w:after="100"/>
        <w:jc w:val="both"/>
        <w:rPr>
          <w:rFonts w:ascii="Times New Roman" w:hAnsi="Times New Roman" w:cs="Times New Roman"/>
          <w:sz w:val="28"/>
          <w:szCs w:val="28"/>
        </w:rPr>
      </w:pPr>
    </w:p>
    <w:p w:rsidR="00BB0544" w:rsidRPr="007D3D1F" w:rsidRDefault="00BB0544" w:rsidP="00BB0544">
      <w:pPr>
        <w:rPr>
          <w:rFonts w:ascii="Times New Roman" w:hAnsi="Times New Roman"/>
          <w:sz w:val="28"/>
          <w:szCs w:val="28"/>
        </w:rPr>
      </w:pPr>
    </w:p>
    <w:p w:rsidR="00FC5C9F" w:rsidRDefault="00FC5C9F"/>
    <w:sectPr w:rsidR="00FC5C9F">
      <w:headerReference w:type="default" r:id="rId4"/>
      <w:footerReference w:type="default" r:id="rId5"/>
      <w:pgSz w:w="11906" w:h="16838"/>
      <w:pgMar w:top="1440" w:right="566"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245" w:rsidRDefault="00BB0544">
    <w:pPr>
      <w:widowControl w:val="0"/>
      <w:pBdr>
        <w:bottom w:val="single" w:sz="12" w:space="0" w:color="auto"/>
      </w:pBdr>
      <w:autoSpaceDE w:val="0"/>
      <w:autoSpaceDN w:val="0"/>
      <w:adjustRightInd w:val="0"/>
      <w:spacing w:after="0" w:line="240" w:lineRule="auto"/>
      <w:jc w:val="center"/>
      <w:rPr>
        <w:rFonts w:ascii="Times New Roman" w:hAnsi="Times New Roman"/>
        <w:sz w:val="2"/>
        <w:szCs w:val="2"/>
      </w:rPr>
    </w:pPr>
  </w:p>
  <w:tbl>
    <w:tblPr>
      <w:tblW w:w="0" w:type="auto"/>
      <w:tblCellSpacing w:w="5" w:type="nil"/>
      <w:tblInd w:w="40" w:type="dxa"/>
      <w:tblCellMar>
        <w:left w:w="40" w:type="dxa"/>
        <w:right w:w="40" w:type="dxa"/>
      </w:tblCellMar>
      <w:tblLook w:val="0000"/>
    </w:tblPr>
    <w:tblGrid>
      <w:gridCol w:w="3346"/>
      <w:gridCol w:w="3555"/>
      <w:gridCol w:w="3346"/>
    </w:tblGrid>
    <w:tr w:rsidR="00890245">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890245" w:rsidRDefault="00BB0544">
          <w:pPr>
            <w:widowControl w:val="0"/>
            <w:autoSpaceDE w:val="0"/>
            <w:autoSpaceDN w:val="0"/>
            <w:adjustRightInd w:val="0"/>
            <w:spacing w:after="0" w:line="240" w:lineRule="auto"/>
            <w:rPr>
              <w:rFonts w:ascii="Tahoma" w:hAnsi="Tahoma" w:cs="Tahoma"/>
              <w:b/>
              <w:bCs/>
              <w:color w:val="333399"/>
              <w:sz w:val="28"/>
              <w:szCs w:val="28"/>
            </w:rPr>
          </w:pPr>
        </w:p>
      </w:tc>
      <w:tc>
        <w:tcPr>
          <w:tcW w:w="17" w:type="pct"/>
          <w:tcBorders>
            <w:top w:val="none" w:sz="2" w:space="0" w:color="auto"/>
            <w:left w:val="none" w:sz="2" w:space="0" w:color="auto"/>
            <w:bottom w:val="none" w:sz="2" w:space="0" w:color="auto"/>
            <w:right w:val="none" w:sz="2" w:space="0" w:color="auto"/>
          </w:tcBorders>
          <w:vAlign w:val="center"/>
        </w:tcPr>
        <w:p w:rsidR="00890245" w:rsidRDefault="00BB0544">
          <w:pPr>
            <w:widowControl w:val="0"/>
            <w:autoSpaceDE w:val="0"/>
            <w:autoSpaceDN w:val="0"/>
            <w:adjustRightInd w:val="0"/>
            <w:spacing w:after="0" w:line="240" w:lineRule="auto"/>
            <w:jc w:val="center"/>
            <w:rPr>
              <w:rFonts w:ascii="Tahoma" w:hAnsi="Tahoma" w:cs="Tahoma"/>
              <w:b/>
              <w:bCs/>
              <w:sz w:val="20"/>
              <w:szCs w:val="20"/>
            </w:rPr>
          </w:pPr>
        </w:p>
      </w:tc>
      <w:tc>
        <w:tcPr>
          <w:tcW w:w="16" w:type="pct"/>
          <w:tcBorders>
            <w:top w:val="none" w:sz="2" w:space="0" w:color="auto"/>
            <w:left w:val="none" w:sz="2" w:space="0" w:color="auto"/>
            <w:bottom w:val="none" w:sz="2" w:space="0" w:color="auto"/>
            <w:right w:val="none" w:sz="2" w:space="0" w:color="auto"/>
          </w:tcBorders>
          <w:vAlign w:val="center"/>
        </w:tcPr>
        <w:p w:rsidR="00890245" w:rsidRDefault="00BB0544">
          <w:pPr>
            <w:widowControl w:val="0"/>
            <w:autoSpaceDE w:val="0"/>
            <w:autoSpaceDN w:val="0"/>
            <w:adjustRightInd w:val="0"/>
            <w:spacing w:after="0" w:line="240" w:lineRule="auto"/>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33</w:t>
          </w:r>
          <w:r>
            <w:rPr>
              <w:rFonts w:ascii="Tahoma" w:hAnsi="Tahoma" w:cs="Tahoma"/>
              <w:sz w:val="20"/>
              <w:szCs w:val="20"/>
            </w:rPr>
            <w:fldChar w:fldCharType="end"/>
          </w:r>
        </w:p>
      </w:tc>
    </w:tr>
  </w:tbl>
  <w:p w:rsidR="00890245" w:rsidRDefault="00BB0544">
    <w:pPr>
      <w:widowControl w:val="0"/>
      <w:autoSpaceDE w:val="0"/>
      <w:autoSpaceDN w:val="0"/>
      <w:adjustRightInd w:val="0"/>
      <w:spacing w:after="0" w:line="240" w:lineRule="auto"/>
      <w:rPr>
        <w:rFonts w:ascii="Times New Roman" w:hAnsi="Times New Roman"/>
        <w:sz w:val="2"/>
        <w:szCs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Spacing w:w="5" w:type="nil"/>
      <w:tblInd w:w="40" w:type="dxa"/>
      <w:tblCellMar>
        <w:left w:w="40" w:type="dxa"/>
        <w:right w:w="40" w:type="dxa"/>
      </w:tblCellMar>
      <w:tblLook w:val="0000"/>
    </w:tblPr>
    <w:tblGrid>
      <w:gridCol w:w="5646"/>
      <w:gridCol w:w="418"/>
      <w:gridCol w:w="4183"/>
    </w:tblGrid>
    <w:tr w:rsidR="00890245">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890245" w:rsidRDefault="00BB0544">
          <w:pPr>
            <w:widowControl w:val="0"/>
            <w:autoSpaceDE w:val="0"/>
            <w:autoSpaceDN w:val="0"/>
            <w:adjustRightInd w:val="0"/>
            <w:spacing w:after="0" w:line="240" w:lineRule="auto"/>
            <w:rPr>
              <w:rFonts w:ascii="Tahoma" w:hAnsi="Tahoma" w:cs="Tahoma"/>
              <w:sz w:val="16"/>
              <w:szCs w:val="16"/>
            </w:rPr>
          </w:pPr>
        </w:p>
      </w:tc>
      <w:tc>
        <w:tcPr>
          <w:tcW w:w="2" w:type="pct"/>
          <w:tcBorders>
            <w:top w:val="none" w:sz="2" w:space="0" w:color="auto"/>
            <w:left w:val="none" w:sz="2" w:space="0" w:color="auto"/>
            <w:bottom w:val="none" w:sz="2" w:space="0" w:color="auto"/>
            <w:right w:val="none" w:sz="2" w:space="0" w:color="auto"/>
          </w:tcBorders>
          <w:vAlign w:val="center"/>
        </w:tcPr>
        <w:p w:rsidR="00890245" w:rsidRDefault="00BB0544">
          <w:pPr>
            <w:widowControl w:val="0"/>
            <w:autoSpaceDE w:val="0"/>
            <w:autoSpaceDN w:val="0"/>
            <w:adjustRightInd w:val="0"/>
            <w:spacing w:after="0" w:line="240" w:lineRule="auto"/>
            <w:jc w:val="center"/>
            <w:rPr>
              <w:rFonts w:ascii="Times New Roman" w:hAnsi="Times New Roman"/>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890245" w:rsidRDefault="00BB0544">
          <w:pPr>
            <w:widowControl w:val="0"/>
            <w:autoSpaceDE w:val="0"/>
            <w:autoSpaceDN w:val="0"/>
            <w:adjustRightInd w:val="0"/>
            <w:spacing w:after="0" w:line="240" w:lineRule="auto"/>
            <w:jc w:val="right"/>
            <w:rPr>
              <w:rFonts w:ascii="Tahoma" w:hAnsi="Tahoma" w:cs="Tahoma"/>
              <w:sz w:val="16"/>
              <w:szCs w:val="16"/>
            </w:rPr>
          </w:pPr>
        </w:p>
      </w:tc>
    </w:tr>
  </w:tbl>
  <w:p w:rsidR="00890245" w:rsidRDefault="00BB0544">
    <w:pPr>
      <w:widowControl w:val="0"/>
      <w:pBdr>
        <w:bottom w:val="single" w:sz="12" w:space="0" w:color="auto"/>
      </w:pBdr>
      <w:autoSpaceDE w:val="0"/>
      <w:autoSpaceDN w:val="0"/>
      <w:adjustRightInd w:val="0"/>
      <w:spacing w:after="0" w:line="240" w:lineRule="auto"/>
      <w:jc w:val="center"/>
      <w:rPr>
        <w:rFonts w:ascii="Times New Roman" w:hAnsi="Times New Roman"/>
        <w:sz w:val="2"/>
        <w:szCs w:val="2"/>
      </w:rPr>
    </w:pPr>
  </w:p>
  <w:p w:rsidR="00890245" w:rsidRDefault="00BB0544">
    <w:r>
      <w:rPr>
        <w:rFonts w:ascii="Times New Roman" w:hAnsi="Times New Roman"/>
        <w:sz w:val="10"/>
        <w:szCs w:val="1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B0544"/>
    <w:rsid w:val="00BB0544"/>
    <w:rsid w:val="00FC5C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54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05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6302</Words>
  <Characters>35927</Characters>
  <Application>Microsoft Office Word</Application>
  <DocSecurity>0</DocSecurity>
  <Lines>299</Lines>
  <Paragraphs>84</Paragraphs>
  <ScaleCrop>false</ScaleCrop>
  <Company>Microsoft</Company>
  <LinksUpToDate>false</LinksUpToDate>
  <CharactersWithSpaces>42145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2015-08-14T20:24:00Z</dcterms:created>
  <dcterms:modified xsi:type="dcterms:W3CDTF">2015-08-14T20:24:00Z</dcterms:modified>
</cp:coreProperties>
</file>