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08" w:type="dxa"/>
        <w:tblInd w:w="-34" w:type="dxa"/>
        <w:tblLook w:val="04A0" w:firstRow="1" w:lastRow="0" w:firstColumn="1" w:lastColumn="0" w:noHBand="0" w:noVBand="1"/>
      </w:tblPr>
      <w:tblGrid>
        <w:gridCol w:w="1513"/>
        <w:gridCol w:w="1607"/>
        <w:gridCol w:w="5137"/>
        <w:gridCol w:w="1100"/>
        <w:gridCol w:w="1090"/>
        <w:gridCol w:w="261"/>
      </w:tblGrid>
      <w:tr w:rsidR="004F63B0" w:rsidRPr="004F63B0" w:rsidTr="00784A13">
        <w:trPr>
          <w:gridAfter w:val="1"/>
          <w:wAfter w:w="261" w:type="dxa"/>
          <w:trHeight w:val="420"/>
        </w:trPr>
        <w:tc>
          <w:tcPr>
            <w:tcW w:w="9357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F63B0" w:rsidRPr="004F63B0" w:rsidRDefault="004F63B0" w:rsidP="004F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F63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ПОЯСНИТЕЛЬНАЯ ЗАПИСКА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F63B0" w:rsidRPr="004F63B0" w:rsidRDefault="004F63B0" w:rsidP="004F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4F63B0" w:rsidRPr="004F63B0" w:rsidTr="00784A13">
        <w:trPr>
          <w:gridAfter w:val="1"/>
          <w:wAfter w:w="261" w:type="dxa"/>
          <w:trHeight w:val="315"/>
        </w:trPr>
        <w:tc>
          <w:tcPr>
            <w:tcW w:w="935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F63B0" w:rsidRPr="004F63B0" w:rsidRDefault="004F63B0" w:rsidP="0029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F63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на  </w:t>
            </w:r>
            <w:r w:rsidR="005C6B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Pr="004F63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1 </w:t>
            </w:r>
            <w:r w:rsidR="00293B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января</w:t>
            </w:r>
            <w:r w:rsidRPr="004F63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201</w:t>
            </w:r>
            <w:r w:rsidR="00293B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  <w:r w:rsidRPr="004F63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г.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F63B0" w:rsidRPr="004F63B0" w:rsidRDefault="00DA3B39" w:rsidP="004F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05037</w:t>
            </w:r>
            <w:r w:rsidR="004F63B0"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</w:tr>
      <w:tr w:rsidR="004F63B0" w:rsidRPr="004F63B0" w:rsidTr="00784A13">
        <w:trPr>
          <w:gridAfter w:val="1"/>
          <w:wAfter w:w="261" w:type="dxa"/>
          <w:trHeight w:val="285"/>
        </w:trPr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63B0" w:rsidRPr="004F63B0" w:rsidRDefault="004F63B0" w:rsidP="004F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63B0" w:rsidRPr="004F63B0" w:rsidRDefault="004F63B0" w:rsidP="004F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63B0" w:rsidRPr="004F63B0" w:rsidRDefault="004F63B0" w:rsidP="004F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63B0" w:rsidRPr="004F63B0" w:rsidRDefault="004F63B0" w:rsidP="004F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F63B0" w:rsidRPr="004F63B0" w:rsidRDefault="006353A5" w:rsidP="0068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</w:t>
            </w:r>
            <w:r w:rsidR="00681E13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.201</w:t>
            </w:r>
            <w:r w:rsidR="00681E13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4F63B0" w:rsidRPr="004F63B0" w:rsidTr="00784A13">
        <w:trPr>
          <w:gridAfter w:val="1"/>
          <w:wAfter w:w="261" w:type="dxa"/>
          <w:trHeight w:val="1515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F63B0" w:rsidRPr="004F63B0" w:rsidRDefault="004F63B0" w:rsidP="004F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распорядитель, распорядитель, получатель бюджетных средств,     </w:t>
            </w:r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главный администратор, администратор доходов бюджета,     </w:t>
            </w:r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главный администратор, администратор источников     </w:t>
            </w:r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финансирования дефицита бюджета </w:t>
            </w:r>
          </w:p>
        </w:tc>
        <w:tc>
          <w:tcPr>
            <w:tcW w:w="5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F63B0" w:rsidRPr="004F63B0" w:rsidRDefault="00AB4E90" w:rsidP="004F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ФГБУ СЭУ ФПС ИПЛ по Республике Мордовия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63B0" w:rsidRPr="004F63B0" w:rsidRDefault="004F63B0" w:rsidP="004F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F63B0" w:rsidRPr="004F63B0" w:rsidRDefault="004F63B0" w:rsidP="004F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t>08928747</w:t>
            </w:r>
          </w:p>
        </w:tc>
      </w:tr>
      <w:tr w:rsidR="004F63B0" w:rsidRPr="004F63B0" w:rsidTr="00784A13">
        <w:trPr>
          <w:gridAfter w:val="1"/>
          <w:wAfter w:w="261" w:type="dxa"/>
          <w:trHeight w:val="285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F63B0" w:rsidRPr="004F63B0" w:rsidRDefault="004F63B0" w:rsidP="004F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бюджета</w:t>
            </w:r>
          </w:p>
        </w:tc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F63B0" w:rsidRPr="004F63B0" w:rsidRDefault="004F63B0" w:rsidP="004F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F63B0" w:rsidRPr="004F63B0" w:rsidRDefault="004F63B0" w:rsidP="004F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4F63B0" w:rsidRPr="004F63B0" w:rsidRDefault="004F63B0" w:rsidP="004F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F63B0" w:rsidRPr="004F63B0" w:rsidTr="00784A13">
        <w:trPr>
          <w:gridAfter w:val="1"/>
          <w:wAfter w:w="261" w:type="dxa"/>
          <w:trHeight w:val="285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F63B0" w:rsidRPr="004F63B0" w:rsidRDefault="004F63B0" w:rsidP="004F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t>(публично-правового образования)</w:t>
            </w:r>
          </w:p>
        </w:tc>
        <w:tc>
          <w:tcPr>
            <w:tcW w:w="5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F63B0" w:rsidRPr="004F63B0" w:rsidRDefault="004F63B0" w:rsidP="004F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3B0" w:rsidRPr="004F63B0" w:rsidRDefault="004F63B0" w:rsidP="004F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63B0" w:rsidRPr="004F63B0" w:rsidRDefault="004F63B0" w:rsidP="004F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63B0" w:rsidRPr="004F63B0" w:rsidTr="00784A13">
        <w:trPr>
          <w:gridAfter w:val="1"/>
          <w:wAfter w:w="261" w:type="dxa"/>
          <w:trHeight w:val="615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F63B0" w:rsidRPr="004F63B0" w:rsidRDefault="004F63B0" w:rsidP="004F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 месячная, квартальная, годовая</w:t>
            </w:r>
          </w:p>
        </w:tc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63B0" w:rsidRPr="004F63B0" w:rsidRDefault="004F63B0" w:rsidP="004F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63B0" w:rsidRPr="004F63B0" w:rsidRDefault="004F63B0" w:rsidP="004F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F63B0" w:rsidRPr="004F63B0" w:rsidRDefault="004F63B0" w:rsidP="004F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F63B0" w:rsidRPr="004F63B0" w:rsidTr="00784A13">
        <w:trPr>
          <w:gridAfter w:val="1"/>
          <w:wAfter w:w="261" w:type="dxa"/>
          <w:trHeight w:val="285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F63B0" w:rsidRPr="004F63B0" w:rsidRDefault="004F63B0" w:rsidP="004F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Единица измерения: </w:t>
            </w:r>
            <w:proofErr w:type="spellStart"/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63B0" w:rsidRPr="004F63B0" w:rsidRDefault="004F63B0" w:rsidP="004F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63B0" w:rsidRPr="004F63B0" w:rsidRDefault="004F63B0" w:rsidP="004F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F63B0" w:rsidRPr="004F63B0" w:rsidRDefault="004F63B0" w:rsidP="004F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4F63B0" w:rsidRPr="004F63B0" w:rsidTr="00784A13">
        <w:trPr>
          <w:trHeight w:val="420"/>
        </w:trPr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63B0" w:rsidRPr="004F63B0" w:rsidRDefault="004F63B0" w:rsidP="004F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63B0" w:rsidRPr="004F63B0" w:rsidRDefault="004F63B0" w:rsidP="004F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63B0" w:rsidRDefault="004F63B0" w:rsidP="004F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62378" w:rsidRPr="004F63B0" w:rsidRDefault="00662378" w:rsidP="004F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63B0" w:rsidRPr="004F63B0" w:rsidRDefault="004F63B0" w:rsidP="004F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63B0" w:rsidRPr="004F63B0" w:rsidRDefault="004F63B0" w:rsidP="004F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63B0" w:rsidRPr="004F63B0" w:rsidRDefault="004F63B0" w:rsidP="004F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3B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27363D" w:rsidRPr="0027363D" w:rsidRDefault="0027363D" w:rsidP="0027363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63D">
        <w:rPr>
          <w:rFonts w:ascii="Times New Roman" w:hAnsi="Times New Roman" w:cs="Times New Roman"/>
          <w:b/>
          <w:sz w:val="24"/>
          <w:szCs w:val="24"/>
        </w:rPr>
        <w:t>Раздел 1 "Организационная структура учреждения"</w:t>
      </w:r>
    </w:p>
    <w:p w:rsidR="0027363D" w:rsidRPr="0027363D" w:rsidRDefault="0027363D" w:rsidP="002736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363D" w:rsidRDefault="0027363D" w:rsidP="004103F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63D">
        <w:rPr>
          <w:rFonts w:ascii="Times New Roman" w:hAnsi="Times New Roman" w:cs="Times New Roman"/>
          <w:b/>
          <w:sz w:val="24"/>
          <w:szCs w:val="24"/>
        </w:rPr>
        <w:t>Сведения об основных направлениях деятельности</w:t>
      </w:r>
    </w:p>
    <w:p w:rsidR="004103FF" w:rsidRDefault="004103FF" w:rsidP="004103F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2A67" w:rsidRPr="00CE2A67" w:rsidRDefault="00CE2A67" w:rsidP="00CE2A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A67">
        <w:rPr>
          <w:rFonts w:ascii="Times New Roman" w:hAnsi="Times New Roman" w:cs="Times New Roman"/>
          <w:sz w:val="24"/>
          <w:szCs w:val="24"/>
        </w:rPr>
        <w:t>Федеральное государственное бюджетное учреждение "Судебно-экспертное учреждение федеральной противопожарной службы "Испытательная пожарная лаборатория" по Республике Мордовия" было создано в соответствии с приказом МЧС России от 27.01.2006г. №47 и на основании выданной МЧС России доверенности от 23 мар</w:t>
      </w:r>
      <w:bookmarkStart w:id="0" w:name="_GoBack"/>
      <w:bookmarkEnd w:id="0"/>
      <w:r w:rsidRPr="00CE2A67">
        <w:rPr>
          <w:rFonts w:ascii="Times New Roman" w:hAnsi="Times New Roman" w:cs="Times New Roman"/>
          <w:sz w:val="24"/>
          <w:szCs w:val="24"/>
        </w:rPr>
        <w:t xml:space="preserve">та 2006 года №44-170-1приказом ГУ МЧС России по Республике Мордовия от 29 мая 2006 года №208 л/с. </w:t>
      </w:r>
    </w:p>
    <w:p w:rsidR="00CE2A67" w:rsidRPr="00CE2A67" w:rsidRDefault="00CE2A67" w:rsidP="00CE2A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A67">
        <w:rPr>
          <w:rFonts w:ascii="Times New Roman" w:hAnsi="Times New Roman" w:cs="Times New Roman"/>
          <w:sz w:val="24"/>
          <w:szCs w:val="24"/>
        </w:rPr>
        <w:t xml:space="preserve">Организационно-правовая форма - бюджетное учреждение. </w:t>
      </w:r>
    </w:p>
    <w:p w:rsidR="00CE2A67" w:rsidRPr="00CE2A67" w:rsidRDefault="00CE2A67" w:rsidP="00CE2A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A67">
        <w:rPr>
          <w:rFonts w:ascii="Times New Roman" w:hAnsi="Times New Roman" w:cs="Times New Roman"/>
          <w:sz w:val="24"/>
          <w:szCs w:val="24"/>
        </w:rPr>
        <w:t>Государственное учреждение зарегистрировано в ИФНС России по Ленинскому району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2A67">
        <w:rPr>
          <w:rFonts w:ascii="Times New Roman" w:hAnsi="Times New Roman" w:cs="Times New Roman"/>
          <w:sz w:val="24"/>
          <w:szCs w:val="24"/>
        </w:rPr>
        <w:t xml:space="preserve">Саранска 6 июня 2006 года. Учреждению присвоены следующие регистрационные реквизиты: ОГРН 1061326022218, ИНН 1326197450, КПП 132601001. </w:t>
      </w:r>
    </w:p>
    <w:p w:rsidR="00CE2A67" w:rsidRPr="00CE2A67" w:rsidRDefault="00CE2A67" w:rsidP="00CE2A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A67">
        <w:rPr>
          <w:rFonts w:ascii="Times New Roman" w:hAnsi="Times New Roman" w:cs="Times New Roman"/>
          <w:sz w:val="24"/>
          <w:szCs w:val="24"/>
        </w:rPr>
        <w:t xml:space="preserve">ФГБУ СЭУ ФПС ИПЛ по Республике Мордовия является пожарно-техническим учреждением Государственной противопожарной службы, осуществляющим деятельность по организации и производству судебных экспертиз, исследований, профессиональной подготовке и специализации экспертов, а также научно-техническую деятельность, направленную на получение и применение новых знаний, необходимых для достижения поставленных целей. </w:t>
      </w:r>
    </w:p>
    <w:p w:rsidR="00CE2A67" w:rsidRPr="00CE2A67" w:rsidRDefault="00CE2A67" w:rsidP="00CE2A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A67">
        <w:rPr>
          <w:rFonts w:ascii="Times New Roman" w:hAnsi="Times New Roman" w:cs="Times New Roman"/>
          <w:sz w:val="24"/>
          <w:szCs w:val="24"/>
        </w:rPr>
        <w:t xml:space="preserve">ФГБУ СЭУ ФПС ИПЛ по Республике Мордовия на основе заданий МЧС России осуществляет следующие основные виды деятельности (функции): </w:t>
      </w:r>
    </w:p>
    <w:p w:rsidR="00CE2A67" w:rsidRPr="00CE2A67" w:rsidRDefault="00CE2A67" w:rsidP="00CE2A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A67">
        <w:rPr>
          <w:rFonts w:ascii="Times New Roman" w:hAnsi="Times New Roman" w:cs="Times New Roman"/>
          <w:sz w:val="24"/>
          <w:szCs w:val="24"/>
        </w:rPr>
        <w:t xml:space="preserve">- экспертные исследования по делам о пожарах и нарушениях требований пожарной безопасности для должностных лиц органов государственного пожарного надзора федеральной противопожарной службы Государственной противопожарной службы (далее - ГПН ФПС); </w:t>
      </w:r>
    </w:p>
    <w:p w:rsidR="00CE2A67" w:rsidRPr="00CE2A67" w:rsidRDefault="00CE2A67" w:rsidP="00CE2A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A67">
        <w:rPr>
          <w:rFonts w:ascii="Times New Roman" w:hAnsi="Times New Roman" w:cs="Times New Roman"/>
          <w:sz w:val="24"/>
          <w:szCs w:val="24"/>
        </w:rPr>
        <w:t xml:space="preserve">- проведение испытаний веществ и материалов, изделий, оборудования и конструкций на пожарную безопасность для должностных лиц органов ГПН ФПС; </w:t>
      </w:r>
    </w:p>
    <w:p w:rsidR="00CE2A67" w:rsidRPr="00CE2A67" w:rsidRDefault="00CE2A67" w:rsidP="00CE2A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A67">
        <w:rPr>
          <w:rFonts w:ascii="Times New Roman" w:hAnsi="Times New Roman" w:cs="Times New Roman"/>
          <w:sz w:val="24"/>
          <w:szCs w:val="24"/>
        </w:rPr>
        <w:t xml:space="preserve">- проведение научных исследований в области пожарной безопасности; </w:t>
      </w:r>
    </w:p>
    <w:p w:rsidR="00CE2A67" w:rsidRPr="00CE2A67" w:rsidRDefault="00CE2A67" w:rsidP="00CE2A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A67">
        <w:rPr>
          <w:rFonts w:ascii="Times New Roman" w:hAnsi="Times New Roman" w:cs="Times New Roman"/>
          <w:sz w:val="24"/>
          <w:szCs w:val="24"/>
        </w:rPr>
        <w:t xml:space="preserve">- исследование пожаров, представляющих практический интерес, в том числе для оказания технической, информационной и аналитической поддержки деятельности федеральной противопожарной службы Государственной противопожарной службы, правоохранительных органов, занимающихся расследованием пожаров; </w:t>
      </w:r>
    </w:p>
    <w:p w:rsidR="00CE2A67" w:rsidRPr="00CE2A67" w:rsidRDefault="00CE2A67" w:rsidP="00CE2A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A67">
        <w:rPr>
          <w:rFonts w:ascii="Times New Roman" w:hAnsi="Times New Roman" w:cs="Times New Roman"/>
          <w:sz w:val="24"/>
          <w:szCs w:val="24"/>
        </w:rPr>
        <w:t>- профессиональное обучение и повышение квалификации должностных лиц федеральной противопожарной службы Государственной противопожарной службы, специализирующихся на исследовании пожаров и расследовании дел, связанных с пожарами и нарушениями требований пожарной безопасности.</w:t>
      </w:r>
    </w:p>
    <w:p w:rsidR="00CE2A67" w:rsidRPr="00CE2A67" w:rsidRDefault="00CE2A67" w:rsidP="00CE2A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A67">
        <w:rPr>
          <w:rFonts w:ascii="Times New Roman" w:hAnsi="Times New Roman" w:cs="Times New Roman"/>
          <w:sz w:val="24"/>
          <w:szCs w:val="24"/>
        </w:rPr>
        <w:lastRenderedPageBreak/>
        <w:t xml:space="preserve"> Источниками формирования финансовых средств ФГБУ СЭУ ФПС ИПЛ по Республике Мордовия являются: </w:t>
      </w:r>
    </w:p>
    <w:p w:rsidR="00CE2A67" w:rsidRPr="00CE2A67" w:rsidRDefault="00CE2A67" w:rsidP="00CE2A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A67">
        <w:rPr>
          <w:rFonts w:ascii="Times New Roman" w:hAnsi="Times New Roman" w:cs="Times New Roman"/>
          <w:sz w:val="24"/>
          <w:szCs w:val="24"/>
        </w:rPr>
        <w:t xml:space="preserve">- субсидии из федерального бюджета на выполнение государственного задания на оказание услуг (выполнение работ) (далее - государственное задание); </w:t>
      </w:r>
    </w:p>
    <w:p w:rsidR="00CE2A67" w:rsidRPr="00CE2A67" w:rsidRDefault="00CE2A67" w:rsidP="00CE2A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A67">
        <w:rPr>
          <w:rFonts w:ascii="Times New Roman" w:hAnsi="Times New Roman" w:cs="Times New Roman"/>
          <w:sz w:val="24"/>
          <w:szCs w:val="24"/>
        </w:rPr>
        <w:t xml:space="preserve">- субсидии из федерального бюджета на иные цели; бюджетные инвестиции; средства, полученные от приносящей доход деятельности; </w:t>
      </w:r>
    </w:p>
    <w:p w:rsidR="00CE2A67" w:rsidRPr="00CE2A67" w:rsidRDefault="00CE2A67" w:rsidP="00CE2A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A67">
        <w:rPr>
          <w:rFonts w:ascii="Times New Roman" w:hAnsi="Times New Roman" w:cs="Times New Roman"/>
          <w:sz w:val="24"/>
          <w:szCs w:val="24"/>
        </w:rPr>
        <w:t>- денежные средства, полученные во исполнение судебных решений; средства, поступающие от страховых организаций на возмещение вреда по договорам страхования, заключаемым СЭУ ФПС ИПЛ на основании законодательства Российской Федерации;</w:t>
      </w:r>
    </w:p>
    <w:p w:rsidR="00CE2A67" w:rsidRPr="00CE2A67" w:rsidRDefault="00CE2A67" w:rsidP="00CE2A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A67">
        <w:rPr>
          <w:rFonts w:ascii="Times New Roman" w:hAnsi="Times New Roman" w:cs="Times New Roman"/>
          <w:sz w:val="24"/>
          <w:szCs w:val="24"/>
        </w:rPr>
        <w:t xml:space="preserve">- иные источники, предусмотренные законодательством Российской Федерации. </w:t>
      </w:r>
    </w:p>
    <w:p w:rsidR="00CE2A67" w:rsidRPr="00CE2A67" w:rsidRDefault="00CE2A67" w:rsidP="00CE2A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2A67">
        <w:rPr>
          <w:rFonts w:ascii="Times New Roman" w:hAnsi="Times New Roman" w:cs="Times New Roman"/>
          <w:sz w:val="24"/>
          <w:szCs w:val="24"/>
        </w:rPr>
        <w:t xml:space="preserve">Зачисление денежных средств осуществляется на лицевые счета, открытые в УФК по Республике Мордовия № 20096X06820, № 21096X06820. </w:t>
      </w:r>
    </w:p>
    <w:p w:rsidR="00CE2A67" w:rsidRPr="000A6CA7" w:rsidRDefault="00CE2A67" w:rsidP="00CE2A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6290F">
        <w:rPr>
          <w:rFonts w:ascii="Times New Roman" w:hAnsi="Times New Roman" w:cs="Times New Roman"/>
          <w:sz w:val="24"/>
          <w:szCs w:val="24"/>
        </w:rPr>
        <w:t xml:space="preserve">ФГБУ СЭУ ФПС ИПЛ по Республике Мордовия предоставлена субсидия на выполнение государственного задания в размере </w:t>
      </w:r>
      <w:r w:rsidR="00293B22">
        <w:rPr>
          <w:rFonts w:ascii="Times New Roman" w:hAnsi="Times New Roman" w:cs="Times New Roman"/>
          <w:sz w:val="24"/>
          <w:szCs w:val="24"/>
        </w:rPr>
        <w:t>8</w:t>
      </w:r>
      <w:r w:rsidR="00BE0B59">
        <w:rPr>
          <w:rFonts w:ascii="Times New Roman" w:hAnsi="Times New Roman" w:cs="Times New Roman"/>
          <w:sz w:val="24"/>
          <w:szCs w:val="24"/>
        </w:rPr>
        <w:t> </w:t>
      </w:r>
      <w:r w:rsidR="00293B22">
        <w:rPr>
          <w:rFonts w:ascii="Times New Roman" w:hAnsi="Times New Roman" w:cs="Times New Roman"/>
          <w:sz w:val="24"/>
          <w:szCs w:val="24"/>
        </w:rPr>
        <w:t>170</w:t>
      </w:r>
      <w:r w:rsidR="00BE0B59">
        <w:rPr>
          <w:rFonts w:ascii="Times New Roman" w:hAnsi="Times New Roman" w:cs="Times New Roman"/>
          <w:sz w:val="24"/>
          <w:szCs w:val="24"/>
        </w:rPr>
        <w:t xml:space="preserve"> </w:t>
      </w:r>
      <w:r w:rsidR="00293B22">
        <w:rPr>
          <w:rFonts w:ascii="Times New Roman" w:hAnsi="Times New Roman" w:cs="Times New Roman"/>
          <w:sz w:val="24"/>
          <w:szCs w:val="24"/>
        </w:rPr>
        <w:t>5</w:t>
      </w:r>
      <w:r w:rsidR="00452E45" w:rsidRPr="00A6290F">
        <w:rPr>
          <w:rFonts w:ascii="Times New Roman" w:hAnsi="Times New Roman" w:cs="Times New Roman"/>
          <w:sz w:val="24"/>
          <w:szCs w:val="24"/>
        </w:rPr>
        <w:t>00</w:t>
      </w:r>
      <w:r w:rsidR="009A769B" w:rsidRPr="00A6290F">
        <w:rPr>
          <w:rFonts w:ascii="Times New Roman" w:hAnsi="Times New Roman" w:cs="Times New Roman"/>
          <w:sz w:val="24"/>
          <w:szCs w:val="24"/>
        </w:rPr>
        <w:t>,</w:t>
      </w:r>
      <w:r w:rsidRPr="00A6290F">
        <w:rPr>
          <w:rFonts w:ascii="Times New Roman" w:hAnsi="Times New Roman" w:cs="Times New Roman"/>
          <w:sz w:val="24"/>
          <w:szCs w:val="24"/>
        </w:rPr>
        <w:t>00 рубл</w:t>
      </w:r>
      <w:r w:rsidR="00BE0B59">
        <w:rPr>
          <w:rFonts w:ascii="Times New Roman" w:hAnsi="Times New Roman" w:cs="Times New Roman"/>
          <w:sz w:val="24"/>
          <w:szCs w:val="24"/>
        </w:rPr>
        <w:t>ей</w:t>
      </w:r>
      <w:r w:rsidRPr="00A6290F">
        <w:rPr>
          <w:rFonts w:ascii="Times New Roman" w:hAnsi="Times New Roman" w:cs="Times New Roman"/>
          <w:sz w:val="24"/>
          <w:szCs w:val="24"/>
        </w:rPr>
        <w:t xml:space="preserve"> и субсидия на иные цели, не связанные с выполнением государственного задания, в размере </w:t>
      </w:r>
      <w:r w:rsidR="00BE0B59">
        <w:rPr>
          <w:rFonts w:ascii="Times New Roman" w:hAnsi="Times New Roman" w:cs="Times New Roman"/>
          <w:sz w:val="24"/>
          <w:szCs w:val="24"/>
        </w:rPr>
        <w:t>74 40</w:t>
      </w:r>
      <w:r w:rsidR="00452E45" w:rsidRPr="00A6290F">
        <w:rPr>
          <w:rFonts w:ascii="Times New Roman" w:hAnsi="Times New Roman" w:cs="Times New Roman"/>
          <w:sz w:val="24"/>
          <w:szCs w:val="24"/>
        </w:rPr>
        <w:t>0</w:t>
      </w:r>
      <w:r w:rsidRPr="00A6290F">
        <w:rPr>
          <w:rFonts w:ascii="Times New Roman" w:hAnsi="Times New Roman" w:cs="Times New Roman"/>
          <w:sz w:val="24"/>
          <w:szCs w:val="24"/>
        </w:rPr>
        <w:t>,00 рубл</w:t>
      </w:r>
      <w:r w:rsidR="00BE0B59">
        <w:rPr>
          <w:rFonts w:ascii="Times New Roman" w:hAnsi="Times New Roman" w:cs="Times New Roman"/>
          <w:sz w:val="24"/>
          <w:szCs w:val="24"/>
        </w:rPr>
        <w:t>ей</w:t>
      </w:r>
      <w:r w:rsidRPr="00A6290F">
        <w:rPr>
          <w:rFonts w:ascii="Times New Roman" w:hAnsi="Times New Roman" w:cs="Times New Roman"/>
          <w:sz w:val="24"/>
          <w:szCs w:val="24"/>
        </w:rPr>
        <w:t>. Касс</w:t>
      </w:r>
      <w:r w:rsidR="009A769B" w:rsidRPr="00A6290F">
        <w:rPr>
          <w:rFonts w:ascii="Times New Roman" w:hAnsi="Times New Roman" w:cs="Times New Roman"/>
          <w:sz w:val="24"/>
          <w:szCs w:val="24"/>
        </w:rPr>
        <w:t xml:space="preserve">овое исполнение </w:t>
      </w:r>
      <w:r w:rsidR="009A769B" w:rsidRPr="000A6CA7">
        <w:rPr>
          <w:rFonts w:ascii="Times New Roman" w:hAnsi="Times New Roman" w:cs="Times New Roman"/>
          <w:sz w:val="24"/>
          <w:szCs w:val="24"/>
        </w:rPr>
        <w:t>расходов на 01.</w:t>
      </w:r>
      <w:r w:rsidR="00293B22">
        <w:rPr>
          <w:rFonts w:ascii="Times New Roman" w:hAnsi="Times New Roman" w:cs="Times New Roman"/>
          <w:sz w:val="24"/>
          <w:szCs w:val="24"/>
        </w:rPr>
        <w:t>01</w:t>
      </w:r>
      <w:r w:rsidRPr="000A6CA7">
        <w:rPr>
          <w:rFonts w:ascii="Times New Roman" w:hAnsi="Times New Roman" w:cs="Times New Roman"/>
          <w:sz w:val="24"/>
          <w:szCs w:val="24"/>
        </w:rPr>
        <w:t>.201</w:t>
      </w:r>
      <w:r w:rsidR="00293B22">
        <w:rPr>
          <w:rFonts w:ascii="Times New Roman" w:hAnsi="Times New Roman" w:cs="Times New Roman"/>
          <w:sz w:val="24"/>
          <w:szCs w:val="24"/>
        </w:rPr>
        <w:t xml:space="preserve">9 </w:t>
      </w:r>
      <w:r w:rsidRPr="000A6CA7">
        <w:rPr>
          <w:rFonts w:ascii="Times New Roman" w:hAnsi="Times New Roman" w:cs="Times New Roman"/>
          <w:sz w:val="24"/>
          <w:szCs w:val="24"/>
        </w:rPr>
        <w:t xml:space="preserve">г. составило – </w:t>
      </w:r>
      <w:r w:rsidR="00293B22">
        <w:rPr>
          <w:rFonts w:ascii="Times New Roman" w:hAnsi="Times New Roman" w:cs="Times New Roman"/>
          <w:sz w:val="24"/>
          <w:szCs w:val="24"/>
        </w:rPr>
        <w:t>8</w:t>
      </w:r>
      <w:r w:rsidR="00BE0B59" w:rsidRPr="000A6CA7">
        <w:rPr>
          <w:rFonts w:ascii="Times New Roman" w:hAnsi="Times New Roman" w:cs="Times New Roman"/>
          <w:sz w:val="24"/>
          <w:szCs w:val="24"/>
        </w:rPr>
        <w:t> </w:t>
      </w:r>
      <w:r w:rsidR="00293B22">
        <w:rPr>
          <w:rFonts w:ascii="Times New Roman" w:hAnsi="Times New Roman" w:cs="Times New Roman"/>
          <w:sz w:val="24"/>
          <w:szCs w:val="24"/>
        </w:rPr>
        <w:t>244 900,00</w:t>
      </w:r>
      <w:r w:rsidRPr="000A6CA7">
        <w:rPr>
          <w:rFonts w:ascii="Times New Roman" w:hAnsi="Times New Roman" w:cs="Times New Roman"/>
          <w:sz w:val="24"/>
          <w:szCs w:val="24"/>
        </w:rPr>
        <w:t xml:space="preserve"> рубл</w:t>
      </w:r>
      <w:r w:rsidR="00074226" w:rsidRPr="000A6CA7">
        <w:rPr>
          <w:rFonts w:ascii="Times New Roman" w:hAnsi="Times New Roman" w:cs="Times New Roman"/>
          <w:sz w:val="24"/>
          <w:szCs w:val="24"/>
        </w:rPr>
        <w:t>ей</w:t>
      </w:r>
      <w:r w:rsidRPr="000A6CA7">
        <w:rPr>
          <w:rFonts w:ascii="Times New Roman" w:hAnsi="Times New Roman" w:cs="Times New Roman"/>
          <w:sz w:val="24"/>
          <w:szCs w:val="24"/>
        </w:rPr>
        <w:t>. По состоянию на 01.01.201</w:t>
      </w:r>
      <w:r w:rsidR="00293B22">
        <w:rPr>
          <w:rFonts w:ascii="Times New Roman" w:hAnsi="Times New Roman" w:cs="Times New Roman"/>
          <w:sz w:val="24"/>
          <w:szCs w:val="24"/>
        </w:rPr>
        <w:t>8</w:t>
      </w:r>
      <w:r w:rsidRPr="000A6CA7">
        <w:rPr>
          <w:rFonts w:ascii="Times New Roman" w:hAnsi="Times New Roman" w:cs="Times New Roman"/>
          <w:sz w:val="24"/>
          <w:szCs w:val="24"/>
        </w:rPr>
        <w:t>г. остаток средств субсидий на счетах отсутствовал, на 01.</w:t>
      </w:r>
      <w:r w:rsidR="00293B22">
        <w:rPr>
          <w:rFonts w:ascii="Times New Roman" w:hAnsi="Times New Roman" w:cs="Times New Roman"/>
          <w:sz w:val="24"/>
          <w:szCs w:val="24"/>
        </w:rPr>
        <w:t>01</w:t>
      </w:r>
      <w:r w:rsidRPr="000A6CA7">
        <w:rPr>
          <w:rFonts w:ascii="Times New Roman" w:hAnsi="Times New Roman" w:cs="Times New Roman"/>
          <w:sz w:val="24"/>
          <w:szCs w:val="24"/>
        </w:rPr>
        <w:t>.201</w:t>
      </w:r>
      <w:r w:rsidR="00293B22">
        <w:rPr>
          <w:rFonts w:ascii="Times New Roman" w:hAnsi="Times New Roman" w:cs="Times New Roman"/>
          <w:sz w:val="24"/>
          <w:szCs w:val="24"/>
        </w:rPr>
        <w:t xml:space="preserve">9 </w:t>
      </w:r>
      <w:r w:rsidRPr="000A6CA7">
        <w:rPr>
          <w:rFonts w:ascii="Times New Roman" w:hAnsi="Times New Roman" w:cs="Times New Roman"/>
          <w:sz w:val="24"/>
          <w:szCs w:val="24"/>
        </w:rPr>
        <w:t xml:space="preserve">г. </w:t>
      </w:r>
      <w:r w:rsidR="00293B22">
        <w:rPr>
          <w:rFonts w:ascii="Times New Roman" w:hAnsi="Times New Roman" w:cs="Times New Roman"/>
          <w:sz w:val="24"/>
          <w:szCs w:val="24"/>
        </w:rPr>
        <w:t>- отсутствует</w:t>
      </w:r>
      <w:r w:rsidRPr="000A6CA7">
        <w:rPr>
          <w:rFonts w:ascii="Times New Roman" w:hAnsi="Times New Roman" w:cs="Times New Roman"/>
          <w:sz w:val="24"/>
          <w:szCs w:val="24"/>
        </w:rPr>
        <w:t>.</w:t>
      </w:r>
    </w:p>
    <w:p w:rsidR="0027363D" w:rsidRPr="00B77FBE" w:rsidRDefault="00CE2A67" w:rsidP="00CE2A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77FBE">
        <w:rPr>
          <w:rFonts w:ascii="Times New Roman" w:hAnsi="Times New Roman" w:cs="Times New Roman"/>
          <w:sz w:val="24"/>
          <w:szCs w:val="24"/>
        </w:rPr>
        <w:t xml:space="preserve">На начало отчетного периода остаток внебюджетных средств на счете составил </w:t>
      </w:r>
      <w:r w:rsidR="00452E45" w:rsidRPr="00B77FBE">
        <w:rPr>
          <w:rFonts w:ascii="Times New Roman" w:hAnsi="Times New Roman" w:cs="Times New Roman"/>
          <w:sz w:val="24"/>
          <w:szCs w:val="24"/>
        </w:rPr>
        <w:t>1822092,37 рубля</w:t>
      </w:r>
      <w:r w:rsidRPr="00B77FBE">
        <w:rPr>
          <w:rFonts w:ascii="Times New Roman" w:hAnsi="Times New Roman" w:cs="Times New Roman"/>
          <w:sz w:val="24"/>
          <w:szCs w:val="24"/>
        </w:rPr>
        <w:t xml:space="preserve">. В отчетный период от приносящей доход деятельности на лицевой счет учреждения поступило </w:t>
      </w:r>
      <w:r w:rsidR="00616FD6">
        <w:rPr>
          <w:rFonts w:ascii="Times New Roman" w:hAnsi="Times New Roman" w:cs="Times New Roman"/>
          <w:sz w:val="24"/>
          <w:szCs w:val="24"/>
        </w:rPr>
        <w:t>11</w:t>
      </w:r>
      <w:r w:rsidR="000F08C5">
        <w:rPr>
          <w:rFonts w:ascii="Times New Roman" w:hAnsi="Times New Roman" w:cs="Times New Roman"/>
          <w:sz w:val="24"/>
          <w:szCs w:val="24"/>
        </w:rPr>
        <w:t> </w:t>
      </w:r>
      <w:r w:rsidR="00616FD6">
        <w:rPr>
          <w:rFonts w:ascii="Times New Roman" w:hAnsi="Times New Roman" w:cs="Times New Roman"/>
          <w:sz w:val="24"/>
          <w:szCs w:val="24"/>
        </w:rPr>
        <w:t>027</w:t>
      </w:r>
      <w:r w:rsidR="000F08C5">
        <w:rPr>
          <w:rFonts w:ascii="Times New Roman" w:hAnsi="Times New Roman" w:cs="Times New Roman"/>
          <w:sz w:val="24"/>
          <w:szCs w:val="24"/>
        </w:rPr>
        <w:t xml:space="preserve"> </w:t>
      </w:r>
      <w:r w:rsidR="00616FD6">
        <w:rPr>
          <w:rFonts w:ascii="Times New Roman" w:hAnsi="Times New Roman" w:cs="Times New Roman"/>
          <w:sz w:val="24"/>
          <w:szCs w:val="24"/>
        </w:rPr>
        <w:t>628</w:t>
      </w:r>
      <w:r w:rsidR="00B77FBE" w:rsidRPr="00B77FBE">
        <w:rPr>
          <w:rFonts w:ascii="Times New Roman" w:hAnsi="Times New Roman" w:cs="Times New Roman"/>
          <w:sz w:val="24"/>
          <w:szCs w:val="24"/>
        </w:rPr>
        <w:t>,</w:t>
      </w:r>
      <w:r w:rsidR="00616FD6">
        <w:rPr>
          <w:rFonts w:ascii="Times New Roman" w:hAnsi="Times New Roman" w:cs="Times New Roman"/>
          <w:sz w:val="24"/>
          <w:szCs w:val="24"/>
        </w:rPr>
        <w:t>74</w:t>
      </w:r>
      <w:r w:rsidRPr="00B77F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D51A86" w:rsidRPr="00B77FBE">
        <w:rPr>
          <w:rFonts w:ascii="Times New Roman" w:hAnsi="Times New Roman" w:cs="Times New Roman"/>
          <w:sz w:val="24"/>
          <w:szCs w:val="24"/>
        </w:rPr>
        <w:t>ей</w:t>
      </w:r>
      <w:r w:rsidRPr="00B77FBE">
        <w:rPr>
          <w:rFonts w:ascii="Times New Roman" w:hAnsi="Times New Roman" w:cs="Times New Roman"/>
          <w:sz w:val="24"/>
          <w:szCs w:val="24"/>
        </w:rPr>
        <w:t xml:space="preserve">. Расходы составили </w:t>
      </w:r>
      <w:r w:rsidR="0033790B">
        <w:rPr>
          <w:rFonts w:ascii="Times New Roman" w:hAnsi="Times New Roman" w:cs="Times New Roman"/>
          <w:sz w:val="24"/>
          <w:szCs w:val="24"/>
        </w:rPr>
        <w:t>10</w:t>
      </w:r>
      <w:r w:rsidR="000F08C5">
        <w:rPr>
          <w:rFonts w:ascii="Times New Roman" w:hAnsi="Times New Roman" w:cs="Times New Roman"/>
          <w:sz w:val="24"/>
          <w:szCs w:val="24"/>
        </w:rPr>
        <w:t> </w:t>
      </w:r>
      <w:r w:rsidR="0033790B">
        <w:rPr>
          <w:rFonts w:ascii="Times New Roman" w:hAnsi="Times New Roman" w:cs="Times New Roman"/>
          <w:sz w:val="24"/>
          <w:szCs w:val="24"/>
        </w:rPr>
        <w:t>318</w:t>
      </w:r>
      <w:r w:rsidR="000F08C5">
        <w:rPr>
          <w:rFonts w:ascii="Times New Roman" w:hAnsi="Times New Roman" w:cs="Times New Roman"/>
          <w:sz w:val="24"/>
          <w:szCs w:val="24"/>
        </w:rPr>
        <w:t xml:space="preserve"> </w:t>
      </w:r>
      <w:r w:rsidR="0033790B">
        <w:rPr>
          <w:rFonts w:ascii="Times New Roman" w:hAnsi="Times New Roman" w:cs="Times New Roman"/>
          <w:sz w:val="24"/>
          <w:szCs w:val="24"/>
        </w:rPr>
        <w:t>077</w:t>
      </w:r>
      <w:r w:rsidR="00B77FBE" w:rsidRPr="00B77FBE">
        <w:rPr>
          <w:rFonts w:ascii="Times New Roman" w:hAnsi="Times New Roman" w:cs="Times New Roman"/>
          <w:sz w:val="24"/>
          <w:szCs w:val="24"/>
        </w:rPr>
        <w:t>,</w:t>
      </w:r>
      <w:r w:rsidR="0033790B">
        <w:rPr>
          <w:rFonts w:ascii="Times New Roman" w:hAnsi="Times New Roman" w:cs="Times New Roman"/>
          <w:sz w:val="24"/>
          <w:szCs w:val="24"/>
        </w:rPr>
        <w:t>30</w:t>
      </w:r>
      <w:r w:rsidRPr="00B77FBE">
        <w:rPr>
          <w:rFonts w:ascii="Times New Roman" w:hAnsi="Times New Roman" w:cs="Times New Roman"/>
          <w:sz w:val="24"/>
          <w:szCs w:val="24"/>
        </w:rPr>
        <w:t xml:space="preserve"> руб</w:t>
      </w:r>
      <w:r w:rsidR="0033790B">
        <w:rPr>
          <w:rFonts w:ascii="Times New Roman" w:hAnsi="Times New Roman" w:cs="Times New Roman"/>
          <w:sz w:val="24"/>
          <w:szCs w:val="24"/>
        </w:rPr>
        <w:t>.</w:t>
      </w:r>
      <w:r w:rsidRPr="00B77FBE">
        <w:rPr>
          <w:rFonts w:ascii="Times New Roman" w:hAnsi="Times New Roman" w:cs="Times New Roman"/>
          <w:sz w:val="24"/>
          <w:szCs w:val="24"/>
        </w:rPr>
        <w:t xml:space="preserve">; </w:t>
      </w:r>
      <w:r w:rsidR="00616FD6">
        <w:rPr>
          <w:rFonts w:ascii="Times New Roman" w:hAnsi="Times New Roman" w:cs="Times New Roman"/>
          <w:sz w:val="24"/>
          <w:szCs w:val="24"/>
        </w:rPr>
        <w:t>1928108,28</w:t>
      </w:r>
      <w:r w:rsidR="00D51A86" w:rsidRPr="00B77FBE">
        <w:rPr>
          <w:rFonts w:ascii="Times New Roman" w:hAnsi="Times New Roman" w:cs="Times New Roman"/>
          <w:sz w:val="24"/>
          <w:szCs w:val="24"/>
        </w:rPr>
        <w:t xml:space="preserve"> руб</w:t>
      </w:r>
      <w:r w:rsidR="00616FD6">
        <w:rPr>
          <w:rFonts w:ascii="Times New Roman" w:hAnsi="Times New Roman" w:cs="Times New Roman"/>
          <w:sz w:val="24"/>
          <w:szCs w:val="24"/>
        </w:rPr>
        <w:t>.</w:t>
      </w:r>
      <w:r w:rsidRPr="00B77FBE">
        <w:rPr>
          <w:rFonts w:ascii="Times New Roman" w:hAnsi="Times New Roman" w:cs="Times New Roman"/>
          <w:sz w:val="24"/>
          <w:szCs w:val="24"/>
        </w:rPr>
        <w:t xml:space="preserve"> - уплата налогов. Данные средства направлены на текущее содержание учреждения, приобретение основных средств и материальных запасов.</w:t>
      </w:r>
    </w:p>
    <w:p w:rsidR="0049305D" w:rsidRDefault="0049305D" w:rsidP="00CE2A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9305D" w:rsidRPr="0027363D" w:rsidRDefault="0049305D" w:rsidP="0049305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63D">
        <w:rPr>
          <w:rFonts w:ascii="Times New Roman" w:hAnsi="Times New Roman" w:cs="Times New Roman"/>
          <w:b/>
          <w:sz w:val="24"/>
          <w:szCs w:val="24"/>
        </w:rPr>
        <w:t>Раздел 2 "Результаты деятельности учреждения"</w:t>
      </w:r>
    </w:p>
    <w:p w:rsidR="0049305D" w:rsidRPr="0027363D" w:rsidRDefault="0049305D" w:rsidP="004930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DB9" w:rsidRDefault="00EE7DB9" w:rsidP="004930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7DB9">
        <w:rPr>
          <w:rFonts w:ascii="Times New Roman" w:hAnsi="Times New Roman" w:cs="Times New Roman"/>
          <w:sz w:val="24"/>
          <w:szCs w:val="24"/>
        </w:rPr>
        <w:t>Государственное задание на 2018 год ФГБУ СЭУ ФПС ИПЛ по Республике Мордовия выполнено в объеме 104,3% от утвержденных показателей на год.</w:t>
      </w:r>
    </w:p>
    <w:p w:rsidR="00EE7DB9" w:rsidRPr="00BB776D" w:rsidRDefault="00EE7DB9" w:rsidP="00EE7D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76D">
        <w:rPr>
          <w:rFonts w:ascii="Times New Roman" w:eastAsia="Times New Roman" w:hAnsi="Times New Roman" w:cs="Times New Roman"/>
          <w:sz w:val="24"/>
          <w:szCs w:val="24"/>
        </w:rPr>
        <w:t xml:space="preserve">За отчетный период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Комплексным планом основных мероприятий  МЧС России на 2018 год 2 </w:t>
      </w:r>
      <w:r w:rsidRPr="00BB776D">
        <w:rPr>
          <w:rFonts w:ascii="Times New Roman" w:eastAsia="Times New Roman" w:hAnsi="Times New Roman" w:cs="Times New Roman"/>
          <w:sz w:val="24"/>
          <w:szCs w:val="24"/>
        </w:rPr>
        <w:t xml:space="preserve">сотрудники ФГБУ СЭУ ФПС ИПЛ по Республике Мордовия прошли повышение квалификации и переподготовку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базе </w:t>
      </w:r>
      <w:r w:rsidRPr="0033790B">
        <w:rPr>
          <w:rFonts w:ascii="Times New Roman" w:eastAsia="Times New Roman" w:hAnsi="Times New Roman" w:cs="Times New Roman"/>
          <w:sz w:val="24"/>
          <w:szCs w:val="24"/>
        </w:rPr>
        <w:t>ФГБУ СЭУ ФПС ИПЛ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Нижегородской области по теме «Реконструкция процесса возникновения и развития пожара»</w:t>
      </w:r>
    </w:p>
    <w:p w:rsidR="0049305D" w:rsidRDefault="002C5A57" w:rsidP="004930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5A57">
        <w:rPr>
          <w:rFonts w:ascii="Times New Roman" w:hAnsi="Times New Roman" w:cs="Times New Roman"/>
          <w:sz w:val="24"/>
          <w:szCs w:val="24"/>
        </w:rPr>
        <w:t>Штатная численность учреждения утверждена в количестве 15 (пятнадцати) единиц</w:t>
      </w:r>
      <w:r w:rsidR="0033790B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="0033790B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33790B">
        <w:rPr>
          <w:rFonts w:ascii="Times New Roman" w:hAnsi="Times New Roman" w:cs="Times New Roman"/>
          <w:sz w:val="24"/>
          <w:szCs w:val="24"/>
        </w:rPr>
        <w:t>. 8 ед. аттестованных сотрудника, 7 ед. гражданский персонал</w:t>
      </w:r>
      <w:r w:rsidRPr="002C5A57">
        <w:rPr>
          <w:rFonts w:ascii="Times New Roman" w:hAnsi="Times New Roman" w:cs="Times New Roman"/>
          <w:sz w:val="24"/>
          <w:szCs w:val="24"/>
        </w:rPr>
        <w:t>.</w:t>
      </w:r>
    </w:p>
    <w:p w:rsidR="00B67CAC" w:rsidRPr="006D2FF2" w:rsidRDefault="00B67CAC" w:rsidP="00B67CA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67CAC" w:rsidRDefault="00B67CAC" w:rsidP="00B67CA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D2FF2">
        <w:rPr>
          <w:rFonts w:ascii="Times New Roman" w:hAnsi="Times New Roman"/>
          <w:sz w:val="24"/>
          <w:szCs w:val="24"/>
        </w:rPr>
        <w:t xml:space="preserve">Согласно Приказа </w:t>
      </w:r>
      <w:r>
        <w:rPr>
          <w:rFonts w:ascii="Times New Roman" w:hAnsi="Times New Roman"/>
          <w:sz w:val="24"/>
          <w:szCs w:val="24"/>
        </w:rPr>
        <w:t xml:space="preserve">ГУ </w:t>
      </w:r>
      <w:r w:rsidRPr="006D2FF2">
        <w:rPr>
          <w:rFonts w:ascii="Times New Roman" w:hAnsi="Times New Roman"/>
          <w:sz w:val="24"/>
          <w:szCs w:val="24"/>
        </w:rPr>
        <w:t>МЧС России</w:t>
      </w:r>
      <w:r>
        <w:rPr>
          <w:rFonts w:ascii="Times New Roman" w:hAnsi="Times New Roman"/>
          <w:sz w:val="24"/>
          <w:szCs w:val="24"/>
        </w:rPr>
        <w:t xml:space="preserve"> по Республике Мордовия</w:t>
      </w:r>
      <w:r w:rsidRPr="006D2FF2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27.12</w:t>
      </w:r>
      <w:r w:rsidRPr="006D2FF2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7г. № 555</w:t>
      </w:r>
      <w:r w:rsidRPr="006D2FF2">
        <w:rPr>
          <w:rFonts w:ascii="Times New Roman" w:hAnsi="Times New Roman"/>
          <w:sz w:val="24"/>
          <w:szCs w:val="24"/>
        </w:rPr>
        <w:t xml:space="preserve"> утвержден перечень особо ценного движимого имущества на общую сумму </w:t>
      </w:r>
      <w:r>
        <w:rPr>
          <w:rFonts w:ascii="Times New Roman" w:hAnsi="Times New Roman"/>
          <w:sz w:val="24"/>
          <w:szCs w:val="24"/>
        </w:rPr>
        <w:t>10 97</w:t>
      </w:r>
      <w:r w:rsidRPr="006D2FF2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869,25</w:t>
      </w:r>
      <w:r w:rsidRPr="006D2FF2">
        <w:rPr>
          <w:rFonts w:ascii="Times New Roman" w:hAnsi="Times New Roman"/>
          <w:sz w:val="24"/>
          <w:szCs w:val="24"/>
        </w:rPr>
        <w:t xml:space="preserve"> рублей в составе:</w:t>
      </w:r>
    </w:p>
    <w:p w:rsidR="00B67CAC" w:rsidRDefault="00B67CAC" w:rsidP="00B67CA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4"/>
        <w:gridCol w:w="5245"/>
        <w:gridCol w:w="1417"/>
        <w:gridCol w:w="2127"/>
      </w:tblGrid>
      <w:tr w:rsidR="00B67CAC" w:rsidRPr="00A3725F" w:rsidTr="00682883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Балансовая стоимость</w:t>
            </w:r>
          </w:p>
        </w:tc>
      </w:tr>
      <w:tr w:rsidR="00B67CAC" w:rsidRPr="00A3725F" w:rsidTr="00682883">
        <w:trPr>
          <w:jc w:val="center"/>
        </w:trPr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CAC" w:rsidRPr="00A3725F" w:rsidRDefault="00B67CAC" w:rsidP="00682883">
            <w:pPr>
              <w:ind w:firstLine="567"/>
              <w:rPr>
                <w:rFonts w:ascii="Times New Roman" w:hAnsi="Times New Roman"/>
                <w:b/>
                <w:sz w:val="24"/>
                <w:szCs w:val="24"/>
              </w:rPr>
            </w:pPr>
            <w:r w:rsidRPr="00A3725F">
              <w:rPr>
                <w:rFonts w:ascii="Times New Roman" w:hAnsi="Times New Roman"/>
                <w:b/>
                <w:sz w:val="24"/>
                <w:szCs w:val="24"/>
              </w:rPr>
              <w:t>101.24 «Машины и оборудование – особо ценное движимое имущество учреждения»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CAC" w:rsidRPr="00A3725F" w:rsidRDefault="00B67CAC" w:rsidP="00682883">
            <w:pPr>
              <w:ind w:firstLine="56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  <w:p w:rsidR="00B67CAC" w:rsidRPr="00A3725F" w:rsidRDefault="00B67CAC" w:rsidP="00682883">
            <w:pPr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CAC" w:rsidRPr="00A3725F" w:rsidRDefault="00B67CAC" w:rsidP="00682883">
            <w:pPr>
              <w:ind w:firstLine="567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10 970 869,25</w:t>
            </w:r>
          </w:p>
        </w:tc>
      </w:tr>
      <w:tr w:rsidR="00B67CAC" w:rsidRPr="00A3725F" w:rsidTr="00682883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hanging="106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Лаборатория переносная экспертно-криминалистическая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hanging="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firstLine="56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328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725F">
              <w:rPr>
                <w:rFonts w:ascii="Times New Roman" w:hAnsi="Times New Roman"/>
                <w:sz w:val="24"/>
                <w:szCs w:val="24"/>
              </w:rPr>
              <w:t>776,00</w:t>
            </w:r>
          </w:p>
        </w:tc>
      </w:tr>
      <w:tr w:rsidR="00B67CAC" w:rsidRPr="00A3725F" w:rsidTr="00682883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hanging="1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Лаборатория установка Пена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hanging="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firstLine="56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725F">
              <w:rPr>
                <w:rFonts w:ascii="Times New Roman" w:hAnsi="Times New Roman"/>
                <w:sz w:val="24"/>
                <w:szCs w:val="24"/>
              </w:rPr>
              <w:t>519,05</w:t>
            </w:r>
          </w:p>
        </w:tc>
      </w:tr>
      <w:tr w:rsidR="00B67CAC" w:rsidRPr="00A3725F" w:rsidTr="00682883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hanging="1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 xml:space="preserve">Металлографический микроскоп с системой </w:t>
            </w:r>
            <w:r w:rsidRPr="00A3725F">
              <w:rPr>
                <w:rFonts w:ascii="Times New Roman" w:hAnsi="Times New Roman"/>
                <w:sz w:val="24"/>
                <w:szCs w:val="24"/>
              </w:rPr>
              <w:lastRenderedPageBreak/>
              <w:t>компьютерной обработки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hanging="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firstLine="56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725F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725F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B67CAC" w:rsidRPr="00A3725F" w:rsidTr="00682883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hanging="1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Пирометр "Фотон" С-300.3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hanging="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firstLine="56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725F">
              <w:rPr>
                <w:rFonts w:ascii="Times New Roman" w:hAnsi="Times New Roman"/>
                <w:sz w:val="24"/>
                <w:szCs w:val="24"/>
              </w:rPr>
              <w:t>772,00</w:t>
            </w:r>
          </w:p>
        </w:tc>
      </w:tr>
      <w:tr w:rsidR="00B67CAC" w:rsidRPr="00A3725F" w:rsidTr="00682883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hanging="1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 xml:space="preserve">Рентгеновский </w:t>
            </w:r>
            <w:proofErr w:type="spellStart"/>
            <w:r w:rsidRPr="00A3725F">
              <w:rPr>
                <w:rFonts w:ascii="Times New Roman" w:hAnsi="Times New Roman"/>
                <w:sz w:val="24"/>
                <w:szCs w:val="24"/>
              </w:rPr>
              <w:t>минидифрактометр</w:t>
            </w:r>
            <w:proofErr w:type="spellEnd"/>
            <w:r w:rsidRPr="00A3725F">
              <w:rPr>
                <w:rFonts w:ascii="Times New Roman" w:hAnsi="Times New Roman"/>
                <w:sz w:val="24"/>
                <w:szCs w:val="24"/>
              </w:rPr>
              <w:t xml:space="preserve"> ДР-01 "Радиан"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hanging="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firstLine="56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725F">
              <w:rPr>
                <w:rFonts w:ascii="Times New Roman" w:hAnsi="Times New Roman"/>
                <w:sz w:val="24"/>
                <w:szCs w:val="24"/>
              </w:rPr>
              <w:t>029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725F">
              <w:rPr>
                <w:rFonts w:ascii="Times New Roman" w:hAnsi="Times New Roman"/>
                <w:sz w:val="24"/>
                <w:szCs w:val="24"/>
              </w:rPr>
              <w:t>467,97</w:t>
            </w:r>
          </w:p>
        </w:tc>
      </w:tr>
      <w:tr w:rsidR="00B67CAC" w:rsidRPr="00A3725F" w:rsidTr="00682883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hanging="1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Судебно-экспертный автомобиль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hanging="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firstLine="56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725F">
              <w:rPr>
                <w:rFonts w:ascii="Times New Roman" w:hAnsi="Times New Roman"/>
                <w:sz w:val="24"/>
                <w:szCs w:val="24"/>
              </w:rPr>
              <w:t>268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725F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B67CAC" w:rsidRPr="00A3725F" w:rsidTr="00682883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hanging="10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3725F">
              <w:rPr>
                <w:rFonts w:ascii="Times New Roman" w:hAnsi="Times New Roman"/>
                <w:sz w:val="24"/>
                <w:szCs w:val="24"/>
              </w:rPr>
              <w:t>Автолаборатория</w:t>
            </w:r>
            <w:proofErr w:type="spellEnd"/>
            <w:r w:rsidRPr="00A3725F">
              <w:rPr>
                <w:rFonts w:ascii="Times New Roman" w:hAnsi="Times New Roman"/>
                <w:sz w:val="24"/>
                <w:szCs w:val="24"/>
              </w:rPr>
              <w:t xml:space="preserve"> для выезда эксперта на место проведения экспертных исследований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hanging="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firstLine="56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725F">
              <w:rPr>
                <w:rFonts w:ascii="Times New Roman" w:hAnsi="Times New Roman"/>
                <w:sz w:val="24"/>
                <w:szCs w:val="24"/>
              </w:rPr>
              <w:t>300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725F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B67CAC" w:rsidRPr="00A3725F" w:rsidTr="00682883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hanging="1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Газовый хроматограф Кристалл 5000.2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hanging="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firstLine="56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990 000,00</w:t>
            </w:r>
          </w:p>
        </w:tc>
      </w:tr>
      <w:tr w:rsidR="00B67CAC" w:rsidRPr="00A3725F" w:rsidTr="00682883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hanging="10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3725F">
              <w:rPr>
                <w:rFonts w:ascii="Times New Roman" w:hAnsi="Times New Roman"/>
                <w:sz w:val="24"/>
                <w:szCs w:val="24"/>
              </w:rPr>
              <w:t>Спектрофлюориметр</w:t>
            </w:r>
            <w:proofErr w:type="spellEnd"/>
            <w:r w:rsidRPr="00A3725F">
              <w:rPr>
                <w:rFonts w:ascii="Times New Roman" w:hAnsi="Times New Roman"/>
                <w:sz w:val="24"/>
                <w:szCs w:val="24"/>
              </w:rPr>
              <w:t xml:space="preserve"> "Флюорат-02-Панорама"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hanging="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firstLine="56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569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725F">
              <w:rPr>
                <w:rFonts w:ascii="Times New Roman" w:hAnsi="Times New Roman"/>
                <w:sz w:val="24"/>
                <w:szCs w:val="24"/>
              </w:rPr>
              <w:t>715,00</w:t>
            </w:r>
          </w:p>
        </w:tc>
      </w:tr>
      <w:tr w:rsidR="00B67CAC" w:rsidRPr="00A3725F" w:rsidTr="00682883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hanging="1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ИК Фурье-спектрометр ФСМ 1201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hanging="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firstLine="56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699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725F">
              <w:rPr>
                <w:rFonts w:ascii="Times New Roman" w:hAnsi="Times New Roman"/>
                <w:sz w:val="24"/>
                <w:szCs w:val="24"/>
              </w:rPr>
              <w:t>650,00</w:t>
            </w:r>
          </w:p>
        </w:tc>
      </w:tr>
      <w:tr w:rsidR="00B67CAC" w:rsidRPr="00A3725F" w:rsidTr="00682883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hanging="1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Установка для определения температуры воспламенения и самовоспламенения твердых веществ и материалов (ОТП)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hanging="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firstLine="56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725F">
              <w:rPr>
                <w:rFonts w:ascii="Times New Roman" w:hAnsi="Times New Roman"/>
                <w:sz w:val="24"/>
                <w:szCs w:val="24"/>
              </w:rPr>
              <w:t>300 000,00</w:t>
            </w:r>
          </w:p>
        </w:tc>
      </w:tr>
      <w:tr w:rsidR="00B67CAC" w:rsidRPr="00A3725F" w:rsidTr="00682883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CAC" w:rsidRPr="00A3725F" w:rsidRDefault="00B67CAC" w:rsidP="0068288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CAC" w:rsidRPr="00A3725F" w:rsidRDefault="00B67CAC" w:rsidP="00682883">
            <w:pPr>
              <w:ind w:hanging="106"/>
              <w:rPr>
                <w:rFonts w:ascii="Times New Roman" w:hAnsi="Times New Roman"/>
                <w:sz w:val="24"/>
                <w:szCs w:val="24"/>
              </w:rPr>
            </w:pPr>
            <w:r w:rsidRPr="00384034">
              <w:rPr>
                <w:rFonts w:ascii="Times New Roman" w:hAnsi="Times New Roman"/>
                <w:sz w:val="24"/>
                <w:szCs w:val="24"/>
              </w:rPr>
              <w:t>Установка для определения кратности и устойчивости пены низкой и средней кратности с комплексом вспомогательного и измерительного оборудования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CAC" w:rsidRPr="00A3725F" w:rsidRDefault="00B67CAC" w:rsidP="00682883">
            <w:pPr>
              <w:ind w:hanging="1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CAC" w:rsidRPr="00A3725F" w:rsidRDefault="00B67CAC" w:rsidP="00682883">
            <w:pPr>
              <w:ind w:firstLine="567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1 445 369,23</w:t>
            </w:r>
          </w:p>
        </w:tc>
      </w:tr>
      <w:tr w:rsidR="00B67CAC" w:rsidRPr="00A3725F" w:rsidTr="00682883">
        <w:trPr>
          <w:trHeight w:val="443"/>
          <w:jc w:val="center"/>
        </w:trPr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firstLine="567"/>
              <w:rPr>
                <w:rFonts w:ascii="Times New Roman" w:hAnsi="Times New Roman"/>
                <w:b/>
                <w:sz w:val="24"/>
                <w:szCs w:val="24"/>
              </w:rPr>
            </w:pPr>
            <w:r w:rsidRPr="00A3725F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5F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CAC" w:rsidRPr="00A3725F" w:rsidRDefault="00B67CAC" w:rsidP="00682883">
            <w:pPr>
              <w:ind w:firstLine="567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10 970 869,25</w:t>
            </w:r>
          </w:p>
        </w:tc>
      </w:tr>
    </w:tbl>
    <w:p w:rsidR="00B67CAC" w:rsidRDefault="00B67CAC" w:rsidP="00B67CA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67CAC" w:rsidRDefault="00B67CAC" w:rsidP="00B67CA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D2FF2">
        <w:rPr>
          <w:rFonts w:ascii="Times New Roman" w:hAnsi="Times New Roman"/>
          <w:sz w:val="24"/>
          <w:szCs w:val="24"/>
        </w:rPr>
        <w:t>Вышеперечисленные основные средства получены в порядке централизованного снабжения, приобретены за счет средств федерального бюджета и переведены в состав особо ценного движимого имущества в соответствии с Постановлением правительства Российской Федерации от 26.07.2010г. № 538</w:t>
      </w:r>
      <w:r>
        <w:rPr>
          <w:rFonts w:ascii="Times New Roman" w:hAnsi="Times New Roman"/>
          <w:sz w:val="24"/>
          <w:szCs w:val="24"/>
        </w:rPr>
        <w:t>. По состоянию на 01.01.2019</w:t>
      </w:r>
      <w:r w:rsidRPr="006D2FF2">
        <w:rPr>
          <w:rFonts w:ascii="Times New Roman" w:hAnsi="Times New Roman"/>
          <w:sz w:val="24"/>
          <w:szCs w:val="24"/>
        </w:rPr>
        <w:t xml:space="preserve"> года особо ценн</w:t>
      </w:r>
      <w:r>
        <w:rPr>
          <w:rFonts w:ascii="Times New Roman" w:hAnsi="Times New Roman"/>
          <w:sz w:val="24"/>
          <w:szCs w:val="24"/>
        </w:rPr>
        <w:t>ое движимое имущество составляет</w:t>
      </w:r>
      <w:r w:rsidRPr="006D2F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10 970 869,25 рублей.</w:t>
      </w:r>
    </w:p>
    <w:p w:rsidR="00402703" w:rsidRPr="00402703" w:rsidRDefault="00402703" w:rsidP="0040270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2703">
        <w:rPr>
          <w:rFonts w:ascii="Times New Roman" w:hAnsi="Times New Roman"/>
          <w:sz w:val="24"/>
          <w:szCs w:val="24"/>
        </w:rPr>
        <w:t xml:space="preserve">По состоянию на 01.01.2019 года учреждение имеет имущество и обязательства на </w:t>
      </w:r>
      <w:proofErr w:type="spellStart"/>
      <w:r w:rsidRPr="00402703">
        <w:rPr>
          <w:rFonts w:ascii="Times New Roman" w:hAnsi="Times New Roman"/>
          <w:sz w:val="24"/>
          <w:szCs w:val="24"/>
        </w:rPr>
        <w:t>забалансовых</w:t>
      </w:r>
      <w:proofErr w:type="spellEnd"/>
      <w:r w:rsidRPr="00402703">
        <w:rPr>
          <w:rFonts w:ascii="Times New Roman" w:hAnsi="Times New Roman"/>
          <w:sz w:val="24"/>
          <w:szCs w:val="24"/>
        </w:rPr>
        <w:t xml:space="preserve"> счетах:</w:t>
      </w:r>
    </w:p>
    <w:p w:rsidR="00402703" w:rsidRPr="00402703" w:rsidRDefault="00402703" w:rsidP="0040270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2703">
        <w:rPr>
          <w:rFonts w:ascii="Times New Roman" w:hAnsi="Times New Roman"/>
          <w:sz w:val="24"/>
          <w:szCs w:val="24"/>
        </w:rPr>
        <w:t>09 счет - запасные части к транспортным средствам, выданные взамен изношенных на сумму 140 649,99рублей;</w:t>
      </w:r>
    </w:p>
    <w:p w:rsidR="00402703" w:rsidRPr="00402703" w:rsidRDefault="00402703" w:rsidP="0040270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2703">
        <w:rPr>
          <w:rFonts w:ascii="Times New Roman" w:hAnsi="Times New Roman"/>
          <w:sz w:val="24"/>
          <w:szCs w:val="24"/>
        </w:rPr>
        <w:t>17 - поступления денежных средств на счета учреждения на сумму 21 234 479,38 рублей;</w:t>
      </w:r>
    </w:p>
    <w:p w:rsidR="00402703" w:rsidRPr="00402703" w:rsidRDefault="00402703" w:rsidP="0040270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2703">
        <w:rPr>
          <w:rFonts w:ascii="Times New Roman" w:hAnsi="Times New Roman"/>
          <w:sz w:val="24"/>
          <w:szCs w:val="24"/>
        </w:rPr>
        <w:t>18 - выбытия денежных средств со счетов учреждения на сумму 18 659 421,56 рулей;</w:t>
      </w:r>
    </w:p>
    <w:p w:rsidR="00402703" w:rsidRPr="00402703" w:rsidRDefault="00402703" w:rsidP="0040270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2703">
        <w:rPr>
          <w:rFonts w:ascii="Times New Roman" w:hAnsi="Times New Roman"/>
          <w:sz w:val="24"/>
          <w:szCs w:val="24"/>
        </w:rPr>
        <w:t>21 - основные средства стоимостью до 10000 рублей включительно в эксплуатации на сумму 726627,65 рублей.</w:t>
      </w:r>
    </w:p>
    <w:p w:rsidR="00402703" w:rsidRPr="00402703" w:rsidRDefault="00402703" w:rsidP="0040270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02703" w:rsidRPr="00402703" w:rsidRDefault="00402703" w:rsidP="00402703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02703">
        <w:rPr>
          <w:rFonts w:ascii="Times New Roman" w:hAnsi="Times New Roman"/>
          <w:b/>
          <w:sz w:val="24"/>
          <w:szCs w:val="24"/>
        </w:rPr>
        <w:t>Пояснительная записка к форме 053721 «Отчет о финансовых результатах деятельности»</w:t>
      </w:r>
    </w:p>
    <w:p w:rsidR="00402703" w:rsidRPr="00402703" w:rsidRDefault="00402703" w:rsidP="0040270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02703" w:rsidRPr="00402703" w:rsidRDefault="00402703" w:rsidP="0040270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2703">
        <w:rPr>
          <w:rFonts w:ascii="Times New Roman" w:hAnsi="Times New Roman"/>
          <w:sz w:val="24"/>
          <w:szCs w:val="24"/>
        </w:rPr>
        <w:t>Доходы от оказания платных услуг, код 130 – 10 140 275,83 рубля (услуги оказанные учреждением сторонним организациям и частным лицам).</w:t>
      </w:r>
    </w:p>
    <w:p w:rsidR="00402703" w:rsidRPr="00402703" w:rsidRDefault="00402703" w:rsidP="0040270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2703">
        <w:rPr>
          <w:rFonts w:ascii="Times New Roman" w:hAnsi="Times New Roman"/>
          <w:sz w:val="24"/>
          <w:szCs w:val="24"/>
        </w:rPr>
        <w:t>Прочие доходы, код 180 – 74 400,00 рубль:</w:t>
      </w:r>
    </w:p>
    <w:p w:rsidR="00402703" w:rsidRDefault="00402703" w:rsidP="0040270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2703">
        <w:rPr>
          <w:rFonts w:ascii="Times New Roman" w:hAnsi="Times New Roman"/>
          <w:sz w:val="24"/>
          <w:szCs w:val="24"/>
        </w:rPr>
        <w:t>- субсидия на иные цели – 74 400,00 рубль.</w:t>
      </w:r>
    </w:p>
    <w:p w:rsidR="00B67CAC" w:rsidRDefault="00B67CAC" w:rsidP="004930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E7DB9" w:rsidRDefault="00EE7DB9" w:rsidP="004930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01.01.2019 г. балансовая стоимость основных средств составила</w:t>
      </w:r>
      <w:r w:rsidR="00E57DC2">
        <w:rPr>
          <w:rFonts w:ascii="Times New Roman" w:hAnsi="Times New Roman" w:cs="Times New Roman"/>
          <w:sz w:val="24"/>
          <w:szCs w:val="24"/>
        </w:rPr>
        <w:t xml:space="preserve"> 54752497,84 руб., </w:t>
      </w:r>
      <w:r w:rsidR="00367FD2">
        <w:rPr>
          <w:rFonts w:ascii="Times New Roman" w:hAnsi="Times New Roman" w:cs="Times New Roman"/>
          <w:sz w:val="24"/>
          <w:szCs w:val="24"/>
        </w:rPr>
        <w:t xml:space="preserve"> в т. ч. здание – 35918508,31 руб.</w:t>
      </w:r>
      <w:r w:rsidR="00AD2E3D">
        <w:rPr>
          <w:rFonts w:ascii="Times New Roman" w:hAnsi="Times New Roman" w:cs="Times New Roman"/>
          <w:sz w:val="24"/>
          <w:szCs w:val="24"/>
        </w:rPr>
        <w:t>, транспортные средства –</w:t>
      </w:r>
      <w:r w:rsidR="00B67CAC">
        <w:rPr>
          <w:rFonts w:ascii="Times New Roman" w:hAnsi="Times New Roman" w:cs="Times New Roman"/>
          <w:sz w:val="24"/>
          <w:szCs w:val="24"/>
        </w:rPr>
        <w:t xml:space="preserve"> 2</w:t>
      </w:r>
      <w:r w:rsidR="00AD2E3D">
        <w:rPr>
          <w:rFonts w:ascii="Times New Roman" w:hAnsi="Times New Roman" w:cs="Times New Roman"/>
          <w:sz w:val="24"/>
          <w:szCs w:val="24"/>
        </w:rPr>
        <w:t xml:space="preserve"> ед. на </w:t>
      </w:r>
      <w:r w:rsidR="00B67CAC">
        <w:rPr>
          <w:rFonts w:ascii="Times New Roman" w:hAnsi="Times New Roman" w:cs="Times New Roman"/>
          <w:sz w:val="24"/>
          <w:szCs w:val="24"/>
        </w:rPr>
        <w:t>1</w:t>
      </w:r>
      <w:r w:rsidR="00AD2E3D">
        <w:rPr>
          <w:rFonts w:ascii="Times New Roman" w:hAnsi="Times New Roman" w:cs="Times New Roman"/>
          <w:sz w:val="24"/>
          <w:szCs w:val="24"/>
        </w:rPr>
        <w:t> </w:t>
      </w:r>
      <w:r w:rsidR="00B67CAC">
        <w:rPr>
          <w:rFonts w:ascii="Times New Roman" w:hAnsi="Times New Roman" w:cs="Times New Roman"/>
          <w:sz w:val="24"/>
          <w:szCs w:val="24"/>
        </w:rPr>
        <w:t>377</w:t>
      </w:r>
      <w:r w:rsidR="00AD2E3D">
        <w:rPr>
          <w:rFonts w:ascii="Times New Roman" w:hAnsi="Times New Roman" w:cs="Times New Roman"/>
          <w:sz w:val="24"/>
          <w:szCs w:val="24"/>
        </w:rPr>
        <w:t xml:space="preserve"> </w:t>
      </w:r>
      <w:r w:rsidR="00B67CAC">
        <w:rPr>
          <w:rFonts w:ascii="Times New Roman" w:hAnsi="Times New Roman" w:cs="Times New Roman"/>
          <w:sz w:val="24"/>
          <w:szCs w:val="24"/>
        </w:rPr>
        <w:t>825</w:t>
      </w:r>
      <w:r w:rsidR="00AD2E3D">
        <w:rPr>
          <w:rFonts w:ascii="Times New Roman" w:hAnsi="Times New Roman" w:cs="Times New Roman"/>
          <w:sz w:val="24"/>
          <w:szCs w:val="24"/>
        </w:rPr>
        <w:t xml:space="preserve"> руб., </w:t>
      </w:r>
      <w:r w:rsidR="00367FD2">
        <w:rPr>
          <w:rFonts w:ascii="Times New Roman" w:hAnsi="Times New Roman" w:cs="Times New Roman"/>
          <w:sz w:val="24"/>
          <w:szCs w:val="24"/>
        </w:rPr>
        <w:t xml:space="preserve"> </w:t>
      </w:r>
      <w:r w:rsidR="00E57DC2">
        <w:rPr>
          <w:rFonts w:ascii="Times New Roman" w:hAnsi="Times New Roman" w:cs="Times New Roman"/>
          <w:sz w:val="24"/>
          <w:szCs w:val="24"/>
        </w:rPr>
        <w:t>материальные запасы – 434004,16 руб.</w:t>
      </w:r>
    </w:p>
    <w:p w:rsidR="00E57DC2" w:rsidRPr="002C5A57" w:rsidRDefault="00E57DC2" w:rsidP="006968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Расходы учреждения за 2018 год составили 20 500 437,03 руб.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т.ч</w:t>
      </w:r>
      <w:proofErr w:type="spellEnd"/>
      <w:r>
        <w:rPr>
          <w:rFonts w:ascii="Times New Roman" w:hAnsi="Times New Roman" w:cs="Times New Roman"/>
          <w:sz w:val="24"/>
          <w:szCs w:val="24"/>
        </w:rPr>
        <w:t>. оплата труда, начисления на выплаты и прочие выплаты -  11 038 877,21 руб., работы и услуги сторонних организаций – 5</w:t>
      </w:r>
      <w:r w:rsidR="002423B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704</w:t>
      </w:r>
      <w:r w:rsidR="002423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216,72 руб., амортизация ОС – 2</w:t>
      </w:r>
      <w:r w:rsidR="002423B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271</w:t>
      </w:r>
      <w:r w:rsidR="002423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431,30 руб., расход мате</w:t>
      </w:r>
      <w:r w:rsidR="00696803">
        <w:rPr>
          <w:rFonts w:ascii="Times New Roman" w:hAnsi="Times New Roman" w:cs="Times New Roman"/>
          <w:sz w:val="24"/>
          <w:szCs w:val="24"/>
        </w:rPr>
        <w:t>риалов – 1</w:t>
      </w:r>
      <w:r w:rsidR="002423B2">
        <w:rPr>
          <w:rFonts w:ascii="Times New Roman" w:hAnsi="Times New Roman" w:cs="Times New Roman"/>
          <w:sz w:val="24"/>
          <w:szCs w:val="24"/>
        </w:rPr>
        <w:t xml:space="preserve"> </w:t>
      </w:r>
      <w:r w:rsidR="00696803">
        <w:rPr>
          <w:rFonts w:ascii="Times New Roman" w:hAnsi="Times New Roman" w:cs="Times New Roman"/>
          <w:sz w:val="24"/>
          <w:szCs w:val="24"/>
        </w:rPr>
        <w:t>459177,33 руб., прочие затраты -  26</w:t>
      </w:r>
      <w:r w:rsidR="002423B2">
        <w:rPr>
          <w:rFonts w:ascii="Times New Roman" w:hAnsi="Times New Roman" w:cs="Times New Roman"/>
          <w:sz w:val="24"/>
          <w:szCs w:val="24"/>
        </w:rPr>
        <w:t xml:space="preserve"> </w:t>
      </w:r>
      <w:r w:rsidR="00696803">
        <w:rPr>
          <w:rFonts w:ascii="Times New Roman" w:hAnsi="Times New Roman" w:cs="Times New Roman"/>
          <w:sz w:val="24"/>
          <w:szCs w:val="24"/>
        </w:rPr>
        <w:t>734,47 руб.</w:t>
      </w:r>
    </w:p>
    <w:p w:rsidR="002C5A57" w:rsidRPr="002C5A57" w:rsidRDefault="002C5A57" w:rsidP="002C5A57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5A57">
        <w:rPr>
          <w:rFonts w:ascii="Times New Roman" w:eastAsia="Times New Roman" w:hAnsi="Times New Roman" w:cs="Times New Roman"/>
          <w:sz w:val="24"/>
          <w:szCs w:val="24"/>
        </w:rPr>
        <w:t>Для повышения эффективности расходования бюджетных средств в учреждения создана комиссия по списанию материальных ценностей, в связи с чем, все выбытия основных средств и материальных запасов производятся только по решению данной комиссии.</w:t>
      </w:r>
    </w:p>
    <w:p w:rsidR="002C5A57" w:rsidRDefault="002C5A57" w:rsidP="002C5A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5A57">
        <w:rPr>
          <w:rFonts w:ascii="Times New Roman" w:eastAsia="Times New Roman" w:hAnsi="Times New Roman" w:cs="Times New Roman"/>
          <w:sz w:val="24"/>
          <w:szCs w:val="24"/>
        </w:rPr>
        <w:t xml:space="preserve">В целях обеспечения сохранности материальных ценностей все материальные ценности закреплены за материально-ответственными лицами, назначенными приказами, с которыми заключены договора о полной материальной ответственности. </w:t>
      </w:r>
    </w:p>
    <w:p w:rsidR="0049305D" w:rsidRDefault="00C22729" w:rsidP="004930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Закупки проводились в соответствие с Положением о закупках учреждения. В 2018 г. закуплено товаров, работ и услуг на 7854910,18 руб.</w:t>
      </w:r>
      <w:r w:rsidR="009A76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A762E" w:rsidRDefault="00367FD2" w:rsidP="004930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Учреждение обеспечено </w:t>
      </w:r>
      <w:r w:rsidR="00AD2E3D">
        <w:rPr>
          <w:rFonts w:ascii="Times New Roman" w:eastAsia="Times New Roman" w:hAnsi="Times New Roman" w:cs="Times New Roman"/>
          <w:sz w:val="24"/>
          <w:szCs w:val="24"/>
        </w:rPr>
        <w:t>помещениями, транспортом, лабораторным оборудование</w:t>
      </w:r>
      <w:r w:rsidR="00AD2E3D" w:rsidRPr="00AD2E3D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="00AD2E3D">
        <w:rPr>
          <w:rFonts w:ascii="Times New Roman" w:eastAsia="Times New Roman" w:hAnsi="Times New Roman" w:cs="Times New Roman"/>
          <w:sz w:val="24"/>
          <w:szCs w:val="24"/>
        </w:rPr>
        <w:t xml:space="preserve"> и инвентарем 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100%</w:t>
      </w:r>
      <w:r w:rsidR="00AD2E3D">
        <w:rPr>
          <w:rFonts w:ascii="Times New Roman" w:eastAsia="Times New Roman" w:hAnsi="Times New Roman" w:cs="Times New Roman"/>
          <w:sz w:val="24"/>
          <w:szCs w:val="24"/>
        </w:rPr>
        <w:t>, все имущество используется для выполнения государственного задания</w:t>
      </w:r>
      <w:r w:rsidR="00B67CAC">
        <w:rPr>
          <w:rFonts w:ascii="Times New Roman" w:eastAsia="Times New Roman" w:hAnsi="Times New Roman" w:cs="Times New Roman"/>
          <w:sz w:val="24"/>
          <w:szCs w:val="24"/>
        </w:rPr>
        <w:t xml:space="preserve"> и приносящей доход деятельности</w:t>
      </w:r>
      <w:r w:rsidR="00AD2E3D">
        <w:rPr>
          <w:rFonts w:ascii="Times New Roman" w:eastAsia="Times New Roman" w:hAnsi="Times New Roman" w:cs="Times New Roman"/>
          <w:sz w:val="24"/>
          <w:szCs w:val="24"/>
        </w:rPr>
        <w:t xml:space="preserve">, кроме 1 ед. транспортного средства </w:t>
      </w:r>
      <w:r w:rsidR="00B67CAC">
        <w:rPr>
          <w:rFonts w:ascii="Times New Roman" w:eastAsia="Times New Roman" w:hAnsi="Times New Roman" w:cs="Times New Roman"/>
          <w:sz w:val="24"/>
          <w:szCs w:val="24"/>
        </w:rPr>
        <w:t xml:space="preserve"> - а</w:t>
      </w:r>
      <w:r w:rsidR="00B67CAC" w:rsidRPr="00B67CAC">
        <w:rPr>
          <w:rFonts w:ascii="Times New Roman" w:eastAsia="Times New Roman" w:hAnsi="Times New Roman" w:cs="Times New Roman"/>
          <w:sz w:val="24"/>
          <w:szCs w:val="24"/>
        </w:rPr>
        <w:t>втомобиль УАЗ-315195 А431АА</w:t>
      </w:r>
      <w:r w:rsidR="00B67CAC">
        <w:rPr>
          <w:rFonts w:ascii="Times New Roman" w:eastAsia="Times New Roman" w:hAnsi="Times New Roman" w:cs="Times New Roman"/>
          <w:sz w:val="24"/>
          <w:szCs w:val="24"/>
        </w:rPr>
        <w:t xml:space="preserve"> 2004 года выпуска. В связи с финансовой нецелесообразностью ремонта предложения о списании направлено в вышестоящие органы.</w:t>
      </w:r>
    </w:p>
    <w:p w:rsidR="00B67CAC" w:rsidRPr="002C5A57" w:rsidRDefault="00B67CAC" w:rsidP="004930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9305D" w:rsidRPr="0027363D" w:rsidRDefault="0049305D" w:rsidP="004930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363D">
        <w:rPr>
          <w:rFonts w:ascii="Times New Roman" w:hAnsi="Times New Roman" w:cs="Times New Roman"/>
          <w:b/>
          <w:sz w:val="24"/>
          <w:szCs w:val="24"/>
        </w:rPr>
        <w:t>Раздел 3 "Анализ отчета об исполнении учреждением плана его деятельности"</w:t>
      </w:r>
    </w:p>
    <w:p w:rsidR="0049305D" w:rsidRPr="0027363D" w:rsidRDefault="0049305D" w:rsidP="004930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sub_5615"/>
    </w:p>
    <w:p w:rsidR="0049305D" w:rsidRDefault="0049305D" w:rsidP="004930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E90">
        <w:rPr>
          <w:rFonts w:ascii="Times New Roman" w:hAnsi="Times New Roman" w:cs="Times New Roman"/>
          <w:sz w:val="24"/>
          <w:szCs w:val="24"/>
        </w:rPr>
        <w:t xml:space="preserve">ФГБУ СЭУ ФПС ИПЛ по Республике Мордовия предоставлена субсидия на иные цели, не связанные с выполнением государственного задания, в размере </w:t>
      </w:r>
      <w:r w:rsidR="000F08C5">
        <w:rPr>
          <w:rFonts w:ascii="Times New Roman" w:hAnsi="Times New Roman" w:cs="Times New Roman"/>
          <w:sz w:val="24"/>
          <w:szCs w:val="24"/>
        </w:rPr>
        <w:t>74 4</w:t>
      </w:r>
      <w:r w:rsidR="00D01810">
        <w:rPr>
          <w:rFonts w:ascii="Times New Roman" w:hAnsi="Times New Roman" w:cs="Times New Roman"/>
          <w:sz w:val="24"/>
          <w:szCs w:val="24"/>
        </w:rPr>
        <w:t>00,00 рублей</w:t>
      </w:r>
      <w:r w:rsidRPr="00AB4E90">
        <w:rPr>
          <w:rFonts w:ascii="Times New Roman" w:hAnsi="Times New Roman" w:cs="Times New Roman"/>
          <w:sz w:val="24"/>
          <w:szCs w:val="24"/>
        </w:rPr>
        <w:t>.</w:t>
      </w:r>
    </w:p>
    <w:p w:rsidR="0049305D" w:rsidRDefault="0049305D" w:rsidP="004930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40" w:type="dxa"/>
        <w:tblInd w:w="93" w:type="dxa"/>
        <w:tblLook w:val="04A0" w:firstRow="1" w:lastRow="0" w:firstColumn="1" w:lastColumn="0" w:noHBand="0" w:noVBand="1"/>
      </w:tblPr>
      <w:tblGrid>
        <w:gridCol w:w="2760"/>
        <w:gridCol w:w="900"/>
        <w:gridCol w:w="2320"/>
        <w:gridCol w:w="1100"/>
        <w:gridCol w:w="1060"/>
        <w:gridCol w:w="660"/>
        <w:gridCol w:w="1240"/>
      </w:tblGrid>
      <w:tr w:rsidR="0049305D" w:rsidRPr="008F5379" w:rsidTr="005C5BBB">
        <w:trPr>
          <w:trHeight w:val="300"/>
        </w:trPr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D" w:rsidRPr="008F5379" w:rsidRDefault="0049305D" w:rsidP="005C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5379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субсидии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D" w:rsidRPr="008F5379" w:rsidRDefault="0049305D" w:rsidP="005C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5379">
              <w:rPr>
                <w:rFonts w:ascii="Times New Roman" w:eastAsia="Times New Roman" w:hAnsi="Times New Roman" w:cs="Times New Roman"/>
                <w:sz w:val="16"/>
                <w:szCs w:val="16"/>
              </w:rPr>
              <w:t>Код цели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D" w:rsidRPr="008F5379" w:rsidRDefault="0049305D" w:rsidP="005C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5379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</w:t>
            </w:r>
            <w:r w:rsidRPr="008F5379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мероприятия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D" w:rsidRPr="008F5379" w:rsidRDefault="0049305D" w:rsidP="005C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537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Утверждено плановых назначений, </w:t>
            </w:r>
            <w:proofErr w:type="spellStart"/>
            <w:r w:rsidRPr="008F5379">
              <w:rPr>
                <w:rFonts w:ascii="Times New Roman" w:eastAsia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D" w:rsidRPr="008F5379" w:rsidRDefault="0049305D" w:rsidP="005C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5379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Исполнено,</w:t>
            </w:r>
            <w:r w:rsidRPr="008F5379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8F5379">
              <w:rPr>
                <w:rFonts w:ascii="Times New Roman" w:eastAsia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05D" w:rsidRPr="008F5379" w:rsidRDefault="0049305D" w:rsidP="005C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5379">
              <w:rPr>
                <w:rFonts w:ascii="Times New Roman" w:eastAsia="Times New Roman" w:hAnsi="Times New Roman" w:cs="Times New Roman"/>
                <w:sz w:val="16"/>
                <w:szCs w:val="16"/>
              </w:rPr>
              <w:t>Причина неисполнения</w:t>
            </w:r>
          </w:p>
        </w:tc>
      </w:tr>
      <w:tr w:rsidR="0049305D" w:rsidRPr="008F5379" w:rsidTr="005C5BBB">
        <w:trPr>
          <w:trHeight w:val="360"/>
        </w:trPr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305D" w:rsidRPr="008F5379" w:rsidRDefault="0049305D" w:rsidP="005C5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305D" w:rsidRPr="008F5379" w:rsidRDefault="0049305D" w:rsidP="005C5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305D" w:rsidRPr="008F5379" w:rsidRDefault="0049305D" w:rsidP="005C5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305D" w:rsidRPr="008F5379" w:rsidRDefault="0049305D" w:rsidP="005C5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305D" w:rsidRPr="008F5379" w:rsidRDefault="0049305D" w:rsidP="005C5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D" w:rsidRPr="008F5379" w:rsidRDefault="0049305D" w:rsidP="005C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537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D" w:rsidRPr="008F5379" w:rsidRDefault="0049305D" w:rsidP="005C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5379">
              <w:rPr>
                <w:rFonts w:ascii="Times New Roman" w:eastAsia="Times New Roman" w:hAnsi="Times New Roman" w:cs="Times New Roman"/>
                <w:sz w:val="16"/>
                <w:szCs w:val="16"/>
              </w:rPr>
              <w:t>пояснение</w:t>
            </w:r>
          </w:p>
        </w:tc>
      </w:tr>
      <w:tr w:rsidR="0049305D" w:rsidRPr="008F5379" w:rsidTr="005C5BBB">
        <w:trPr>
          <w:trHeight w:val="3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05D" w:rsidRPr="008F5379" w:rsidRDefault="0049305D" w:rsidP="005C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537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05D" w:rsidRPr="008F5379" w:rsidRDefault="0049305D" w:rsidP="005C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537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05D" w:rsidRPr="008F5379" w:rsidRDefault="0049305D" w:rsidP="005C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537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05D" w:rsidRPr="008F5379" w:rsidRDefault="0049305D" w:rsidP="005C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5379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05D" w:rsidRPr="008F5379" w:rsidRDefault="0049305D" w:rsidP="005C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5379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05D" w:rsidRPr="008F5379" w:rsidRDefault="0049305D" w:rsidP="005C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5379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05D" w:rsidRPr="008F5379" w:rsidRDefault="0049305D" w:rsidP="005C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5379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FF0E55" w:rsidRPr="008F5379" w:rsidTr="002B4F89">
        <w:trPr>
          <w:trHeight w:val="1412"/>
        </w:trPr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E55" w:rsidRPr="008F5379" w:rsidRDefault="00FF0E55" w:rsidP="005C5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537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государственных учреждений в рамках подпрограммы "Предупреждение, спасение, помощь" государственной программы Российской Федерации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E55" w:rsidRPr="008F5379" w:rsidRDefault="00FF0E55" w:rsidP="005C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01-99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E55" w:rsidRPr="00F250BD" w:rsidRDefault="00FF0E55" w:rsidP="005C5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250BD">
              <w:rPr>
                <w:rFonts w:ascii="Times New Roman" w:eastAsia="Times New Roman" w:hAnsi="Times New Roman" w:cs="Times New Roman"/>
                <w:sz w:val="16"/>
                <w:szCs w:val="16"/>
              </w:rPr>
              <w:t>Выплата ежемесячной денежной компенсации за наем (поднаем) жилых помещений военнослужащим СВФ и сотрудникам ФПС ГПС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E55" w:rsidRDefault="00FF0E55" w:rsidP="004B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43200,00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E55" w:rsidRDefault="00FF0E55" w:rsidP="000F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28800,00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E55" w:rsidRPr="008F5379" w:rsidRDefault="00FF0E55" w:rsidP="005C5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E55" w:rsidRPr="008F5379" w:rsidRDefault="00FF0E55" w:rsidP="005C5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0E55" w:rsidRPr="008F5379" w:rsidTr="002B4F89">
        <w:trPr>
          <w:trHeight w:val="1412"/>
        </w:trPr>
        <w:tc>
          <w:tcPr>
            <w:tcW w:w="2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E55" w:rsidRPr="008F5379" w:rsidRDefault="00FF0E55" w:rsidP="005C5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E55" w:rsidRDefault="00FF0E55" w:rsidP="005C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01-99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E55" w:rsidRPr="00F250BD" w:rsidRDefault="00FF0E55" w:rsidP="005C5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0E55">
              <w:rPr>
                <w:rFonts w:ascii="Times New Roman" w:eastAsia="Times New Roman" w:hAnsi="Times New Roman" w:cs="Times New Roman"/>
                <w:sz w:val="16"/>
                <w:szCs w:val="16"/>
              </w:rPr>
              <w:t>Выплата подъемного пособия при переезде военнослужащих, проходящих военную службу по контракту, и сотрудников ФПС ГПС МЧС России учреждений на новое место военной службы (службы) в другой населенный пункт, в том числе на территорию или с территории иностранного государства, в связи с назначением на воинскую должность (должность), зачислением в военное образовательное (образовательное) учреждение профессионального образования, срок обучения в котором более одного года, или в связи с передислокацией воинской части;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E55" w:rsidRDefault="00FF0E55" w:rsidP="004B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E55" w:rsidRDefault="00FF0E55" w:rsidP="000F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31200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E55" w:rsidRPr="008F5379" w:rsidRDefault="00FF0E55" w:rsidP="005C5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E55" w:rsidRPr="008F5379" w:rsidRDefault="00FF0E55" w:rsidP="005C5B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49305D" w:rsidRDefault="0049305D" w:rsidP="004930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49305D" w:rsidRDefault="0049305D" w:rsidP="0049305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63D">
        <w:rPr>
          <w:rFonts w:ascii="Times New Roman" w:hAnsi="Times New Roman" w:cs="Times New Roman"/>
          <w:b/>
          <w:sz w:val="24"/>
          <w:szCs w:val="24"/>
        </w:rPr>
        <w:lastRenderedPageBreak/>
        <w:t>Раздел 4 "Анализ показателей отчетности учреждения"</w:t>
      </w:r>
    </w:p>
    <w:p w:rsidR="00BF61E6" w:rsidRDefault="00BF61E6" w:rsidP="0049305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7A50" w:rsidRPr="00CC5547" w:rsidRDefault="00BD7A50" w:rsidP="00BD7A5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547">
        <w:rPr>
          <w:rFonts w:ascii="Times New Roman" w:hAnsi="Times New Roman" w:cs="Times New Roman"/>
          <w:b/>
          <w:sz w:val="24"/>
          <w:szCs w:val="24"/>
        </w:rPr>
        <w:t>Сведения о движении нефинансовых активов учреждения (ф. 0503768)</w:t>
      </w:r>
    </w:p>
    <w:p w:rsidR="00BD7A50" w:rsidRPr="0027363D" w:rsidRDefault="00BD7A50" w:rsidP="00BD7A5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7A50" w:rsidRPr="00AB4E90" w:rsidRDefault="00BD7A50" w:rsidP="00BD7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E90">
        <w:rPr>
          <w:rFonts w:ascii="Times New Roman" w:hAnsi="Times New Roman" w:cs="Times New Roman"/>
          <w:sz w:val="24"/>
          <w:szCs w:val="24"/>
        </w:rPr>
        <w:t>На начало года</w:t>
      </w:r>
      <w:r>
        <w:rPr>
          <w:rFonts w:ascii="Times New Roman" w:hAnsi="Times New Roman" w:cs="Times New Roman"/>
          <w:sz w:val="24"/>
          <w:szCs w:val="24"/>
        </w:rPr>
        <w:t xml:space="preserve"> основные средства составляют 54 334 915,80</w:t>
      </w:r>
      <w:r w:rsidRPr="00AB4E90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AB4E90">
        <w:rPr>
          <w:rFonts w:ascii="Times New Roman" w:hAnsi="Times New Roman" w:cs="Times New Roman"/>
          <w:sz w:val="24"/>
          <w:szCs w:val="24"/>
        </w:rPr>
        <w:t xml:space="preserve">. Поступило за отчетный период основных средств на сумму </w:t>
      </w:r>
      <w:r>
        <w:rPr>
          <w:rFonts w:ascii="Times New Roman" w:hAnsi="Times New Roman" w:cs="Times New Roman"/>
          <w:sz w:val="24"/>
          <w:szCs w:val="24"/>
        </w:rPr>
        <w:t>668</w:t>
      </w:r>
      <w:r w:rsidRPr="00AB4E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274,48 рублей. </w:t>
      </w:r>
      <w:r w:rsidRPr="00AB4E90">
        <w:rPr>
          <w:rFonts w:ascii="Times New Roman" w:hAnsi="Times New Roman" w:cs="Times New Roman"/>
          <w:sz w:val="24"/>
          <w:szCs w:val="24"/>
        </w:rPr>
        <w:t xml:space="preserve">Выбытие составило </w:t>
      </w:r>
      <w:r>
        <w:rPr>
          <w:rFonts w:ascii="Times New Roman" w:hAnsi="Times New Roman" w:cs="Times New Roman"/>
          <w:sz w:val="24"/>
          <w:szCs w:val="24"/>
        </w:rPr>
        <w:t>250 692,44 рублей -</w:t>
      </w:r>
      <w:r w:rsidRPr="00AB4E90">
        <w:rPr>
          <w:rFonts w:ascii="Times New Roman" w:hAnsi="Times New Roman" w:cs="Times New Roman"/>
          <w:sz w:val="24"/>
          <w:szCs w:val="24"/>
        </w:rPr>
        <w:t xml:space="preserve"> списание ОС</w:t>
      </w:r>
      <w:r>
        <w:rPr>
          <w:rFonts w:ascii="Times New Roman" w:hAnsi="Times New Roman" w:cs="Times New Roman"/>
          <w:sz w:val="24"/>
          <w:szCs w:val="24"/>
        </w:rPr>
        <w:t xml:space="preserve"> до 10000 </w:t>
      </w:r>
      <w:proofErr w:type="gramStart"/>
      <w:r>
        <w:rPr>
          <w:rFonts w:ascii="Times New Roman" w:hAnsi="Times New Roman" w:cs="Times New Roman"/>
          <w:sz w:val="24"/>
          <w:szCs w:val="24"/>
        </w:rPr>
        <w:t>руб.</w:t>
      </w:r>
      <w:r w:rsidRPr="00AB4E9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D7A50" w:rsidRPr="00AB4E90" w:rsidRDefault="00BD7A50" w:rsidP="00BD7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E90">
        <w:rPr>
          <w:rFonts w:ascii="Times New Roman" w:hAnsi="Times New Roman" w:cs="Times New Roman"/>
          <w:sz w:val="24"/>
          <w:szCs w:val="24"/>
        </w:rPr>
        <w:t xml:space="preserve">На начало года материальные запасы составляют </w:t>
      </w:r>
      <w:r>
        <w:rPr>
          <w:rFonts w:ascii="Times New Roman" w:hAnsi="Times New Roman" w:cs="Times New Roman"/>
          <w:sz w:val="24"/>
          <w:szCs w:val="24"/>
        </w:rPr>
        <w:t>229 640,53</w:t>
      </w:r>
      <w:r w:rsidRPr="00AB4E90">
        <w:rPr>
          <w:rFonts w:ascii="Times New Roman" w:hAnsi="Times New Roman" w:cs="Times New Roman"/>
          <w:sz w:val="24"/>
          <w:szCs w:val="24"/>
        </w:rPr>
        <w:t xml:space="preserve"> рублей. Поступило за отчетный период на сумму </w:t>
      </w:r>
      <w:r>
        <w:rPr>
          <w:rFonts w:ascii="Times New Roman" w:hAnsi="Times New Roman" w:cs="Times New Roman"/>
          <w:sz w:val="24"/>
          <w:szCs w:val="24"/>
        </w:rPr>
        <w:t>1 663 540,96</w:t>
      </w:r>
      <w:r w:rsidRPr="00AB4E90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AB4E90">
        <w:rPr>
          <w:rFonts w:ascii="Times New Roman" w:hAnsi="Times New Roman" w:cs="Times New Roman"/>
          <w:sz w:val="24"/>
          <w:szCs w:val="24"/>
        </w:rPr>
        <w:t xml:space="preserve"> – приобретено учреждением. Выбытие составило </w:t>
      </w:r>
      <w:r>
        <w:rPr>
          <w:rFonts w:ascii="Times New Roman" w:hAnsi="Times New Roman" w:cs="Times New Roman"/>
          <w:sz w:val="24"/>
          <w:szCs w:val="24"/>
        </w:rPr>
        <w:t>1 459 177,33 руб.</w:t>
      </w:r>
      <w:r w:rsidRPr="00AB4E90">
        <w:rPr>
          <w:rFonts w:ascii="Times New Roman" w:hAnsi="Times New Roman" w:cs="Times New Roman"/>
          <w:sz w:val="24"/>
          <w:szCs w:val="24"/>
        </w:rPr>
        <w:t xml:space="preserve"> – списано на нужды учреждения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D7A50" w:rsidRPr="0027363D" w:rsidRDefault="00BD7A50" w:rsidP="00BD7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7A50" w:rsidRDefault="00BD7A50" w:rsidP="00BD7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363D">
        <w:rPr>
          <w:rFonts w:ascii="Times New Roman" w:hAnsi="Times New Roman" w:cs="Times New Roman"/>
          <w:b/>
          <w:sz w:val="24"/>
          <w:szCs w:val="24"/>
        </w:rPr>
        <w:t>Сведения по дебиторской и кредиторской задолженности учреждения (</w:t>
      </w:r>
      <w:hyperlink w:anchor="sub_3769" w:history="1">
        <w:r w:rsidRPr="0027363D">
          <w:rPr>
            <w:rFonts w:ascii="Times New Roman" w:hAnsi="Times New Roman" w:cs="Times New Roman"/>
            <w:b/>
            <w:color w:val="106BBE"/>
            <w:sz w:val="24"/>
            <w:szCs w:val="24"/>
          </w:rPr>
          <w:t>ф. 0503769</w:t>
        </w:r>
      </w:hyperlink>
      <w:r w:rsidRPr="0027363D">
        <w:rPr>
          <w:rFonts w:ascii="Times New Roman" w:hAnsi="Times New Roman" w:cs="Times New Roman"/>
          <w:b/>
          <w:sz w:val="24"/>
          <w:szCs w:val="24"/>
        </w:rPr>
        <w:t>)</w:t>
      </w:r>
    </w:p>
    <w:p w:rsidR="00BD7A50" w:rsidRDefault="00BD7A50" w:rsidP="00BD7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7A50" w:rsidRPr="006B6B32" w:rsidRDefault="00BD7A50" w:rsidP="00BD7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E90">
        <w:rPr>
          <w:rFonts w:ascii="Times New Roman" w:hAnsi="Times New Roman" w:cs="Times New Roman"/>
          <w:sz w:val="24"/>
          <w:szCs w:val="24"/>
        </w:rPr>
        <w:t>По состоянию на 01.01.201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B4E90">
        <w:rPr>
          <w:rFonts w:ascii="Times New Roman" w:hAnsi="Times New Roman" w:cs="Times New Roman"/>
          <w:sz w:val="24"/>
          <w:szCs w:val="24"/>
        </w:rPr>
        <w:t xml:space="preserve"> года в рамках бюджетной деятельности дебиторская задолженность отсутствует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B6B32">
        <w:t xml:space="preserve"> </w:t>
      </w:r>
      <w:r w:rsidRPr="006B6B32">
        <w:rPr>
          <w:rFonts w:ascii="Times New Roman" w:hAnsi="Times New Roman" w:cs="Times New Roman"/>
          <w:sz w:val="24"/>
          <w:szCs w:val="24"/>
        </w:rPr>
        <w:t>кредиторская задолженность присутствует в сумме 60844,86 руб. в виде начисленного резерва на выплату отпускных</w:t>
      </w:r>
      <w:r w:rsidRPr="00AB4E90">
        <w:rPr>
          <w:rFonts w:ascii="Times New Roman" w:hAnsi="Times New Roman" w:cs="Times New Roman"/>
          <w:sz w:val="24"/>
          <w:szCs w:val="24"/>
        </w:rPr>
        <w:t>; в рамках внебюджетной деятельности дебит</w:t>
      </w:r>
      <w:r>
        <w:rPr>
          <w:rFonts w:ascii="Times New Roman" w:hAnsi="Times New Roman" w:cs="Times New Roman"/>
          <w:sz w:val="24"/>
          <w:szCs w:val="24"/>
        </w:rPr>
        <w:t>орская задолженность составляет:</w:t>
      </w:r>
      <w:r w:rsidRPr="002D787B">
        <w:rPr>
          <w:rFonts w:ascii="Times New Roman" w:hAnsi="Times New Roman" w:cs="Times New Roman"/>
          <w:sz w:val="24"/>
          <w:szCs w:val="24"/>
        </w:rPr>
        <w:t xml:space="preserve"> </w:t>
      </w:r>
      <w:r w:rsidRPr="006B6B32">
        <w:rPr>
          <w:rFonts w:ascii="Times New Roman" w:hAnsi="Times New Roman" w:cs="Times New Roman"/>
          <w:sz w:val="24"/>
          <w:szCs w:val="24"/>
        </w:rPr>
        <w:t>2 780 390,95 руб., в том числе:</w:t>
      </w:r>
    </w:p>
    <w:p w:rsidR="00BD7A50" w:rsidRPr="006B6B32" w:rsidRDefault="00BD7A50" w:rsidP="00BD7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6B3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B6B32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6B6B32">
        <w:rPr>
          <w:rFonts w:ascii="Times New Roman" w:hAnsi="Times New Roman" w:cs="Times New Roman"/>
          <w:sz w:val="24"/>
          <w:szCs w:val="24"/>
        </w:rPr>
        <w:t>. 2.206.34 – 8 555,64 руб. - расчеты по выданным авансам (аванс за ГСМ, поставка в январе 2019 г.);</w:t>
      </w:r>
    </w:p>
    <w:p w:rsidR="00BD7A50" w:rsidRPr="006B6B32" w:rsidRDefault="00BD7A50" w:rsidP="00BD7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6B3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B6B32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6B6B32">
        <w:rPr>
          <w:rFonts w:ascii="Times New Roman" w:hAnsi="Times New Roman" w:cs="Times New Roman"/>
          <w:sz w:val="24"/>
          <w:szCs w:val="24"/>
        </w:rPr>
        <w:t>. 2.205.31 – 2 767 387,17 руб. - расчеты с плательщиками доходов от оказания платных работ, услуг (задолженность заказчиков за оказанные услуги);</w:t>
      </w:r>
    </w:p>
    <w:p w:rsidR="00BD7A50" w:rsidRDefault="00BD7A50" w:rsidP="00BD7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6B3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B6B32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6B6B32">
        <w:rPr>
          <w:rFonts w:ascii="Times New Roman" w:hAnsi="Times New Roman" w:cs="Times New Roman"/>
          <w:sz w:val="24"/>
          <w:szCs w:val="24"/>
        </w:rPr>
        <w:t>. 2.210.11 – 4 448,14 руб. - расчеты по НДС по авансам полученным.</w:t>
      </w:r>
    </w:p>
    <w:p w:rsidR="00BD7A50" w:rsidRPr="006B6B32" w:rsidRDefault="00BD7A50" w:rsidP="00BD7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E90">
        <w:rPr>
          <w:rFonts w:ascii="Times New Roman" w:hAnsi="Times New Roman" w:cs="Times New Roman"/>
          <w:sz w:val="24"/>
          <w:szCs w:val="24"/>
        </w:rPr>
        <w:t>кредиторская задолженность составляет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B4E90">
        <w:rPr>
          <w:rFonts w:ascii="Times New Roman" w:hAnsi="Times New Roman" w:cs="Times New Roman"/>
          <w:sz w:val="24"/>
          <w:szCs w:val="24"/>
        </w:rPr>
        <w:t xml:space="preserve"> </w:t>
      </w:r>
      <w:r w:rsidRPr="006B6B32">
        <w:rPr>
          <w:rFonts w:ascii="Times New Roman" w:hAnsi="Times New Roman" w:cs="Times New Roman"/>
          <w:sz w:val="24"/>
          <w:szCs w:val="24"/>
        </w:rPr>
        <w:t>3 931 662,11 руб.:</w:t>
      </w:r>
    </w:p>
    <w:p w:rsidR="00BD7A50" w:rsidRPr="006B6B32" w:rsidRDefault="00BD7A50" w:rsidP="00BD7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6B3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B6B32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6B6B32">
        <w:rPr>
          <w:rFonts w:ascii="Times New Roman" w:hAnsi="Times New Roman" w:cs="Times New Roman"/>
          <w:sz w:val="24"/>
          <w:szCs w:val="24"/>
        </w:rPr>
        <w:t>. 2.205.31 – 2 480 736,04 руб. - расчеты с плательщиками доходов от оказания платных работ, услуг (</w:t>
      </w:r>
      <w:proofErr w:type="gramStart"/>
      <w:r w:rsidRPr="006B6B32">
        <w:rPr>
          <w:rFonts w:ascii="Times New Roman" w:hAnsi="Times New Roman" w:cs="Times New Roman"/>
          <w:sz w:val="24"/>
          <w:szCs w:val="24"/>
        </w:rPr>
        <w:t>авансы</w:t>
      </w:r>
      <w:proofErr w:type="gramEnd"/>
      <w:r w:rsidRPr="006B6B32">
        <w:rPr>
          <w:rFonts w:ascii="Times New Roman" w:hAnsi="Times New Roman" w:cs="Times New Roman"/>
          <w:sz w:val="24"/>
          <w:szCs w:val="24"/>
        </w:rPr>
        <w:t xml:space="preserve"> полученные от контрагентов);</w:t>
      </w:r>
    </w:p>
    <w:p w:rsidR="00BD7A50" w:rsidRPr="006B6B32" w:rsidRDefault="00BD7A50" w:rsidP="00BD7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6B3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B6B32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6B6B32">
        <w:rPr>
          <w:rFonts w:ascii="Times New Roman" w:hAnsi="Times New Roman" w:cs="Times New Roman"/>
          <w:sz w:val="24"/>
          <w:szCs w:val="24"/>
        </w:rPr>
        <w:t>. 2.302.21 – 8 386,94 руб. - расчеты за услуги связи;</w:t>
      </w:r>
    </w:p>
    <w:p w:rsidR="00BD7A50" w:rsidRPr="006B6B32" w:rsidRDefault="00BD7A50" w:rsidP="00BD7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6B3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B6B32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6B6B32">
        <w:rPr>
          <w:rFonts w:ascii="Times New Roman" w:hAnsi="Times New Roman" w:cs="Times New Roman"/>
          <w:sz w:val="24"/>
          <w:szCs w:val="24"/>
        </w:rPr>
        <w:t>. 303.03 – 58 808,00 руб. - расчеты по платежам в бюджеты (налог на прибыль, срок уплаты 28.03.19 г.)</w:t>
      </w:r>
    </w:p>
    <w:p w:rsidR="00BD7A50" w:rsidRPr="006B6B32" w:rsidRDefault="00BD7A50" w:rsidP="00BD7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6B3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B6B32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6B6B32">
        <w:rPr>
          <w:rFonts w:ascii="Times New Roman" w:hAnsi="Times New Roman" w:cs="Times New Roman"/>
          <w:sz w:val="24"/>
          <w:szCs w:val="24"/>
        </w:rPr>
        <w:t>. 303.04 – 301 116,40 рублей - расчеты по платежам в бюджеты (налог на добавленную стоимость, срок уплаты 25.01.19 г.)</w:t>
      </w:r>
    </w:p>
    <w:p w:rsidR="00BD7A50" w:rsidRPr="006B6B32" w:rsidRDefault="00BD7A50" w:rsidP="00BD7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6B32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6B6B32">
        <w:rPr>
          <w:rFonts w:ascii="Times New Roman" w:hAnsi="Times New Roman" w:cs="Times New Roman"/>
          <w:sz w:val="24"/>
          <w:szCs w:val="24"/>
        </w:rPr>
        <w:t xml:space="preserve">. 2.302.23 – 52976,73 руб. - расчеты за коммунальные </w:t>
      </w:r>
      <w:proofErr w:type="gramStart"/>
      <w:r w:rsidRPr="006B6B32">
        <w:rPr>
          <w:rFonts w:ascii="Times New Roman" w:hAnsi="Times New Roman" w:cs="Times New Roman"/>
          <w:sz w:val="24"/>
          <w:szCs w:val="24"/>
        </w:rPr>
        <w:t>услуги(</w:t>
      </w:r>
      <w:proofErr w:type="gramEnd"/>
      <w:r w:rsidRPr="006B6B32">
        <w:rPr>
          <w:rFonts w:ascii="Times New Roman" w:hAnsi="Times New Roman" w:cs="Times New Roman"/>
          <w:sz w:val="24"/>
          <w:szCs w:val="24"/>
        </w:rPr>
        <w:t>водоснабжение, электроэнергия, отопление);</w:t>
      </w:r>
    </w:p>
    <w:p w:rsidR="00BD7A50" w:rsidRDefault="00BD7A50" w:rsidP="00BD7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6B32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6B6B32">
        <w:rPr>
          <w:rFonts w:ascii="Times New Roman" w:hAnsi="Times New Roman" w:cs="Times New Roman"/>
          <w:sz w:val="24"/>
          <w:szCs w:val="24"/>
        </w:rPr>
        <w:t>. 2.302.26 – 999644,00 рублей - расчеты за монтаж системы вентиляции, акты выполненных работ представлены 29.12.2018 г., оплата произведена в январе 2019 г.;</w:t>
      </w:r>
      <w:r w:rsidRPr="00AB4E90">
        <w:rPr>
          <w:rFonts w:ascii="Times New Roman" w:hAnsi="Times New Roman" w:cs="Times New Roman"/>
          <w:sz w:val="24"/>
          <w:szCs w:val="24"/>
        </w:rPr>
        <w:t xml:space="preserve"> Нереальная к взыс</w:t>
      </w:r>
      <w:r>
        <w:rPr>
          <w:rFonts w:ascii="Times New Roman" w:hAnsi="Times New Roman" w:cs="Times New Roman"/>
          <w:sz w:val="24"/>
          <w:szCs w:val="24"/>
        </w:rPr>
        <w:t xml:space="preserve">канию задолженность отсутствует; </w:t>
      </w:r>
    </w:p>
    <w:p w:rsidR="009D2399" w:rsidRDefault="009D2399" w:rsidP="00BD7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D7A50" w:rsidRDefault="00BD7A50" w:rsidP="00BD7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7A50" w:rsidRPr="0027363D" w:rsidRDefault="00BD7A50" w:rsidP="00BD7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363D">
        <w:rPr>
          <w:rFonts w:ascii="Times New Roman" w:hAnsi="Times New Roman" w:cs="Times New Roman"/>
          <w:b/>
          <w:sz w:val="24"/>
          <w:szCs w:val="24"/>
        </w:rPr>
        <w:t>Сведения об изменении остатков валюты баланса учреждения (</w:t>
      </w:r>
      <w:hyperlink w:anchor="sub_3773" w:history="1">
        <w:r w:rsidRPr="0027363D">
          <w:rPr>
            <w:rFonts w:ascii="Times New Roman" w:hAnsi="Times New Roman" w:cs="Times New Roman"/>
            <w:b/>
            <w:color w:val="106BBE"/>
            <w:sz w:val="24"/>
            <w:szCs w:val="24"/>
          </w:rPr>
          <w:t>ф. 0503773</w:t>
        </w:r>
      </w:hyperlink>
      <w:r w:rsidRPr="0027363D">
        <w:rPr>
          <w:rFonts w:ascii="Times New Roman" w:hAnsi="Times New Roman" w:cs="Times New Roman"/>
          <w:b/>
          <w:sz w:val="24"/>
          <w:szCs w:val="24"/>
        </w:rPr>
        <w:t>)</w:t>
      </w:r>
    </w:p>
    <w:p w:rsidR="00BD7A50" w:rsidRDefault="00BD7A50" w:rsidP="00BD7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7A50" w:rsidRDefault="00BD7A50" w:rsidP="00BD7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Валюта баланса на 01.01.2018 г. года изменилась в сторону увеличения на 36 871</w:t>
      </w:r>
      <w:r w:rsidR="00EB63B1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128</w:t>
      </w:r>
      <w:r w:rsidR="00EB63B1">
        <w:rPr>
          <w:rFonts w:ascii="Times New Roman" w:hAnsi="Times New Roman" w:cs="Times New Roman"/>
          <w:sz w:val="24"/>
          <w:szCs w:val="24"/>
        </w:rPr>
        <w:t>,42</w:t>
      </w:r>
      <w:r>
        <w:rPr>
          <w:rFonts w:ascii="Times New Roman" w:hAnsi="Times New Roman" w:cs="Times New Roman"/>
          <w:sz w:val="24"/>
          <w:szCs w:val="24"/>
        </w:rPr>
        <w:t xml:space="preserve"> руб., в связи с </w:t>
      </w:r>
      <w:r w:rsidR="000A3829">
        <w:rPr>
          <w:rFonts w:ascii="Times New Roman" w:hAnsi="Times New Roman" w:cs="Times New Roman"/>
          <w:sz w:val="24"/>
          <w:szCs w:val="24"/>
        </w:rPr>
        <w:t>реформированием</w:t>
      </w:r>
      <w:r>
        <w:rPr>
          <w:rFonts w:ascii="Times New Roman" w:hAnsi="Times New Roman" w:cs="Times New Roman"/>
          <w:sz w:val="24"/>
          <w:szCs w:val="24"/>
        </w:rPr>
        <w:t xml:space="preserve"> форм</w:t>
      </w:r>
      <w:r w:rsidR="000A3829">
        <w:rPr>
          <w:rFonts w:ascii="Times New Roman" w:hAnsi="Times New Roman" w:cs="Times New Roman"/>
          <w:sz w:val="24"/>
          <w:szCs w:val="24"/>
        </w:rPr>
        <w:t>ы 0503730 Баланс государственного (муниципального) учреждения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="000A3829">
        <w:rPr>
          <w:rFonts w:ascii="Times New Roman" w:hAnsi="Times New Roman" w:cs="Times New Roman"/>
          <w:sz w:val="24"/>
          <w:szCs w:val="24"/>
        </w:rPr>
        <w:t xml:space="preserve"> Счет 21006</w:t>
      </w:r>
      <w:r w:rsidR="00EB63B1">
        <w:rPr>
          <w:rFonts w:ascii="Times New Roman" w:hAnsi="Times New Roman" w:cs="Times New Roman"/>
          <w:sz w:val="24"/>
          <w:szCs w:val="24"/>
        </w:rPr>
        <w:t xml:space="preserve"> «Р</w:t>
      </w:r>
      <w:r w:rsidR="00EB63B1" w:rsidRPr="00EB63B1">
        <w:rPr>
          <w:rFonts w:ascii="Times New Roman" w:hAnsi="Times New Roman" w:cs="Times New Roman"/>
          <w:sz w:val="24"/>
          <w:szCs w:val="24"/>
        </w:rPr>
        <w:t>асчеты с учредителем</w:t>
      </w:r>
      <w:r w:rsidR="00EB63B1">
        <w:rPr>
          <w:rFonts w:ascii="Times New Roman" w:hAnsi="Times New Roman" w:cs="Times New Roman"/>
          <w:sz w:val="24"/>
          <w:szCs w:val="24"/>
        </w:rPr>
        <w:t>» 46 889 377,56 руб.</w:t>
      </w:r>
      <w:r w:rsidR="00EB63B1" w:rsidRPr="00EB63B1">
        <w:t xml:space="preserve"> </w:t>
      </w:r>
      <w:r w:rsidR="00EB63B1" w:rsidRPr="00EB63B1">
        <w:rPr>
          <w:rFonts w:ascii="Times New Roman" w:hAnsi="Times New Roman" w:cs="Times New Roman"/>
          <w:sz w:val="24"/>
          <w:szCs w:val="24"/>
        </w:rPr>
        <w:t>со знаком минус</w:t>
      </w:r>
      <w:r w:rsidR="00EB63B1">
        <w:rPr>
          <w:rFonts w:ascii="Times New Roman" w:hAnsi="Times New Roman" w:cs="Times New Roman"/>
          <w:sz w:val="24"/>
          <w:szCs w:val="24"/>
        </w:rPr>
        <w:t xml:space="preserve"> и амортизация ОЦИ 10018249,14 руб.</w:t>
      </w:r>
      <w:r w:rsidR="00EB63B1" w:rsidRPr="00EB63B1">
        <w:t xml:space="preserve"> </w:t>
      </w:r>
      <w:r w:rsidR="00EB63B1" w:rsidRPr="00EB63B1">
        <w:rPr>
          <w:rFonts w:ascii="Times New Roman" w:hAnsi="Times New Roman" w:cs="Times New Roman"/>
          <w:sz w:val="24"/>
          <w:szCs w:val="24"/>
        </w:rPr>
        <w:t xml:space="preserve">со </w:t>
      </w:r>
      <w:proofErr w:type="gramStart"/>
      <w:r w:rsidR="00EB63B1" w:rsidRPr="00EB63B1">
        <w:rPr>
          <w:rFonts w:ascii="Times New Roman" w:hAnsi="Times New Roman" w:cs="Times New Roman"/>
          <w:sz w:val="24"/>
          <w:szCs w:val="24"/>
        </w:rPr>
        <w:t>знаком  плюс</w:t>
      </w:r>
      <w:proofErr w:type="gramEnd"/>
      <w:r w:rsidR="00EB63B1">
        <w:rPr>
          <w:rFonts w:ascii="Times New Roman" w:hAnsi="Times New Roman" w:cs="Times New Roman"/>
          <w:sz w:val="24"/>
          <w:szCs w:val="24"/>
        </w:rPr>
        <w:t xml:space="preserve"> (сумма 2-х показателей составила </w:t>
      </w:r>
      <w:r w:rsidR="00EB63B1" w:rsidRPr="00EB63B1">
        <w:rPr>
          <w:rFonts w:ascii="Times New Roman" w:hAnsi="Times New Roman" w:cs="Times New Roman"/>
          <w:sz w:val="24"/>
          <w:szCs w:val="24"/>
        </w:rPr>
        <w:t>36871128</w:t>
      </w:r>
      <w:r w:rsidR="00EB63B1">
        <w:rPr>
          <w:rFonts w:ascii="Times New Roman" w:hAnsi="Times New Roman" w:cs="Times New Roman"/>
          <w:sz w:val="24"/>
          <w:szCs w:val="24"/>
        </w:rPr>
        <w:t>,42</w:t>
      </w:r>
      <w:r w:rsidR="00EB63B1" w:rsidRPr="00EB63B1">
        <w:rPr>
          <w:rFonts w:ascii="Times New Roman" w:hAnsi="Times New Roman" w:cs="Times New Roman"/>
          <w:sz w:val="24"/>
          <w:szCs w:val="24"/>
        </w:rPr>
        <w:t xml:space="preserve"> руб.</w:t>
      </w:r>
      <w:r w:rsidR="00EB63B1">
        <w:rPr>
          <w:rFonts w:ascii="Times New Roman" w:hAnsi="Times New Roman" w:cs="Times New Roman"/>
          <w:sz w:val="24"/>
          <w:szCs w:val="24"/>
        </w:rPr>
        <w:t>) в 2018 г. с актива баланса был перенесен</w:t>
      </w:r>
      <w:r w:rsidR="00726F40">
        <w:rPr>
          <w:rFonts w:ascii="Times New Roman" w:hAnsi="Times New Roman" w:cs="Times New Roman"/>
          <w:sz w:val="24"/>
          <w:szCs w:val="24"/>
        </w:rPr>
        <w:t>ы</w:t>
      </w:r>
      <w:r w:rsidR="00EB63B1">
        <w:rPr>
          <w:rFonts w:ascii="Times New Roman" w:hAnsi="Times New Roman" w:cs="Times New Roman"/>
          <w:sz w:val="24"/>
          <w:szCs w:val="24"/>
        </w:rPr>
        <w:t xml:space="preserve"> в пассив баланса - </w:t>
      </w:r>
      <w:r w:rsidR="00726F40" w:rsidRPr="00726F40">
        <w:rPr>
          <w:rFonts w:ascii="Times New Roman" w:hAnsi="Times New Roman" w:cs="Times New Roman"/>
          <w:sz w:val="24"/>
          <w:szCs w:val="24"/>
        </w:rPr>
        <w:t xml:space="preserve">46 889 377,56 руб. со знаком </w:t>
      </w:r>
      <w:r w:rsidR="00726F40">
        <w:rPr>
          <w:rFonts w:ascii="Times New Roman" w:hAnsi="Times New Roman" w:cs="Times New Roman"/>
          <w:sz w:val="24"/>
          <w:szCs w:val="24"/>
        </w:rPr>
        <w:t xml:space="preserve">плюс в строку 480 гр. 4, </w:t>
      </w:r>
      <w:r w:rsidR="00726F40" w:rsidRPr="00726F40">
        <w:rPr>
          <w:rFonts w:ascii="Times New Roman" w:hAnsi="Times New Roman" w:cs="Times New Roman"/>
          <w:sz w:val="24"/>
          <w:szCs w:val="24"/>
        </w:rPr>
        <w:t xml:space="preserve">амортизация ОЦИ 10018249,14 руб. со знаком </w:t>
      </w:r>
      <w:r w:rsidR="00726F40">
        <w:rPr>
          <w:rFonts w:ascii="Times New Roman" w:hAnsi="Times New Roman" w:cs="Times New Roman"/>
          <w:sz w:val="24"/>
          <w:szCs w:val="24"/>
        </w:rPr>
        <w:t>минус в строку 570 гр. 4</w:t>
      </w:r>
      <w:r w:rsidR="00726F40" w:rsidRPr="00726F40">
        <w:t xml:space="preserve"> </w:t>
      </w:r>
      <w:r w:rsidR="00726F40" w:rsidRPr="00726F40">
        <w:rPr>
          <w:rFonts w:ascii="Times New Roman" w:hAnsi="Times New Roman" w:cs="Times New Roman"/>
          <w:sz w:val="24"/>
          <w:szCs w:val="24"/>
        </w:rPr>
        <w:t>формы 0503730 Баланс государственного (муниципального) учреждения</w:t>
      </w:r>
      <w:r w:rsidR="00726F40">
        <w:rPr>
          <w:rFonts w:ascii="Times New Roman" w:hAnsi="Times New Roman" w:cs="Times New Roman"/>
          <w:sz w:val="24"/>
          <w:szCs w:val="24"/>
        </w:rPr>
        <w:t xml:space="preserve"> на 01.01.2019 г. В итоге валюта баланса на начало 2018 года по сравнению с валютой баланса на конец 2017 г. увеличилась</w:t>
      </w:r>
      <w:r w:rsidR="00726F40" w:rsidRPr="00726F40">
        <w:t xml:space="preserve"> </w:t>
      </w:r>
      <w:r w:rsidR="00726F40" w:rsidRPr="00726F40">
        <w:rPr>
          <w:rFonts w:ascii="Times New Roman" w:hAnsi="Times New Roman" w:cs="Times New Roman"/>
          <w:sz w:val="24"/>
          <w:szCs w:val="24"/>
        </w:rPr>
        <w:t>на 36 871 128,42 руб.</w:t>
      </w:r>
    </w:p>
    <w:p w:rsidR="0060550A" w:rsidRDefault="0060550A" w:rsidP="00BD7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50A">
        <w:rPr>
          <w:rFonts w:ascii="Times New Roman" w:hAnsi="Times New Roman" w:cs="Times New Roman"/>
          <w:sz w:val="24"/>
          <w:szCs w:val="24"/>
        </w:rPr>
        <w:t xml:space="preserve">При проверке </w:t>
      </w:r>
      <w:proofErr w:type="spellStart"/>
      <w:r w:rsidRPr="0060550A">
        <w:rPr>
          <w:rFonts w:ascii="Times New Roman" w:hAnsi="Times New Roman" w:cs="Times New Roman"/>
          <w:sz w:val="24"/>
          <w:szCs w:val="24"/>
        </w:rPr>
        <w:t>межформенных</w:t>
      </w:r>
      <w:proofErr w:type="spellEnd"/>
      <w:r w:rsidRPr="0060550A">
        <w:rPr>
          <w:rFonts w:ascii="Times New Roman" w:hAnsi="Times New Roman" w:cs="Times New Roman"/>
          <w:sz w:val="24"/>
          <w:szCs w:val="24"/>
        </w:rPr>
        <w:t xml:space="preserve"> увязок формы 05037</w:t>
      </w:r>
      <w:r>
        <w:rPr>
          <w:rFonts w:ascii="Times New Roman" w:hAnsi="Times New Roman" w:cs="Times New Roman"/>
          <w:sz w:val="24"/>
          <w:szCs w:val="24"/>
        </w:rPr>
        <w:t>73 выявлено 18 ошибок.</w:t>
      </w:r>
      <w:r w:rsidR="000A3829">
        <w:rPr>
          <w:rFonts w:ascii="Times New Roman" w:hAnsi="Times New Roman" w:cs="Times New Roman"/>
          <w:sz w:val="24"/>
          <w:szCs w:val="24"/>
        </w:rPr>
        <w:t xml:space="preserve"> Данные ошибки образова</w:t>
      </w:r>
      <w:r w:rsidR="00726F40">
        <w:rPr>
          <w:rFonts w:ascii="Times New Roman" w:hAnsi="Times New Roman" w:cs="Times New Roman"/>
          <w:sz w:val="24"/>
          <w:szCs w:val="24"/>
        </w:rPr>
        <w:t>лись</w:t>
      </w:r>
      <w:r w:rsidR="000A3829">
        <w:rPr>
          <w:rFonts w:ascii="Times New Roman" w:hAnsi="Times New Roman" w:cs="Times New Roman"/>
          <w:sz w:val="24"/>
          <w:szCs w:val="24"/>
        </w:rPr>
        <w:t xml:space="preserve"> в следствии некорректных формул увязок.</w:t>
      </w:r>
    </w:p>
    <w:p w:rsidR="00BD7A50" w:rsidRDefault="00BD7A50" w:rsidP="00BD7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26F40" w:rsidRDefault="00726F40" w:rsidP="00BD7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7A50" w:rsidRDefault="00BD7A50" w:rsidP="00BD7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Сведения о принятых и неисполненных обязательствах (ф.0503775)</w:t>
      </w:r>
    </w:p>
    <w:p w:rsidR="00BD7A50" w:rsidRDefault="00BD7A50" w:rsidP="00BD7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7A50" w:rsidRPr="008975A2" w:rsidRDefault="00BD7A50" w:rsidP="00BD7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E90">
        <w:rPr>
          <w:rFonts w:ascii="Times New Roman" w:hAnsi="Times New Roman" w:cs="Times New Roman"/>
          <w:sz w:val="24"/>
          <w:szCs w:val="24"/>
        </w:rPr>
        <w:t>По состоянию на 01.01.201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B4E90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8975A2">
        <w:rPr>
          <w:rFonts w:ascii="Times New Roman" w:hAnsi="Times New Roman" w:cs="Times New Roman"/>
          <w:sz w:val="24"/>
          <w:szCs w:val="24"/>
        </w:rPr>
        <w:t>е исполнено</w:t>
      </w:r>
      <w:r>
        <w:rPr>
          <w:rFonts w:ascii="Times New Roman" w:hAnsi="Times New Roman" w:cs="Times New Roman"/>
          <w:sz w:val="24"/>
          <w:szCs w:val="24"/>
        </w:rPr>
        <w:t xml:space="preserve"> принятых денежных обязательств</w:t>
      </w:r>
      <w:r w:rsidRPr="006734B8">
        <w:rPr>
          <w:rFonts w:ascii="Times New Roman" w:hAnsi="Times New Roman" w:cs="Times New Roman"/>
          <w:sz w:val="24"/>
          <w:szCs w:val="24"/>
        </w:rPr>
        <w:t xml:space="preserve"> по счету 2.502.1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734B8">
        <w:rPr>
          <w:rFonts w:ascii="Times New Roman" w:hAnsi="Times New Roman" w:cs="Times New Roman"/>
          <w:sz w:val="24"/>
          <w:szCs w:val="24"/>
        </w:rPr>
        <w:t xml:space="preserve">.221 составляет </w:t>
      </w:r>
      <w:r>
        <w:rPr>
          <w:rFonts w:ascii="Times New Roman" w:hAnsi="Times New Roman" w:cs="Times New Roman"/>
          <w:sz w:val="24"/>
          <w:szCs w:val="24"/>
        </w:rPr>
        <w:t>8386,94</w:t>
      </w:r>
      <w:r w:rsidRPr="006734B8">
        <w:rPr>
          <w:rFonts w:ascii="Times New Roman" w:hAnsi="Times New Roman" w:cs="Times New Roman"/>
          <w:sz w:val="24"/>
          <w:szCs w:val="24"/>
        </w:rPr>
        <w:t xml:space="preserve"> рублей - расчеты по услугам связи (задолженность по выставленным счетам за декабрь)</w:t>
      </w:r>
      <w:r>
        <w:rPr>
          <w:rFonts w:ascii="Times New Roman" w:hAnsi="Times New Roman" w:cs="Times New Roman"/>
          <w:sz w:val="24"/>
          <w:szCs w:val="24"/>
        </w:rPr>
        <w:t>, по счету 2.502.12</w:t>
      </w:r>
      <w:r w:rsidRPr="008975A2">
        <w:rPr>
          <w:rFonts w:ascii="Times New Roman" w:hAnsi="Times New Roman" w:cs="Times New Roman"/>
          <w:sz w:val="24"/>
          <w:szCs w:val="24"/>
        </w:rPr>
        <w:t xml:space="preserve">.223 составляет </w:t>
      </w:r>
      <w:r>
        <w:rPr>
          <w:rFonts w:ascii="Times New Roman" w:hAnsi="Times New Roman" w:cs="Times New Roman"/>
          <w:sz w:val="24"/>
          <w:szCs w:val="24"/>
        </w:rPr>
        <w:t>52976,73 рубля</w:t>
      </w:r>
      <w:r w:rsidRPr="008975A2">
        <w:rPr>
          <w:rFonts w:ascii="Times New Roman" w:hAnsi="Times New Roman" w:cs="Times New Roman"/>
          <w:sz w:val="24"/>
          <w:szCs w:val="24"/>
        </w:rPr>
        <w:t xml:space="preserve"> - расчеты по коммунальным услугам</w:t>
      </w:r>
      <w:r>
        <w:rPr>
          <w:rFonts w:ascii="Times New Roman" w:hAnsi="Times New Roman" w:cs="Times New Roman"/>
          <w:sz w:val="24"/>
          <w:szCs w:val="24"/>
        </w:rPr>
        <w:t>, услугам связи</w:t>
      </w:r>
      <w:r w:rsidRPr="008975A2">
        <w:rPr>
          <w:rFonts w:ascii="Times New Roman" w:hAnsi="Times New Roman" w:cs="Times New Roman"/>
          <w:sz w:val="24"/>
          <w:szCs w:val="24"/>
        </w:rPr>
        <w:t xml:space="preserve"> (задолженность по в</w:t>
      </w:r>
      <w:r>
        <w:rPr>
          <w:rFonts w:ascii="Times New Roman" w:hAnsi="Times New Roman" w:cs="Times New Roman"/>
          <w:sz w:val="24"/>
          <w:szCs w:val="24"/>
        </w:rPr>
        <w:t xml:space="preserve">ыставленным счетам за декабрь), </w:t>
      </w:r>
      <w:r w:rsidRPr="00BE1674">
        <w:rPr>
          <w:rFonts w:ascii="Times New Roman" w:hAnsi="Times New Roman" w:cs="Times New Roman"/>
          <w:sz w:val="24"/>
          <w:szCs w:val="24"/>
        </w:rPr>
        <w:t>по счету 2.502.1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E1674">
        <w:rPr>
          <w:rFonts w:ascii="Times New Roman" w:hAnsi="Times New Roman" w:cs="Times New Roman"/>
          <w:sz w:val="24"/>
          <w:szCs w:val="24"/>
        </w:rPr>
        <w:t>.22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E1674">
        <w:rPr>
          <w:rFonts w:ascii="Times New Roman" w:hAnsi="Times New Roman" w:cs="Times New Roman"/>
          <w:sz w:val="24"/>
          <w:szCs w:val="24"/>
        </w:rPr>
        <w:t xml:space="preserve"> составляет </w:t>
      </w:r>
      <w:r>
        <w:rPr>
          <w:rFonts w:ascii="Times New Roman" w:hAnsi="Times New Roman" w:cs="Times New Roman"/>
          <w:sz w:val="24"/>
          <w:szCs w:val="24"/>
        </w:rPr>
        <w:t>999644,00</w:t>
      </w:r>
      <w:r w:rsidRPr="00BE1674">
        <w:rPr>
          <w:rFonts w:ascii="Times New Roman" w:hAnsi="Times New Roman" w:cs="Times New Roman"/>
          <w:sz w:val="24"/>
          <w:szCs w:val="24"/>
        </w:rPr>
        <w:t xml:space="preserve"> 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E1674">
        <w:rPr>
          <w:rFonts w:ascii="Times New Roman" w:hAnsi="Times New Roman" w:cs="Times New Roman"/>
          <w:sz w:val="24"/>
          <w:szCs w:val="24"/>
        </w:rPr>
        <w:t xml:space="preserve"> - расчеты </w:t>
      </w:r>
      <w:r>
        <w:rPr>
          <w:rFonts w:ascii="Times New Roman" w:hAnsi="Times New Roman" w:cs="Times New Roman"/>
          <w:sz w:val="24"/>
          <w:szCs w:val="24"/>
        </w:rPr>
        <w:t>за монтаж системы вентиляции</w:t>
      </w:r>
      <w:r w:rsidRPr="00BE1674">
        <w:rPr>
          <w:rFonts w:ascii="Times New Roman" w:hAnsi="Times New Roman" w:cs="Times New Roman"/>
          <w:sz w:val="24"/>
          <w:szCs w:val="24"/>
        </w:rPr>
        <w:t xml:space="preserve"> (задолжен</w:t>
      </w:r>
      <w:r>
        <w:rPr>
          <w:rFonts w:ascii="Times New Roman" w:hAnsi="Times New Roman" w:cs="Times New Roman"/>
          <w:sz w:val="24"/>
          <w:szCs w:val="24"/>
        </w:rPr>
        <w:t xml:space="preserve">ность по выставленным счетам 29 </w:t>
      </w:r>
      <w:r w:rsidRPr="00BE1674">
        <w:rPr>
          <w:rFonts w:ascii="Times New Roman" w:hAnsi="Times New Roman" w:cs="Times New Roman"/>
          <w:sz w:val="24"/>
          <w:szCs w:val="24"/>
        </w:rPr>
        <w:t>декабр</w:t>
      </w:r>
      <w:r>
        <w:rPr>
          <w:rFonts w:ascii="Times New Roman" w:hAnsi="Times New Roman" w:cs="Times New Roman"/>
          <w:sz w:val="24"/>
          <w:szCs w:val="24"/>
        </w:rPr>
        <w:t>я 2018 г.</w:t>
      </w:r>
      <w:r w:rsidRPr="00BE167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E1674">
        <w:t xml:space="preserve"> </w:t>
      </w:r>
      <w:r w:rsidRPr="00BE1674">
        <w:rPr>
          <w:rFonts w:ascii="Times New Roman" w:hAnsi="Times New Roman" w:cs="Times New Roman"/>
          <w:sz w:val="24"/>
          <w:szCs w:val="24"/>
        </w:rPr>
        <w:t>по счету 2.502.1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E167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310</w:t>
      </w:r>
      <w:r w:rsidRPr="00BE1674">
        <w:rPr>
          <w:rFonts w:ascii="Times New Roman" w:hAnsi="Times New Roman" w:cs="Times New Roman"/>
          <w:sz w:val="24"/>
          <w:szCs w:val="24"/>
        </w:rPr>
        <w:t xml:space="preserve"> составляет </w:t>
      </w:r>
      <w:r>
        <w:rPr>
          <w:rFonts w:ascii="Times New Roman" w:hAnsi="Times New Roman" w:cs="Times New Roman"/>
          <w:sz w:val="24"/>
          <w:szCs w:val="24"/>
        </w:rPr>
        <w:t>29994</w:t>
      </w:r>
      <w:r w:rsidRPr="00BE1674">
        <w:rPr>
          <w:rFonts w:ascii="Times New Roman" w:hAnsi="Times New Roman" w:cs="Times New Roman"/>
          <w:sz w:val="24"/>
          <w:szCs w:val="24"/>
        </w:rPr>
        <w:t xml:space="preserve"> 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E1674">
        <w:rPr>
          <w:rFonts w:ascii="Times New Roman" w:hAnsi="Times New Roman" w:cs="Times New Roman"/>
          <w:sz w:val="24"/>
          <w:szCs w:val="24"/>
        </w:rPr>
        <w:t xml:space="preserve"> - расчеты </w:t>
      </w:r>
      <w:r>
        <w:rPr>
          <w:rFonts w:ascii="Times New Roman" w:hAnsi="Times New Roman" w:cs="Times New Roman"/>
          <w:sz w:val="24"/>
          <w:szCs w:val="24"/>
        </w:rPr>
        <w:t>за поставку ОС</w:t>
      </w:r>
      <w:r w:rsidRPr="00BE1674">
        <w:rPr>
          <w:rFonts w:ascii="Times New Roman" w:hAnsi="Times New Roman" w:cs="Times New Roman"/>
          <w:sz w:val="24"/>
          <w:szCs w:val="24"/>
        </w:rPr>
        <w:t xml:space="preserve"> (задолженность по выставленным счетам 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BE1674">
        <w:rPr>
          <w:rFonts w:ascii="Times New Roman" w:hAnsi="Times New Roman" w:cs="Times New Roman"/>
          <w:sz w:val="24"/>
          <w:szCs w:val="24"/>
        </w:rPr>
        <w:t xml:space="preserve"> декабр</w:t>
      </w:r>
      <w:r>
        <w:rPr>
          <w:rFonts w:ascii="Times New Roman" w:hAnsi="Times New Roman" w:cs="Times New Roman"/>
          <w:sz w:val="24"/>
          <w:szCs w:val="24"/>
        </w:rPr>
        <w:t>я 2018 г.</w:t>
      </w:r>
      <w:r w:rsidRPr="00BE1674">
        <w:rPr>
          <w:rFonts w:ascii="Times New Roman" w:hAnsi="Times New Roman" w:cs="Times New Roman"/>
          <w:sz w:val="24"/>
          <w:szCs w:val="24"/>
        </w:rPr>
        <w:t>)</w:t>
      </w:r>
    </w:p>
    <w:p w:rsidR="00BD7A50" w:rsidRDefault="00BD7A50" w:rsidP="00BD7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7A50">
        <w:rPr>
          <w:rFonts w:ascii="Times New Roman" w:hAnsi="Times New Roman" w:cs="Times New Roman"/>
          <w:sz w:val="24"/>
          <w:szCs w:val="24"/>
        </w:rPr>
        <w:t>По состоянию на 01.01.2019 года не</w:t>
      </w:r>
      <w:r w:rsidRPr="008975A2">
        <w:rPr>
          <w:rFonts w:ascii="Times New Roman" w:hAnsi="Times New Roman" w:cs="Times New Roman"/>
          <w:sz w:val="24"/>
          <w:szCs w:val="24"/>
        </w:rPr>
        <w:t xml:space="preserve"> исполнено принятых обязательств по счету </w:t>
      </w:r>
      <w:r w:rsidRPr="00204439">
        <w:rPr>
          <w:rFonts w:ascii="Times New Roman" w:hAnsi="Times New Roman" w:cs="Times New Roman"/>
          <w:sz w:val="24"/>
          <w:szCs w:val="24"/>
        </w:rPr>
        <w:t>2.502.1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04439">
        <w:rPr>
          <w:rFonts w:ascii="Times New Roman" w:hAnsi="Times New Roman" w:cs="Times New Roman"/>
          <w:sz w:val="24"/>
          <w:szCs w:val="24"/>
        </w:rPr>
        <w:t>.221 составляет 8386,94 рублей - расчеты по услугам связи (задолженность по выставленным счетам за декабрь), по счету 2.502.1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04439">
        <w:rPr>
          <w:rFonts w:ascii="Times New Roman" w:hAnsi="Times New Roman" w:cs="Times New Roman"/>
          <w:sz w:val="24"/>
          <w:szCs w:val="24"/>
        </w:rPr>
        <w:t>.223 составляет 52976,73 рубля - расчеты по коммунальным услугам, услугам связи (задолженность по выставленным счетам за декабрь), по счету 2.502.1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04439">
        <w:rPr>
          <w:rFonts w:ascii="Times New Roman" w:hAnsi="Times New Roman" w:cs="Times New Roman"/>
          <w:sz w:val="24"/>
          <w:szCs w:val="24"/>
        </w:rPr>
        <w:t>.226 составляет 999644,00 руб. - расчеты за монтаж системы вентиляции (задолженность по выставленным счетам 29 декабря 2018 г.), по счету 2.502.1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04439">
        <w:rPr>
          <w:rFonts w:ascii="Times New Roman" w:hAnsi="Times New Roman" w:cs="Times New Roman"/>
          <w:sz w:val="24"/>
          <w:szCs w:val="24"/>
        </w:rPr>
        <w:t>.310 составляет 29994 руб. - расчеты за поставку ОС (задолженность по выставленным счетам 29 декабря 2018 г.)</w:t>
      </w:r>
    </w:p>
    <w:p w:rsidR="00BD7A50" w:rsidRDefault="00BD7A50" w:rsidP="00BD7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D7A50" w:rsidRDefault="00BD7A50" w:rsidP="00BD7A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A569F" w:rsidRDefault="008A569F" w:rsidP="008A569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63D">
        <w:rPr>
          <w:rFonts w:ascii="Times New Roman" w:hAnsi="Times New Roman" w:cs="Times New Roman"/>
          <w:b/>
          <w:sz w:val="24"/>
          <w:szCs w:val="24"/>
        </w:rPr>
        <w:t>Сведения об остатках денежных средств учреждения (</w:t>
      </w:r>
      <w:hyperlink w:anchor="sub_3779" w:history="1">
        <w:r w:rsidRPr="0027363D">
          <w:rPr>
            <w:rFonts w:ascii="Times New Roman" w:hAnsi="Times New Roman" w:cs="Times New Roman"/>
            <w:b/>
            <w:color w:val="106BBE"/>
            <w:sz w:val="24"/>
            <w:szCs w:val="24"/>
          </w:rPr>
          <w:t>ф. 0503779</w:t>
        </w:r>
      </w:hyperlink>
      <w:r w:rsidRPr="0027363D">
        <w:rPr>
          <w:rFonts w:ascii="Times New Roman" w:hAnsi="Times New Roman" w:cs="Times New Roman"/>
          <w:b/>
          <w:sz w:val="24"/>
          <w:szCs w:val="24"/>
        </w:rPr>
        <w:t>)</w:t>
      </w:r>
    </w:p>
    <w:p w:rsidR="008A569F" w:rsidRDefault="008A569F" w:rsidP="008A569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569F" w:rsidRPr="00AB4E90" w:rsidRDefault="008A569F" w:rsidP="008A56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E90">
        <w:rPr>
          <w:rFonts w:ascii="Times New Roman" w:hAnsi="Times New Roman" w:cs="Times New Roman"/>
          <w:sz w:val="24"/>
          <w:szCs w:val="24"/>
        </w:rPr>
        <w:t>По состоянию на 01.01.201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AB4E90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 xml:space="preserve">и на 01.01.2019 г. </w:t>
      </w:r>
      <w:r w:rsidRPr="00AB4E90">
        <w:rPr>
          <w:rFonts w:ascii="Times New Roman" w:hAnsi="Times New Roman" w:cs="Times New Roman"/>
          <w:sz w:val="24"/>
          <w:szCs w:val="24"/>
        </w:rPr>
        <w:t>ост</w:t>
      </w:r>
      <w:r>
        <w:rPr>
          <w:rFonts w:ascii="Times New Roman" w:hAnsi="Times New Roman" w:cs="Times New Roman"/>
          <w:sz w:val="24"/>
          <w:szCs w:val="24"/>
        </w:rPr>
        <w:t>аток средств субсидий на счетах</w:t>
      </w:r>
      <w:r w:rsidRPr="00AB4E90">
        <w:rPr>
          <w:rFonts w:ascii="Times New Roman" w:hAnsi="Times New Roman" w:cs="Times New Roman"/>
          <w:sz w:val="24"/>
          <w:szCs w:val="24"/>
        </w:rPr>
        <w:t xml:space="preserve"> отсутствует.</w:t>
      </w:r>
    </w:p>
    <w:p w:rsidR="008A569F" w:rsidRDefault="008A569F" w:rsidP="008A56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4E90">
        <w:rPr>
          <w:rFonts w:ascii="Times New Roman" w:hAnsi="Times New Roman" w:cs="Times New Roman"/>
          <w:sz w:val="24"/>
          <w:szCs w:val="24"/>
        </w:rPr>
        <w:t xml:space="preserve">На начало отчетного периода остаток внебюджетных средств на счете составил </w:t>
      </w:r>
      <w:r w:rsidRPr="00E7316B">
        <w:rPr>
          <w:rFonts w:ascii="Times New Roman" w:hAnsi="Times New Roman" w:cs="Times New Roman"/>
          <w:sz w:val="24"/>
          <w:szCs w:val="24"/>
        </w:rPr>
        <w:t>1822092,37 рубля.</w:t>
      </w:r>
      <w:r w:rsidRPr="00AB4E90">
        <w:rPr>
          <w:rFonts w:ascii="Times New Roman" w:hAnsi="Times New Roman" w:cs="Times New Roman"/>
          <w:sz w:val="24"/>
          <w:szCs w:val="24"/>
        </w:rPr>
        <w:t xml:space="preserve"> По состоянию на 01.01.201</w:t>
      </w:r>
      <w:r>
        <w:rPr>
          <w:rFonts w:ascii="Times New Roman" w:hAnsi="Times New Roman" w:cs="Times New Roman"/>
          <w:sz w:val="24"/>
          <w:szCs w:val="24"/>
        </w:rPr>
        <w:t xml:space="preserve">9 </w:t>
      </w:r>
      <w:r w:rsidRPr="00AB4E90">
        <w:rPr>
          <w:rFonts w:ascii="Times New Roman" w:hAnsi="Times New Roman" w:cs="Times New Roman"/>
          <w:sz w:val="24"/>
          <w:szCs w:val="24"/>
        </w:rPr>
        <w:t>г. остаток внебюджетн</w:t>
      </w:r>
      <w:r>
        <w:rPr>
          <w:rFonts w:ascii="Times New Roman" w:hAnsi="Times New Roman" w:cs="Times New Roman"/>
          <w:sz w:val="24"/>
          <w:szCs w:val="24"/>
        </w:rPr>
        <w:t>ых средств на счете составил 2 531</w:t>
      </w:r>
      <w:r w:rsidRPr="00AB4E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643,17 руб</w:t>
      </w:r>
      <w:r w:rsidRPr="00AB4E9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Данные средства будут направлены на уплату налога на прибыль, НДС, на оплату задолженности за монтаж системы вентиляции.</w:t>
      </w:r>
    </w:p>
    <w:p w:rsidR="00975896" w:rsidRDefault="00975896" w:rsidP="009758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363D">
        <w:rPr>
          <w:rFonts w:ascii="Times New Roman" w:hAnsi="Times New Roman" w:cs="Times New Roman"/>
          <w:b/>
          <w:sz w:val="24"/>
          <w:szCs w:val="24"/>
        </w:rPr>
        <w:t>Сведения о результатах мероприятий внутреннего государственного (муниципального) финансового контроля (</w:t>
      </w:r>
      <w:hyperlink w:anchor="sub_3760885" w:history="1">
        <w:r w:rsidRPr="0027363D">
          <w:rPr>
            <w:rFonts w:ascii="Times New Roman" w:hAnsi="Times New Roman" w:cs="Times New Roman"/>
            <w:b/>
            <w:color w:val="106BBE"/>
            <w:sz w:val="24"/>
            <w:szCs w:val="24"/>
          </w:rPr>
          <w:t>Таблица N 5</w:t>
        </w:r>
      </w:hyperlink>
      <w:r w:rsidRPr="0027363D">
        <w:rPr>
          <w:rFonts w:ascii="Times New Roman" w:hAnsi="Times New Roman" w:cs="Times New Roman"/>
          <w:b/>
          <w:sz w:val="24"/>
          <w:szCs w:val="24"/>
        </w:rPr>
        <w:t>)</w:t>
      </w:r>
    </w:p>
    <w:p w:rsidR="00975896" w:rsidRPr="00AB4E90" w:rsidRDefault="00975896" w:rsidP="008A56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2283"/>
        <w:gridCol w:w="1985"/>
        <w:gridCol w:w="10"/>
        <w:gridCol w:w="2258"/>
        <w:gridCol w:w="7"/>
        <w:gridCol w:w="3678"/>
      </w:tblGrid>
      <w:tr w:rsidR="00975896" w:rsidRPr="00DF4461" w:rsidTr="00682883">
        <w:trPr>
          <w:trHeight w:val="25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896" w:rsidRPr="00DF4461" w:rsidRDefault="00975896" w:rsidP="006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4461">
              <w:rPr>
                <w:rFonts w:ascii="Times New Roman" w:eastAsia="Times New Roman" w:hAnsi="Times New Roman" w:cs="Times New Roman"/>
                <w:sz w:val="20"/>
                <w:szCs w:val="20"/>
              </w:rPr>
              <w:t>Тип контрольных</w:t>
            </w:r>
            <w:r w:rsidRPr="00DF446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мероприятий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896" w:rsidRPr="00DF4461" w:rsidRDefault="00975896" w:rsidP="006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4461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  <w:r w:rsidRPr="00DF446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мероприятия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896" w:rsidRPr="00DF4461" w:rsidRDefault="00975896" w:rsidP="006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4461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Выявленные</w:t>
            </w:r>
            <w:r w:rsidRPr="00DF446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нарушения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896" w:rsidRPr="00DF4461" w:rsidRDefault="00975896" w:rsidP="006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4461">
              <w:rPr>
                <w:rFonts w:ascii="Times New Roman" w:eastAsia="Times New Roman" w:hAnsi="Times New Roman" w:cs="Times New Roman"/>
                <w:sz w:val="20"/>
                <w:szCs w:val="20"/>
              </w:rPr>
              <w:t>Меры по устранению выявленных нарушений</w:t>
            </w:r>
          </w:p>
        </w:tc>
      </w:tr>
      <w:tr w:rsidR="00975896" w:rsidRPr="00DF4461" w:rsidTr="00682883">
        <w:trPr>
          <w:trHeight w:val="25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75896" w:rsidRPr="00DF4461" w:rsidRDefault="00975896" w:rsidP="006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75896" w:rsidRPr="00DF4461" w:rsidRDefault="00975896" w:rsidP="006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75896" w:rsidRPr="00DF4461" w:rsidRDefault="00975896" w:rsidP="006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896" w:rsidRPr="00DF4461" w:rsidRDefault="00975896" w:rsidP="006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896" w:rsidRPr="00DF4461" w:rsidTr="00682883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896" w:rsidRPr="00DF4461" w:rsidRDefault="00975896" w:rsidP="006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446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896" w:rsidRPr="00DF4461" w:rsidRDefault="00975896" w:rsidP="006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446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896" w:rsidRPr="00DF4461" w:rsidRDefault="00975896" w:rsidP="006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446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896" w:rsidRPr="00DF4461" w:rsidRDefault="00975896" w:rsidP="006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446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75896" w:rsidTr="006828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2283" w:type="dxa"/>
          </w:tcPr>
          <w:p w:rsidR="00975896" w:rsidRDefault="00975896" w:rsidP="00682883">
            <w:pPr>
              <w:autoSpaceDE w:val="0"/>
              <w:autoSpaceDN w:val="0"/>
              <w:adjustRightInd w:val="0"/>
              <w:spacing w:after="0" w:line="240" w:lineRule="auto"/>
              <w:ind w:left="15"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439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  <w:p w:rsidR="00975896" w:rsidRPr="00204439" w:rsidRDefault="00975896" w:rsidP="00682883">
            <w:pPr>
              <w:autoSpaceDE w:val="0"/>
              <w:autoSpaceDN w:val="0"/>
              <w:adjustRightInd w:val="0"/>
              <w:spacing w:after="0" w:line="240" w:lineRule="auto"/>
              <w:ind w:left="15"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период 2016-2017 г.</w:t>
            </w:r>
          </w:p>
        </w:tc>
        <w:tc>
          <w:tcPr>
            <w:tcW w:w="1995" w:type="dxa"/>
            <w:gridSpan w:val="2"/>
          </w:tcPr>
          <w:p w:rsidR="00975896" w:rsidRPr="00204439" w:rsidRDefault="00975896" w:rsidP="00682883">
            <w:pPr>
              <w:autoSpaceDE w:val="0"/>
              <w:autoSpaceDN w:val="0"/>
              <w:adjustRightInd w:val="0"/>
              <w:spacing w:after="0" w:line="240" w:lineRule="auto"/>
              <w:ind w:left="15" w:firstLine="1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204439">
              <w:rPr>
                <w:rFonts w:ascii="Times New Roman" w:hAnsi="Times New Roman" w:cs="Times New Roman"/>
                <w:sz w:val="16"/>
                <w:szCs w:val="16"/>
              </w:rPr>
              <w:t>роверка использования субсидий, предоставленных из федерального бюджета на выполнение государственного задания  и иные цели, полноты и достоверности отчетности</w:t>
            </w:r>
          </w:p>
        </w:tc>
        <w:tc>
          <w:tcPr>
            <w:tcW w:w="2265" w:type="dxa"/>
            <w:gridSpan w:val="2"/>
          </w:tcPr>
          <w:p w:rsidR="00975896" w:rsidRDefault="00975896" w:rsidP="00682883">
            <w:pPr>
              <w:spacing w:after="0"/>
              <w:ind w:left="1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Pr="00204439">
              <w:rPr>
                <w:rFonts w:ascii="Times New Roman" w:hAnsi="Times New Roman" w:cs="Times New Roman"/>
                <w:sz w:val="16"/>
                <w:szCs w:val="16"/>
              </w:rPr>
              <w:t>Не размещен в ИС «</w:t>
            </w:r>
            <w:r w:rsidRPr="00975896">
              <w:rPr>
                <w:rFonts w:ascii="Times New Roman" w:hAnsi="Times New Roman" w:cs="Times New Roman"/>
                <w:sz w:val="16"/>
                <w:szCs w:val="16"/>
              </w:rPr>
              <w:t>Электронный бюджет» плана ФХД Учреждения на 2016 год, с изменениями по состоянию на 18 декабря</w:t>
            </w:r>
            <w:r w:rsidRPr="00204439">
              <w:rPr>
                <w:rFonts w:ascii="Times New Roman" w:hAnsi="Times New Roman" w:cs="Times New Roman"/>
                <w:sz w:val="16"/>
                <w:szCs w:val="16"/>
              </w:rPr>
              <w:t xml:space="preserve"> 2016 года.</w:t>
            </w:r>
          </w:p>
          <w:p w:rsidR="007F4503" w:rsidRDefault="007F4503" w:rsidP="00682883">
            <w:pPr>
              <w:spacing w:after="0"/>
              <w:ind w:left="1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4503" w:rsidRDefault="007F4503" w:rsidP="00682883">
            <w:pPr>
              <w:spacing w:after="0"/>
              <w:ind w:left="1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5896" w:rsidRPr="00204439" w:rsidRDefault="00975896" w:rsidP="00682883">
            <w:pPr>
              <w:spacing w:after="0"/>
              <w:ind w:left="1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2.О</w:t>
            </w:r>
            <w:r w:rsidRPr="00204439">
              <w:rPr>
                <w:rFonts w:ascii="Times New Roman" w:hAnsi="Times New Roman" w:cs="Times New Roman"/>
                <w:sz w:val="16"/>
                <w:szCs w:val="16"/>
              </w:rPr>
              <w:t>тчета о выполнении государственного задания от 10 февраля 2017 г.  № 177-00179-17-02 за 1 квартал 2017 года размещен в системе  «Электронный Бюджет» с нарушением установленного срока</w:t>
            </w:r>
          </w:p>
        </w:tc>
        <w:tc>
          <w:tcPr>
            <w:tcW w:w="3678" w:type="dxa"/>
          </w:tcPr>
          <w:p w:rsidR="007F4503" w:rsidRPr="007F4503" w:rsidRDefault="00975896" w:rsidP="007F4503">
            <w:pPr>
              <w:autoSpaceDE w:val="0"/>
              <w:autoSpaceDN w:val="0"/>
              <w:adjustRightInd w:val="0"/>
              <w:spacing w:after="0" w:line="240" w:lineRule="auto"/>
              <w:ind w:left="15" w:firstLine="1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75896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="007F4503">
              <w:rPr>
                <w:rFonts w:ascii="Times New Roman" w:hAnsi="Times New Roman" w:cs="Times New Roman"/>
                <w:sz w:val="16"/>
                <w:szCs w:val="16"/>
              </w:rPr>
              <w:t>Организовано изучение ответственными лицами ст. 32 ФЗ</w:t>
            </w:r>
            <w:r w:rsidRPr="00975896">
              <w:rPr>
                <w:rFonts w:ascii="Times New Roman" w:hAnsi="Times New Roman" w:cs="Times New Roman"/>
                <w:sz w:val="16"/>
                <w:szCs w:val="16"/>
              </w:rPr>
              <w:t xml:space="preserve"> от 12 января 1996 г. N 7-ФЗ</w:t>
            </w:r>
            <w:r w:rsidR="007F45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75896">
              <w:rPr>
                <w:rFonts w:ascii="Times New Roman" w:hAnsi="Times New Roman" w:cs="Times New Roman"/>
                <w:sz w:val="16"/>
                <w:szCs w:val="16"/>
              </w:rPr>
              <w:t>"О некоммерческих организациях"</w:t>
            </w:r>
            <w:r w:rsidR="007F4503">
              <w:rPr>
                <w:rFonts w:ascii="Times New Roman" w:hAnsi="Times New Roman" w:cs="Times New Roman"/>
                <w:sz w:val="16"/>
                <w:szCs w:val="16"/>
              </w:rPr>
              <w:t xml:space="preserve"> и ст. 15 Приказа </w:t>
            </w:r>
            <w:r w:rsidR="007F4503" w:rsidRPr="007F4503">
              <w:rPr>
                <w:rFonts w:ascii="Times New Roman" w:hAnsi="Times New Roman" w:cs="Times New Roman"/>
                <w:sz w:val="16"/>
                <w:szCs w:val="16"/>
              </w:rPr>
              <w:t>Минфина РФ от 21 июля 2011 г. N 86н</w:t>
            </w:r>
          </w:p>
          <w:p w:rsidR="00975896" w:rsidRDefault="007F4503" w:rsidP="007F4503">
            <w:pPr>
              <w:autoSpaceDE w:val="0"/>
              <w:autoSpaceDN w:val="0"/>
              <w:adjustRightInd w:val="0"/>
              <w:spacing w:after="0" w:line="240" w:lineRule="auto"/>
              <w:ind w:left="15" w:firstLine="1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4503">
              <w:rPr>
                <w:rFonts w:ascii="Times New Roman" w:hAnsi="Times New Roman" w:cs="Times New Roman"/>
                <w:sz w:val="16"/>
                <w:szCs w:val="16"/>
              </w:rPr>
              <w:t xml:space="preserve">"Об утверждении порядка предоставления </w:t>
            </w:r>
            <w:r w:rsidRPr="007F4503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информации</w:t>
            </w:r>
            <w:r w:rsidRPr="007F4503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государственным (муниципальным) учреждением, ее размещения на официальном сайте в сети Интернет и ведения указанного сайта"</w:t>
            </w:r>
          </w:p>
          <w:p w:rsidR="007F4503" w:rsidRPr="007F4503" w:rsidRDefault="007F4503" w:rsidP="007F4503">
            <w:pPr>
              <w:autoSpaceDE w:val="0"/>
              <w:autoSpaceDN w:val="0"/>
              <w:adjustRightInd w:val="0"/>
              <w:spacing w:after="0" w:line="240" w:lineRule="auto"/>
              <w:ind w:left="15" w:firstLine="1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Pr="007F4503">
              <w:rPr>
                <w:rFonts w:ascii="Times New Roman" w:hAnsi="Times New Roman" w:cs="Times New Roman"/>
                <w:sz w:val="16"/>
                <w:szCs w:val="16"/>
              </w:rPr>
              <w:t xml:space="preserve">Организовано изучение ответственными лицами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п. 4,10  </w:t>
            </w:r>
            <w:r w:rsidRPr="007F4503">
              <w:rPr>
                <w:rFonts w:ascii="Times New Roman" w:hAnsi="Times New Roman" w:cs="Times New Roman"/>
                <w:sz w:val="16"/>
                <w:szCs w:val="16"/>
              </w:rPr>
              <w:t>Постановлени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7F4503"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РФ от 26 июня 2015 г. N 640</w:t>
            </w:r>
          </w:p>
          <w:p w:rsidR="007F4503" w:rsidRPr="00975896" w:rsidRDefault="007F4503" w:rsidP="007F4503">
            <w:pPr>
              <w:autoSpaceDE w:val="0"/>
              <w:autoSpaceDN w:val="0"/>
              <w:adjustRightInd w:val="0"/>
              <w:spacing w:after="0" w:line="240" w:lineRule="auto"/>
              <w:ind w:left="15" w:firstLine="1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4503">
              <w:rPr>
                <w:rFonts w:ascii="Times New Roman" w:hAnsi="Times New Roman" w:cs="Times New Roman"/>
                <w:sz w:val="16"/>
                <w:szCs w:val="16"/>
              </w:rPr>
              <w:t>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</w:t>
            </w:r>
          </w:p>
        </w:tc>
      </w:tr>
    </w:tbl>
    <w:p w:rsidR="00074226" w:rsidRDefault="00074226" w:rsidP="00C865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C1107" w:rsidRDefault="009C1107" w:rsidP="000742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565"/>
    </w:p>
    <w:p w:rsidR="005C6B1B" w:rsidRDefault="005C6B1B" w:rsidP="000742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7363D" w:rsidRDefault="00D01810" w:rsidP="00D0181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63D">
        <w:rPr>
          <w:rFonts w:ascii="Times New Roman" w:hAnsi="Times New Roman" w:cs="Times New Roman"/>
          <w:b/>
          <w:sz w:val="24"/>
          <w:szCs w:val="24"/>
        </w:rPr>
        <w:t>Раздел 5 "Прочие вопросы деятельности учреждения"</w:t>
      </w:r>
    </w:p>
    <w:p w:rsidR="00A56BD7" w:rsidRDefault="00A56BD7" w:rsidP="00D0181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6BD7" w:rsidRDefault="00A56BD7" w:rsidP="00A56B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 состоянию на 01.01.2018 г. проведена инвентаризация основных средств, излишков и недостач не обнаружено. Основных средств, не соответствующих критериям актива, утвержденных приказом Минфина России от 31.12.2016 г. № 275Н  «Об утверждении федерального стандарта бухгалтерского учета для организаций государственного сектора «Основные средства», не выявлено.</w:t>
      </w:r>
    </w:p>
    <w:p w:rsidR="00FA3A93" w:rsidRPr="00FA3A93" w:rsidRDefault="00FA3A93" w:rsidP="00FA3A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A3A93">
        <w:rPr>
          <w:rFonts w:ascii="Times New Roman" w:hAnsi="Times New Roman" w:cs="Times New Roman"/>
          <w:sz w:val="24"/>
          <w:szCs w:val="24"/>
        </w:rPr>
        <w:t>В соответствии со ст.11 ФЗ-402 от 06.12.2011 по приказу № 107 от 29.12.2018 г. проведена годовая инвентаризация имущества. Расхождений не выявлено.</w:t>
      </w:r>
    </w:p>
    <w:p w:rsidR="00FA3A93" w:rsidRDefault="00FA3A93" w:rsidP="00FA3A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A3A93">
        <w:rPr>
          <w:rFonts w:ascii="Times New Roman" w:hAnsi="Times New Roman" w:cs="Times New Roman"/>
          <w:sz w:val="24"/>
          <w:szCs w:val="24"/>
        </w:rPr>
        <w:t>Внешний государственный (муниципальный) финансовый контроль не проводился.</w:t>
      </w:r>
    </w:p>
    <w:p w:rsidR="0060550A" w:rsidRDefault="0060550A" w:rsidP="00FA3A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0550A" w:rsidRDefault="0060550A" w:rsidP="0060550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50A" w:rsidRDefault="0060550A" w:rsidP="0060550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208F" w:rsidRDefault="0060550A" w:rsidP="0060550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50A">
        <w:rPr>
          <w:rFonts w:ascii="Times New Roman" w:hAnsi="Times New Roman" w:cs="Times New Roman"/>
          <w:b/>
          <w:sz w:val="24"/>
          <w:szCs w:val="24"/>
        </w:rPr>
        <w:t>Пояснительная к форме 0503</w:t>
      </w:r>
      <w:r>
        <w:rPr>
          <w:rFonts w:ascii="Times New Roman" w:hAnsi="Times New Roman" w:cs="Times New Roman"/>
          <w:b/>
          <w:sz w:val="24"/>
          <w:szCs w:val="24"/>
        </w:rPr>
        <w:t>710</w:t>
      </w:r>
    </w:p>
    <w:p w:rsidR="0060550A" w:rsidRDefault="0060550A" w:rsidP="0060550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50A" w:rsidRDefault="0060550A" w:rsidP="006055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50A">
        <w:rPr>
          <w:rFonts w:ascii="Times New Roman" w:hAnsi="Times New Roman" w:cs="Times New Roman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sz w:val="24"/>
          <w:szCs w:val="24"/>
        </w:rPr>
        <w:t xml:space="preserve">проверке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межформенных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увязок</w:t>
      </w:r>
      <w:r w:rsidRPr="0060550A">
        <w:rPr>
          <w:rFonts w:ascii="Times New Roman" w:hAnsi="Times New Roman" w:cs="Times New Roman"/>
          <w:sz w:val="24"/>
          <w:szCs w:val="24"/>
        </w:rPr>
        <w:t xml:space="preserve"> формы 05037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0550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0550A">
        <w:rPr>
          <w:rFonts w:ascii="Times New Roman" w:hAnsi="Times New Roman" w:cs="Times New Roman"/>
          <w:sz w:val="24"/>
          <w:szCs w:val="24"/>
        </w:rPr>
        <w:t>за  2018</w:t>
      </w:r>
      <w:proofErr w:type="gramEnd"/>
      <w:r w:rsidRPr="0060550A">
        <w:rPr>
          <w:rFonts w:ascii="Times New Roman" w:hAnsi="Times New Roman" w:cs="Times New Roman"/>
          <w:sz w:val="24"/>
          <w:szCs w:val="24"/>
        </w:rPr>
        <w:t xml:space="preserve"> год выявлено предупреждение: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60550A">
        <w:rPr>
          <w:rFonts w:ascii="Times New Roman" w:hAnsi="Times New Roman" w:cs="Times New Roman"/>
          <w:sz w:val="24"/>
          <w:szCs w:val="24"/>
        </w:rPr>
        <w:t>ачисленные доходы по КОСГУ 13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0550A">
        <w:rPr>
          <w:rFonts w:ascii="Times New Roman" w:hAnsi="Times New Roman" w:cs="Times New Roman"/>
          <w:sz w:val="24"/>
          <w:szCs w:val="24"/>
        </w:rPr>
        <w:t xml:space="preserve"> в ф. 0503710 не соответствуют начисленным доходам по КОСГУ 130 в ф. 0503721 недопустимо (кроме налога на прибыль)</w:t>
      </w:r>
      <w:r>
        <w:rPr>
          <w:rFonts w:ascii="Times New Roman" w:hAnsi="Times New Roman" w:cs="Times New Roman"/>
          <w:sz w:val="24"/>
          <w:szCs w:val="24"/>
        </w:rPr>
        <w:t xml:space="preserve"> – расхождение образует начисленный налог на прибыль за 2018 г. в сумме  </w:t>
      </w:r>
      <w:r w:rsidRPr="0060550A">
        <w:rPr>
          <w:rFonts w:ascii="Times New Roman" w:hAnsi="Times New Roman" w:cs="Times New Roman"/>
          <w:sz w:val="24"/>
          <w:szCs w:val="24"/>
        </w:rPr>
        <w:t>71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550A">
        <w:rPr>
          <w:rFonts w:ascii="Times New Roman" w:hAnsi="Times New Roman" w:cs="Times New Roman"/>
          <w:sz w:val="24"/>
          <w:szCs w:val="24"/>
        </w:rPr>
        <w:t>286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60550A" w:rsidRPr="0060550A" w:rsidRDefault="0060550A" w:rsidP="006055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0550A" w:rsidRPr="0060550A" w:rsidRDefault="0060550A" w:rsidP="0060550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50A">
        <w:rPr>
          <w:rFonts w:ascii="Times New Roman" w:hAnsi="Times New Roman" w:cs="Times New Roman"/>
          <w:b/>
          <w:sz w:val="24"/>
          <w:szCs w:val="24"/>
        </w:rPr>
        <w:t>Пояснительная к форме 05037</w:t>
      </w:r>
      <w:r>
        <w:rPr>
          <w:rFonts w:ascii="Times New Roman" w:hAnsi="Times New Roman" w:cs="Times New Roman"/>
          <w:b/>
          <w:sz w:val="24"/>
          <w:szCs w:val="24"/>
        </w:rPr>
        <w:t>21</w:t>
      </w:r>
    </w:p>
    <w:p w:rsidR="0060550A" w:rsidRPr="0060550A" w:rsidRDefault="0060550A" w:rsidP="0060550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208F" w:rsidRPr="0060550A" w:rsidRDefault="0060550A" w:rsidP="006055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550A">
        <w:rPr>
          <w:rFonts w:ascii="Times New Roman" w:hAnsi="Times New Roman" w:cs="Times New Roman"/>
          <w:sz w:val="24"/>
          <w:szCs w:val="24"/>
        </w:rPr>
        <w:t xml:space="preserve">При проверке </w:t>
      </w:r>
      <w:proofErr w:type="spellStart"/>
      <w:r w:rsidRPr="0060550A">
        <w:rPr>
          <w:rFonts w:ascii="Times New Roman" w:hAnsi="Times New Roman" w:cs="Times New Roman"/>
          <w:sz w:val="24"/>
          <w:szCs w:val="24"/>
        </w:rPr>
        <w:t>межформенных</w:t>
      </w:r>
      <w:proofErr w:type="spellEnd"/>
      <w:r w:rsidRPr="0060550A">
        <w:rPr>
          <w:rFonts w:ascii="Times New Roman" w:hAnsi="Times New Roman" w:cs="Times New Roman"/>
          <w:sz w:val="24"/>
          <w:szCs w:val="24"/>
        </w:rPr>
        <w:t xml:space="preserve"> увязок формы 05037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60550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0550A">
        <w:rPr>
          <w:rFonts w:ascii="Times New Roman" w:hAnsi="Times New Roman" w:cs="Times New Roman"/>
          <w:sz w:val="24"/>
          <w:szCs w:val="24"/>
        </w:rPr>
        <w:t>за  2018</w:t>
      </w:r>
      <w:proofErr w:type="gramEnd"/>
      <w:r w:rsidRPr="0060550A">
        <w:rPr>
          <w:rFonts w:ascii="Times New Roman" w:hAnsi="Times New Roman" w:cs="Times New Roman"/>
          <w:sz w:val="24"/>
          <w:szCs w:val="24"/>
        </w:rPr>
        <w:t xml:space="preserve"> год выявлено предупреждение: начисленные доходы по КОСГУ 130 в ф. 0503710 не соответствуют начисленным доходам по КОСГУ 130 в ф. 0503721 недопустимо (кроме налога на прибыль) – расхождение образует начисленный налог на прибыль за 2018 г. в сумме  71 286 руб.</w:t>
      </w:r>
    </w:p>
    <w:p w:rsidR="009B208F" w:rsidRDefault="009B208F" w:rsidP="009B208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208F" w:rsidRPr="00F23400" w:rsidRDefault="009B208F" w:rsidP="009B208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400">
        <w:rPr>
          <w:rFonts w:ascii="Times New Roman" w:hAnsi="Times New Roman" w:cs="Times New Roman"/>
          <w:b/>
          <w:sz w:val="24"/>
          <w:szCs w:val="24"/>
        </w:rPr>
        <w:t>Пояснительная к форме 0503737</w:t>
      </w:r>
    </w:p>
    <w:p w:rsidR="009B208F" w:rsidRPr="00F23400" w:rsidRDefault="009B208F" w:rsidP="009B208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208F" w:rsidRDefault="009B208F" w:rsidP="009B208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3400">
        <w:rPr>
          <w:rFonts w:ascii="Times New Roman" w:hAnsi="Times New Roman" w:cs="Times New Roman"/>
          <w:sz w:val="24"/>
          <w:szCs w:val="24"/>
        </w:rPr>
        <w:t xml:space="preserve"> При заполнении формы 0503737 за  201</w:t>
      </w:r>
      <w:r>
        <w:rPr>
          <w:rFonts w:ascii="Times New Roman" w:hAnsi="Times New Roman" w:cs="Times New Roman"/>
          <w:sz w:val="24"/>
          <w:szCs w:val="24"/>
        </w:rPr>
        <w:t>8 год</w:t>
      </w:r>
      <w:r w:rsidRPr="00F23400">
        <w:rPr>
          <w:rFonts w:ascii="Times New Roman" w:hAnsi="Times New Roman" w:cs="Times New Roman"/>
          <w:sz w:val="24"/>
          <w:szCs w:val="24"/>
        </w:rPr>
        <w:t xml:space="preserve"> выявлено предупре</w:t>
      </w:r>
      <w:r>
        <w:rPr>
          <w:rFonts w:ascii="Times New Roman" w:hAnsi="Times New Roman" w:cs="Times New Roman"/>
          <w:sz w:val="24"/>
          <w:szCs w:val="24"/>
        </w:rPr>
        <w:t>ждение: расхождение составляет 4</w:t>
      </w:r>
      <w:r w:rsidR="007E74F2">
        <w:rPr>
          <w:rFonts w:ascii="Times New Roman" w:hAnsi="Times New Roman" w:cs="Times New Roman"/>
          <w:sz w:val="24"/>
          <w:szCs w:val="24"/>
        </w:rPr>
        <w:t>500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F23400">
        <w:rPr>
          <w:rFonts w:ascii="Times New Roman" w:hAnsi="Times New Roman" w:cs="Times New Roman"/>
          <w:sz w:val="24"/>
          <w:szCs w:val="24"/>
        </w:rPr>
        <w:t>,00 рублей (денежные средства, перечисленные на дебетовую банковскую карту и потраченные с нее, не снимая в кассу).</w:t>
      </w:r>
    </w:p>
    <w:p w:rsidR="00D01810" w:rsidRDefault="00D01810" w:rsidP="00D0181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bookmarkEnd w:id="2"/>
    <w:p w:rsidR="00975896" w:rsidRPr="00975896" w:rsidRDefault="00975896" w:rsidP="0097589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896">
        <w:rPr>
          <w:rFonts w:ascii="Times New Roman" w:eastAsia="Times New Roman" w:hAnsi="Times New Roman" w:cs="Times New Roman"/>
          <w:sz w:val="24"/>
          <w:szCs w:val="24"/>
        </w:rPr>
        <w:t>По причине отсутствия числовых значений показателей, в состав бухгалтерской отчетности не вошли следующие формы:</w:t>
      </w:r>
    </w:p>
    <w:p w:rsidR="00975896" w:rsidRPr="00975896" w:rsidRDefault="00975896" w:rsidP="0097589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896">
        <w:rPr>
          <w:rFonts w:ascii="Times New Roman" w:eastAsia="Times New Roman" w:hAnsi="Times New Roman" w:cs="Times New Roman"/>
          <w:sz w:val="24"/>
          <w:szCs w:val="24"/>
        </w:rPr>
        <w:t>Справка по консолидируемым расчетам учреждения (по счету 230406000, 430406000, 2(4)40120241, 2(4)40110180) (ф. 0503725);</w:t>
      </w:r>
    </w:p>
    <w:p w:rsidR="00975896" w:rsidRPr="00975896" w:rsidRDefault="00975896" w:rsidP="0097589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896">
        <w:rPr>
          <w:rFonts w:ascii="Times New Roman" w:eastAsia="Times New Roman" w:hAnsi="Times New Roman" w:cs="Times New Roman"/>
          <w:sz w:val="24"/>
          <w:szCs w:val="24"/>
        </w:rPr>
        <w:t>Сведения о количестве обособленных подразделений (ф. 0503761);</w:t>
      </w:r>
    </w:p>
    <w:p w:rsidR="00975896" w:rsidRPr="00975896" w:rsidRDefault="00975896" w:rsidP="0097589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896">
        <w:rPr>
          <w:rFonts w:ascii="Times New Roman" w:eastAsia="Times New Roman" w:hAnsi="Times New Roman" w:cs="Times New Roman"/>
          <w:sz w:val="24"/>
          <w:szCs w:val="24"/>
        </w:rPr>
        <w:t>Сведения об использовании целевых иностранных кредитах (ф. 0503767);</w:t>
      </w:r>
    </w:p>
    <w:p w:rsidR="00975896" w:rsidRPr="00975896" w:rsidRDefault="00975896" w:rsidP="0097589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896">
        <w:rPr>
          <w:rFonts w:ascii="Times New Roman" w:eastAsia="Times New Roman" w:hAnsi="Times New Roman" w:cs="Times New Roman"/>
          <w:sz w:val="24"/>
          <w:szCs w:val="24"/>
        </w:rPr>
        <w:t>Сведения о финансовых вложениях учреждения (ф. 0503771);</w:t>
      </w:r>
    </w:p>
    <w:p w:rsidR="00975896" w:rsidRPr="00975896" w:rsidRDefault="00975896" w:rsidP="0097589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896">
        <w:rPr>
          <w:rFonts w:ascii="Times New Roman" w:eastAsia="Times New Roman" w:hAnsi="Times New Roman" w:cs="Times New Roman"/>
          <w:sz w:val="24"/>
          <w:szCs w:val="24"/>
        </w:rPr>
        <w:t>Сведения о суммах заимствований (0503772);</w:t>
      </w:r>
    </w:p>
    <w:p w:rsidR="00975896" w:rsidRPr="00975896" w:rsidRDefault="00975896" w:rsidP="0097589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896">
        <w:rPr>
          <w:rFonts w:ascii="Times New Roman" w:eastAsia="Times New Roman" w:hAnsi="Times New Roman" w:cs="Times New Roman"/>
          <w:sz w:val="24"/>
          <w:szCs w:val="24"/>
        </w:rPr>
        <w:t>Сведения о вложениях в объекты недвижимого имущества, об объектах незавершенного строительства бюджетного (автономного) учреждения (ф. 0503790);</w:t>
      </w:r>
    </w:p>
    <w:p w:rsidR="00975896" w:rsidRPr="00975896" w:rsidRDefault="00975896" w:rsidP="0097589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896">
        <w:rPr>
          <w:rFonts w:ascii="Times New Roman" w:eastAsia="Times New Roman" w:hAnsi="Times New Roman" w:cs="Times New Roman"/>
          <w:sz w:val="24"/>
          <w:szCs w:val="24"/>
        </w:rPr>
        <w:t>Сведения об исполнении судебных решений по денежным обязательствам учреждения (ф. 0503295).</w:t>
      </w:r>
    </w:p>
    <w:p w:rsidR="00BB776D" w:rsidRDefault="00BB776D" w:rsidP="00397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4208" w:rsidRDefault="00884208" w:rsidP="00397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4208" w:rsidRDefault="00884208" w:rsidP="00397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4419" w:rsidRPr="00BB776D" w:rsidRDefault="00AB4E90" w:rsidP="00397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776D">
        <w:rPr>
          <w:rFonts w:ascii="Times New Roman" w:hAnsi="Times New Roman" w:cs="Times New Roman"/>
          <w:sz w:val="24"/>
          <w:szCs w:val="24"/>
        </w:rPr>
        <w:t xml:space="preserve">Главный бухгалтер                                                                                      </w:t>
      </w:r>
      <w:r w:rsidR="004B0150" w:rsidRPr="00BB776D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E1786">
        <w:rPr>
          <w:rFonts w:ascii="Times New Roman" w:hAnsi="Times New Roman" w:cs="Times New Roman"/>
          <w:sz w:val="24"/>
          <w:szCs w:val="24"/>
        </w:rPr>
        <w:t>С</w:t>
      </w:r>
      <w:r w:rsidR="004B0150" w:rsidRPr="00BB776D">
        <w:rPr>
          <w:rFonts w:ascii="Times New Roman" w:hAnsi="Times New Roman" w:cs="Times New Roman"/>
          <w:sz w:val="24"/>
          <w:szCs w:val="24"/>
        </w:rPr>
        <w:t>.</w:t>
      </w:r>
      <w:r w:rsidR="00EE1786">
        <w:rPr>
          <w:rFonts w:ascii="Times New Roman" w:hAnsi="Times New Roman" w:cs="Times New Roman"/>
          <w:sz w:val="24"/>
          <w:szCs w:val="24"/>
        </w:rPr>
        <w:t>Н</w:t>
      </w:r>
      <w:r w:rsidR="004B0150" w:rsidRPr="00BB776D">
        <w:rPr>
          <w:rFonts w:ascii="Times New Roman" w:hAnsi="Times New Roman" w:cs="Times New Roman"/>
          <w:sz w:val="24"/>
          <w:szCs w:val="24"/>
        </w:rPr>
        <w:t xml:space="preserve">. </w:t>
      </w:r>
      <w:r w:rsidR="00EE1786">
        <w:rPr>
          <w:rFonts w:ascii="Times New Roman" w:hAnsi="Times New Roman" w:cs="Times New Roman"/>
          <w:sz w:val="24"/>
          <w:szCs w:val="24"/>
        </w:rPr>
        <w:t>Илюшкин</w:t>
      </w:r>
    </w:p>
    <w:sectPr w:rsidR="003F4419" w:rsidRPr="00BB776D" w:rsidSect="004F63B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9231E8"/>
    <w:multiLevelType w:val="hybridMultilevel"/>
    <w:tmpl w:val="80E0A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9E7686"/>
    <w:multiLevelType w:val="hybridMultilevel"/>
    <w:tmpl w:val="5D98F7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C7B"/>
    <w:rsid w:val="000144F1"/>
    <w:rsid w:val="00070173"/>
    <w:rsid w:val="00074226"/>
    <w:rsid w:val="000A3829"/>
    <w:rsid w:val="000A6CA7"/>
    <w:rsid w:val="000C5D5D"/>
    <w:rsid w:val="000F08C5"/>
    <w:rsid w:val="0013662C"/>
    <w:rsid w:val="00151EA6"/>
    <w:rsid w:val="0018152B"/>
    <w:rsid w:val="001D45AB"/>
    <w:rsid w:val="001E796D"/>
    <w:rsid w:val="001F1DAB"/>
    <w:rsid w:val="002423B2"/>
    <w:rsid w:val="00245704"/>
    <w:rsid w:val="0026704D"/>
    <w:rsid w:val="0027363D"/>
    <w:rsid w:val="00293B22"/>
    <w:rsid w:val="00295F2A"/>
    <w:rsid w:val="002A375D"/>
    <w:rsid w:val="002B2C7B"/>
    <w:rsid w:val="002C5A57"/>
    <w:rsid w:val="002E2A92"/>
    <w:rsid w:val="002F1901"/>
    <w:rsid w:val="00333A2A"/>
    <w:rsid w:val="0033790B"/>
    <w:rsid w:val="003528D6"/>
    <w:rsid w:val="00367FD2"/>
    <w:rsid w:val="003832BE"/>
    <w:rsid w:val="00384D3B"/>
    <w:rsid w:val="00397D1C"/>
    <w:rsid w:val="00397DA5"/>
    <w:rsid w:val="003B2D98"/>
    <w:rsid w:val="003F0F57"/>
    <w:rsid w:val="003F4419"/>
    <w:rsid w:val="003F613A"/>
    <w:rsid w:val="00402703"/>
    <w:rsid w:val="004103FF"/>
    <w:rsid w:val="0042616F"/>
    <w:rsid w:val="00452B92"/>
    <w:rsid w:val="00452E45"/>
    <w:rsid w:val="00466B12"/>
    <w:rsid w:val="00467F8F"/>
    <w:rsid w:val="00475095"/>
    <w:rsid w:val="00482010"/>
    <w:rsid w:val="0049305D"/>
    <w:rsid w:val="004B0150"/>
    <w:rsid w:val="004B28DA"/>
    <w:rsid w:val="004C1A82"/>
    <w:rsid w:val="004E2F5A"/>
    <w:rsid w:val="004E3C46"/>
    <w:rsid w:val="004F63B0"/>
    <w:rsid w:val="00523B0C"/>
    <w:rsid w:val="0052758E"/>
    <w:rsid w:val="00575638"/>
    <w:rsid w:val="0059717B"/>
    <w:rsid w:val="005B4FC6"/>
    <w:rsid w:val="005B5173"/>
    <w:rsid w:val="005C37F7"/>
    <w:rsid w:val="005C6B1B"/>
    <w:rsid w:val="005D4C15"/>
    <w:rsid w:val="0060550A"/>
    <w:rsid w:val="00610962"/>
    <w:rsid w:val="00616FD6"/>
    <w:rsid w:val="00624BD7"/>
    <w:rsid w:val="006353A5"/>
    <w:rsid w:val="00662378"/>
    <w:rsid w:val="00676B99"/>
    <w:rsid w:val="00681E13"/>
    <w:rsid w:val="00682AD5"/>
    <w:rsid w:val="00692675"/>
    <w:rsid w:val="00696803"/>
    <w:rsid w:val="006B6C58"/>
    <w:rsid w:val="006C2418"/>
    <w:rsid w:val="006E4B34"/>
    <w:rsid w:val="006F37AE"/>
    <w:rsid w:val="00726F40"/>
    <w:rsid w:val="00750B08"/>
    <w:rsid w:val="00784A13"/>
    <w:rsid w:val="00791F63"/>
    <w:rsid w:val="007B324C"/>
    <w:rsid w:val="007B7D27"/>
    <w:rsid w:val="007E6A82"/>
    <w:rsid w:val="007E74F2"/>
    <w:rsid w:val="007F4503"/>
    <w:rsid w:val="008202A6"/>
    <w:rsid w:val="00884208"/>
    <w:rsid w:val="00892B01"/>
    <w:rsid w:val="008A569F"/>
    <w:rsid w:val="008A6943"/>
    <w:rsid w:val="008D7345"/>
    <w:rsid w:val="008F5235"/>
    <w:rsid w:val="009063EA"/>
    <w:rsid w:val="00922E39"/>
    <w:rsid w:val="00926D85"/>
    <w:rsid w:val="009272DE"/>
    <w:rsid w:val="00940663"/>
    <w:rsid w:val="00975896"/>
    <w:rsid w:val="00986750"/>
    <w:rsid w:val="009A762E"/>
    <w:rsid w:val="009A769B"/>
    <w:rsid w:val="009B208F"/>
    <w:rsid w:val="009B7FCA"/>
    <w:rsid w:val="009C1107"/>
    <w:rsid w:val="009D2399"/>
    <w:rsid w:val="00A43722"/>
    <w:rsid w:val="00A56BD7"/>
    <w:rsid w:val="00A6290F"/>
    <w:rsid w:val="00A91CA9"/>
    <w:rsid w:val="00AB4E90"/>
    <w:rsid w:val="00AD2E3D"/>
    <w:rsid w:val="00B27ED4"/>
    <w:rsid w:val="00B451CA"/>
    <w:rsid w:val="00B66DFD"/>
    <w:rsid w:val="00B67CAC"/>
    <w:rsid w:val="00B77FBE"/>
    <w:rsid w:val="00BB776D"/>
    <w:rsid w:val="00BC3637"/>
    <w:rsid w:val="00BD36C5"/>
    <w:rsid w:val="00BD7A50"/>
    <w:rsid w:val="00BE0B59"/>
    <w:rsid w:val="00BF61E6"/>
    <w:rsid w:val="00C22729"/>
    <w:rsid w:val="00C23761"/>
    <w:rsid w:val="00C27F22"/>
    <w:rsid w:val="00C301C7"/>
    <w:rsid w:val="00C42D12"/>
    <w:rsid w:val="00C576A2"/>
    <w:rsid w:val="00C72A36"/>
    <w:rsid w:val="00C77BBA"/>
    <w:rsid w:val="00C813B2"/>
    <w:rsid w:val="00C865DF"/>
    <w:rsid w:val="00CD256B"/>
    <w:rsid w:val="00CE2A67"/>
    <w:rsid w:val="00CF2578"/>
    <w:rsid w:val="00CF4E6D"/>
    <w:rsid w:val="00D01810"/>
    <w:rsid w:val="00D04340"/>
    <w:rsid w:val="00D11F42"/>
    <w:rsid w:val="00D34279"/>
    <w:rsid w:val="00D51A86"/>
    <w:rsid w:val="00D6322B"/>
    <w:rsid w:val="00D77636"/>
    <w:rsid w:val="00DA23FE"/>
    <w:rsid w:val="00DA3B39"/>
    <w:rsid w:val="00DD2CAC"/>
    <w:rsid w:val="00E5316F"/>
    <w:rsid w:val="00E57DC2"/>
    <w:rsid w:val="00E67E27"/>
    <w:rsid w:val="00E86932"/>
    <w:rsid w:val="00E90DC1"/>
    <w:rsid w:val="00EA121B"/>
    <w:rsid w:val="00EB63B1"/>
    <w:rsid w:val="00ED20A6"/>
    <w:rsid w:val="00EE1786"/>
    <w:rsid w:val="00EE7DB9"/>
    <w:rsid w:val="00EF6F0B"/>
    <w:rsid w:val="00F02DA9"/>
    <w:rsid w:val="00F31674"/>
    <w:rsid w:val="00F36525"/>
    <w:rsid w:val="00F37F36"/>
    <w:rsid w:val="00FA3A93"/>
    <w:rsid w:val="00FA57F6"/>
    <w:rsid w:val="00FA5CE7"/>
    <w:rsid w:val="00FD04E5"/>
    <w:rsid w:val="00FD0965"/>
    <w:rsid w:val="00FD24BC"/>
    <w:rsid w:val="00FF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23D112-37AE-473E-BF02-6D150BF71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8201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C7B"/>
    <w:pPr>
      <w:ind w:left="720"/>
      <w:contextualSpacing/>
    </w:pPr>
  </w:style>
  <w:style w:type="paragraph" w:styleId="a4">
    <w:name w:val="No Spacing"/>
    <w:uiPriority w:val="1"/>
    <w:qFormat/>
    <w:rsid w:val="00482010"/>
    <w:pPr>
      <w:spacing w:after="0" w:line="240" w:lineRule="auto"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482010"/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table" w:styleId="a5">
    <w:name w:val="Table Grid"/>
    <w:basedOn w:val="a1"/>
    <w:uiPriority w:val="59"/>
    <w:rsid w:val="00467F8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Гипертекстовая ссылка"/>
    <w:basedOn w:val="a0"/>
    <w:uiPriority w:val="99"/>
    <w:rsid w:val="00F37F36"/>
    <w:rPr>
      <w:color w:val="106BBE"/>
    </w:rPr>
  </w:style>
  <w:style w:type="paragraph" w:styleId="a7">
    <w:name w:val="Balloon Text"/>
    <w:basedOn w:val="a"/>
    <w:link w:val="a8"/>
    <w:uiPriority w:val="99"/>
    <w:semiHidden/>
    <w:unhideWhenUsed/>
    <w:rsid w:val="001F1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1D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2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FFF65-2961-479F-910A-677F26484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2870</Words>
  <Characters>16359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Шестопалова Тамара</cp:lastModifiedBy>
  <cp:revision>2</cp:revision>
  <cp:lastPrinted>2018-10-05T12:41:00Z</cp:lastPrinted>
  <dcterms:created xsi:type="dcterms:W3CDTF">2019-06-06T10:15:00Z</dcterms:created>
  <dcterms:modified xsi:type="dcterms:W3CDTF">2019-06-06T10:15:00Z</dcterms:modified>
</cp:coreProperties>
</file>