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658" w:rsidRDefault="0042265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22658" w:rsidRDefault="00422658">
      <w:pPr>
        <w:pStyle w:val="ConsPlusNormal"/>
        <w:jc w:val="both"/>
        <w:outlineLvl w:val="0"/>
      </w:pPr>
    </w:p>
    <w:p w:rsidR="00422658" w:rsidRDefault="00422658">
      <w:pPr>
        <w:pStyle w:val="ConsPlusTitle"/>
        <w:jc w:val="center"/>
      </w:pPr>
      <w:r>
        <w:t>ПРАВИТЕЛЬСТВО ПЕРМСКОГО КРАЯ</w:t>
      </w:r>
    </w:p>
    <w:p w:rsidR="00422658" w:rsidRDefault="00422658">
      <w:pPr>
        <w:pStyle w:val="ConsPlusTitle"/>
        <w:jc w:val="center"/>
      </w:pPr>
    </w:p>
    <w:p w:rsidR="00422658" w:rsidRDefault="00422658">
      <w:pPr>
        <w:pStyle w:val="ConsPlusTitle"/>
        <w:jc w:val="center"/>
      </w:pPr>
      <w:r>
        <w:t>ПОСТАНОВЛЕНИЕ</w:t>
      </w:r>
    </w:p>
    <w:p w:rsidR="00422658" w:rsidRDefault="00422658">
      <w:pPr>
        <w:pStyle w:val="ConsPlusTitle"/>
        <w:jc w:val="center"/>
      </w:pPr>
      <w:r>
        <w:t>от 29 сентября 2014 г. N 1081-п</w:t>
      </w:r>
    </w:p>
    <w:p w:rsidR="00422658" w:rsidRDefault="00422658">
      <w:pPr>
        <w:pStyle w:val="ConsPlusTitle"/>
        <w:jc w:val="center"/>
      </w:pPr>
    </w:p>
    <w:p w:rsidR="00422658" w:rsidRDefault="00422658">
      <w:pPr>
        <w:pStyle w:val="ConsPlusTitle"/>
        <w:jc w:val="center"/>
      </w:pPr>
      <w:r>
        <w:t>ОБ УСТАНОВЛЕНИИ ШТАТНОЙ ЧИСЛЕННОСТИ ЛИЧНОГО СОСТАВА</w:t>
      </w:r>
    </w:p>
    <w:p w:rsidR="00422658" w:rsidRDefault="00422658">
      <w:pPr>
        <w:pStyle w:val="ConsPlusTitle"/>
        <w:jc w:val="center"/>
      </w:pPr>
      <w:proofErr w:type="gramStart"/>
      <w:r>
        <w:t>ГОСУДАРСТВЕННЫХ КАЗЕННЫХ УЧРЕЖДЕНИЙ ПЕРМСКОГО КРАЯ (ОТРЯДОВ</w:t>
      </w:r>
      <w:proofErr w:type="gramEnd"/>
    </w:p>
    <w:p w:rsidR="00422658" w:rsidRDefault="00422658">
      <w:pPr>
        <w:pStyle w:val="ConsPlusTitle"/>
        <w:jc w:val="center"/>
      </w:pPr>
      <w:proofErr w:type="gramStart"/>
      <w:r>
        <w:t>ПРОТИВОПОЖАРНОЙ СЛУЖБЫ ПЕРМСКОГО КРАЯ) И О ПРИЗНАНИИ</w:t>
      </w:r>
      <w:proofErr w:type="gramEnd"/>
    </w:p>
    <w:p w:rsidR="00422658" w:rsidRDefault="00422658">
      <w:pPr>
        <w:pStyle w:val="ConsPlusTitle"/>
        <w:jc w:val="center"/>
      </w:pPr>
      <w:proofErr w:type="gramStart"/>
      <w:r>
        <w:t>УТРАТИВШИМ</w:t>
      </w:r>
      <w:proofErr w:type="gramEnd"/>
      <w:r>
        <w:t xml:space="preserve"> СИЛУ ПОСТАНОВЛЕНИЯ ПРАВИТЕЛЬСТВА ПЕРМСКОГО КРАЯ</w:t>
      </w:r>
    </w:p>
    <w:p w:rsidR="00422658" w:rsidRDefault="00422658">
      <w:pPr>
        <w:pStyle w:val="ConsPlusTitle"/>
        <w:jc w:val="center"/>
      </w:pPr>
      <w:r>
        <w:t xml:space="preserve">ОТ 23 СЕНТЯБРЯ 2013 Г. N 1264-П "ОБ УСТАНОВЛЕНИИ </w:t>
      </w:r>
      <w:proofErr w:type="gramStart"/>
      <w:r>
        <w:t>ШТАТНОЙ</w:t>
      </w:r>
      <w:proofErr w:type="gramEnd"/>
    </w:p>
    <w:p w:rsidR="00422658" w:rsidRDefault="00422658">
      <w:pPr>
        <w:pStyle w:val="ConsPlusTitle"/>
        <w:jc w:val="center"/>
      </w:pPr>
      <w:r>
        <w:t xml:space="preserve">ЧИСЛЕННОСТИ ЛИЧНОГО СОСТАВА </w:t>
      </w:r>
      <w:proofErr w:type="gramStart"/>
      <w:r>
        <w:t>ГОСУДАРСТВЕННЫХ</w:t>
      </w:r>
      <w:proofErr w:type="gramEnd"/>
      <w:r>
        <w:t xml:space="preserve"> КАЗЕННЫХ</w:t>
      </w:r>
    </w:p>
    <w:p w:rsidR="00422658" w:rsidRDefault="00422658">
      <w:pPr>
        <w:pStyle w:val="ConsPlusTitle"/>
        <w:jc w:val="center"/>
      </w:pPr>
      <w:proofErr w:type="gramStart"/>
      <w:r>
        <w:t>УЧРЕЖДЕНИЙ ПЕРМСКОГО КРАЯ (ОТРЯДОВ ПРОТИВОПОЖАРНОЙ СЛУЖБЫ</w:t>
      </w:r>
      <w:proofErr w:type="gramEnd"/>
    </w:p>
    <w:p w:rsidR="00422658" w:rsidRDefault="00422658">
      <w:pPr>
        <w:pStyle w:val="ConsPlusTitle"/>
        <w:jc w:val="center"/>
      </w:pPr>
      <w:proofErr w:type="gramStart"/>
      <w:r>
        <w:t>ПЕРМСКОГО КРАЯ) И О ПРИЗНАНИИ УТРАТИВШИМИ СИЛУ ОТДЕЛЬНЫХ</w:t>
      </w:r>
      <w:proofErr w:type="gramEnd"/>
    </w:p>
    <w:p w:rsidR="00422658" w:rsidRDefault="00422658">
      <w:pPr>
        <w:pStyle w:val="ConsPlusTitle"/>
        <w:jc w:val="center"/>
      </w:pPr>
      <w:r>
        <w:t>ПОСТАНОВЛЕНИЙ ПРАВИТЕЛЬСТВА ПЕРМСКОГО КРАЯ"</w:t>
      </w:r>
    </w:p>
    <w:p w:rsidR="00422658" w:rsidRDefault="004226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226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22658" w:rsidRDefault="004226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2658" w:rsidRDefault="0042265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Пермского края от 04.12.2015 </w:t>
            </w:r>
            <w:hyperlink r:id="rId6" w:history="1">
              <w:r>
                <w:rPr>
                  <w:color w:val="0000FF"/>
                </w:rPr>
                <w:t>N 1055-п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22658" w:rsidRDefault="004226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01.11.2016 </w:t>
            </w:r>
            <w:hyperlink r:id="rId7" w:history="1">
              <w:r>
                <w:rPr>
                  <w:color w:val="0000FF"/>
                </w:rPr>
                <w:t>N 993-п</w:t>
              </w:r>
            </w:hyperlink>
            <w:r>
              <w:rPr>
                <w:color w:val="392C69"/>
              </w:rPr>
              <w:t xml:space="preserve">, от 20.12.2017 </w:t>
            </w:r>
            <w:hyperlink r:id="rId8" w:history="1">
              <w:r>
                <w:rPr>
                  <w:color w:val="0000FF"/>
                </w:rPr>
                <w:t>N 1012-п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22658" w:rsidRDefault="00422658">
      <w:pPr>
        <w:pStyle w:val="ConsPlusNormal"/>
        <w:jc w:val="both"/>
      </w:pPr>
    </w:p>
    <w:p w:rsidR="00422658" w:rsidRDefault="00422658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18</w:t>
        </w:r>
      </w:hyperlink>
      <w:r>
        <w:t xml:space="preserve"> Федерального закона от 21 декабря 1994 г. N 69-ФЗ "О пожарной безопасности" и в целях обеспечения пожарной безопасности территории и населения Пермского края Правительство Пермского края постановляет:</w:t>
      </w:r>
    </w:p>
    <w:p w:rsidR="00422658" w:rsidRDefault="00422658">
      <w:pPr>
        <w:pStyle w:val="ConsPlusNormal"/>
        <w:jc w:val="both"/>
      </w:pPr>
    </w:p>
    <w:p w:rsidR="00422658" w:rsidRDefault="00422658">
      <w:pPr>
        <w:pStyle w:val="ConsPlusNormal"/>
        <w:ind w:firstLine="540"/>
        <w:jc w:val="both"/>
      </w:pPr>
      <w:r>
        <w:t>1. Установить с 1 января 2015 г. численность личного состава государственных казенных учреждений Пермского края (отрядов противопожарной службы Пермского края) 1462 единицы, с 1 июля 2015 г. - 1508 единиц, с 1 января 2017 г. - 1536 единиц, с 1 января 2018 г. - 1559 единиц.</w:t>
      </w:r>
    </w:p>
    <w:p w:rsidR="00422658" w:rsidRDefault="0042265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Пермского края от 01.11.2016 </w:t>
      </w:r>
      <w:hyperlink r:id="rId10" w:history="1">
        <w:r>
          <w:rPr>
            <w:color w:val="0000FF"/>
          </w:rPr>
          <w:t>N 993-п</w:t>
        </w:r>
      </w:hyperlink>
      <w:r>
        <w:t xml:space="preserve">, от 20.12.2017 </w:t>
      </w:r>
      <w:hyperlink r:id="rId11" w:history="1">
        <w:r>
          <w:rPr>
            <w:color w:val="0000FF"/>
          </w:rPr>
          <w:t>N 1012-п</w:t>
        </w:r>
      </w:hyperlink>
      <w:r>
        <w:t>)</w:t>
      </w:r>
    </w:p>
    <w:p w:rsidR="00422658" w:rsidRDefault="00422658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Пермского края от 23 сентября 2013 г. N 1264-п "Об установлении штатной численности личного состава государственных казенных учреждений Пермского края (отрядов противопожарной службы Пермского края) и о признании утратившими силу отдельных постановлений Правительства Пермского края".</w:t>
      </w:r>
    </w:p>
    <w:p w:rsidR="00422658" w:rsidRDefault="00422658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января 2015 г.</w:t>
      </w:r>
    </w:p>
    <w:p w:rsidR="00422658" w:rsidRDefault="00422658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422658" w:rsidRDefault="0042265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04.12.2015 N 1055-п)</w:t>
      </w:r>
    </w:p>
    <w:p w:rsidR="00422658" w:rsidRDefault="00422658">
      <w:pPr>
        <w:pStyle w:val="ConsPlusNormal"/>
        <w:jc w:val="both"/>
      </w:pPr>
    </w:p>
    <w:p w:rsidR="00422658" w:rsidRDefault="00422658">
      <w:pPr>
        <w:pStyle w:val="ConsPlusNormal"/>
        <w:jc w:val="right"/>
      </w:pPr>
      <w:r>
        <w:t>Председатель</w:t>
      </w:r>
    </w:p>
    <w:p w:rsidR="00422658" w:rsidRDefault="00422658">
      <w:pPr>
        <w:pStyle w:val="ConsPlusNormal"/>
        <w:jc w:val="right"/>
      </w:pPr>
      <w:r>
        <w:t>Правительства Пермского края</w:t>
      </w:r>
    </w:p>
    <w:p w:rsidR="00422658" w:rsidRDefault="00422658">
      <w:pPr>
        <w:pStyle w:val="ConsPlusNormal"/>
        <w:jc w:val="right"/>
      </w:pPr>
      <w:r>
        <w:t>Г.П.ТУШНОЛОБОВ</w:t>
      </w:r>
    </w:p>
    <w:p w:rsidR="00422658" w:rsidRDefault="00422658">
      <w:pPr>
        <w:pStyle w:val="ConsPlusNormal"/>
        <w:jc w:val="both"/>
      </w:pPr>
    </w:p>
    <w:p w:rsidR="00422658" w:rsidRDefault="00422658">
      <w:pPr>
        <w:pStyle w:val="ConsPlusNormal"/>
        <w:jc w:val="both"/>
      </w:pPr>
    </w:p>
    <w:p w:rsidR="00422658" w:rsidRDefault="004226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3057E" w:rsidRDefault="0093057E"/>
    <w:p w:rsidR="00422658" w:rsidRDefault="00422658"/>
    <w:p w:rsidR="00422658" w:rsidRDefault="00422658"/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lastRenderedPageBreak/>
        <w:t>ПРАВИТЕЛЬСТВО ПЕРМСКОГО КРАЯ</w:t>
      </w:r>
    </w:p>
    <w:p w:rsidR="00422658" w:rsidRDefault="00422658">
      <w:pPr>
        <w:spacing w:after="1" w:line="220" w:lineRule="atLeast"/>
        <w:jc w:val="center"/>
        <w:outlineLvl w:val="0"/>
      </w:pPr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ПОСТАНОВЛЕНИЕ</w:t>
      </w:r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21 ноября 2019 г. N 834-п</w:t>
      </w:r>
    </w:p>
    <w:p w:rsidR="00422658" w:rsidRDefault="00422658">
      <w:pPr>
        <w:spacing w:after="1" w:line="220" w:lineRule="atLeast"/>
        <w:jc w:val="center"/>
      </w:pPr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 ВНЕСЕНИИ ИЗМЕНЕНИЯ В ПУНКТ 1 ПОСТАНОВЛЕНИЯ ПРАВИТЕЛЬСТВА</w:t>
      </w:r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ПЕРМСКОГО КРАЯ ОТ 29 СЕНТЯБРЯ 2014 Г. N 1081-П</w:t>
      </w:r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>"ОБ УСТАНОВЛЕНИИ ШТАТНОЙ ЧИСЛЕННОСТИ ЛИЧНОГО СОСТАВА</w:t>
      </w:r>
    </w:p>
    <w:p w:rsidR="00422658" w:rsidRDefault="00422658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ГОСУДАРСТВЕННЫХ КАЗЕННЫХ УЧРЕЖДЕНИЙ ПЕРМСКОГО КРАЯ (ОТРЯДОВ</w:t>
      </w:r>
      <w:proofErr w:type="gramEnd"/>
    </w:p>
    <w:p w:rsidR="00422658" w:rsidRDefault="00422658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ПРОТИВОПОЖАРНОЙ СЛУЖБЫ ПЕРМСКОГО КРАЯ) И О ПРИЗНАНИИ</w:t>
      </w:r>
      <w:proofErr w:type="gramEnd"/>
    </w:p>
    <w:p w:rsidR="00422658" w:rsidRDefault="00422658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УТРАТИВШИМ</w:t>
      </w:r>
      <w:proofErr w:type="gramEnd"/>
      <w:r>
        <w:rPr>
          <w:rFonts w:ascii="Calibri" w:hAnsi="Calibri" w:cs="Calibri"/>
          <w:b/>
        </w:rPr>
        <w:t xml:space="preserve"> СИЛУ ПОСТАНОВЛЕНИЯ ПРАВИТЕЛЬСТВА ПЕРМСКОГО КРАЯ</w:t>
      </w:r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ОТ 23 СЕНТЯБРЯ 2013 Г. N 1264-П "ОБ УСТАНОВЛЕНИИ </w:t>
      </w:r>
      <w:proofErr w:type="gramStart"/>
      <w:r>
        <w:rPr>
          <w:rFonts w:ascii="Calibri" w:hAnsi="Calibri" w:cs="Calibri"/>
          <w:b/>
        </w:rPr>
        <w:t>ШТАТНОЙ</w:t>
      </w:r>
      <w:proofErr w:type="gramEnd"/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 xml:space="preserve">ЧИСЛЕННОСТИ ЛИЧНОГО СОСТАВА </w:t>
      </w:r>
      <w:proofErr w:type="gramStart"/>
      <w:r>
        <w:rPr>
          <w:rFonts w:ascii="Calibri" w:hAnsi="Calibri" w:cs="Calibri"/>
          <w:b/>
        </w:rPr>
        <w:t>ГОСУДАРСТВЕННЫХ</w:t>
      </w:r>
      <w:proofErr w:type="gramEnd"/>
      <w:r>
        <w:rPr>
          <w:rFonts w:ascii="Calibri" w:hAnsi="Calibri" w:cs="Calibri"/>
          <w:b/>
        </w:rPr>
        <w:t xml:space="preserve"> КАЗЕННЫХ</w:t>
      </w:r>
    </w:p>
    <w:p w:rsidR="00422658" w:rsidRDefault="00422658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УЧРЕЖДЕНИЙ ПЕРМСКОГО КРАЯ (ОТРЯДОВ ПРОТИВОПОЖАРНОЙ СЛУЖБЫ</w:t>
      </w:r>
      <w:proofErr w:type="gramEnd"/>
    </w:p>
    <w:p w:rsidR="00422658" w:rsidRDefault="00422658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ПЕРМСКОГО КРАЯ) И О ПРИЗНАНИИ УТРАТИВШИМИ СИЛУ ОТДЕЛЬНЫХ</w:t>
      </w:r>
      <w:proofErr w:type="gramEnd"/>
    </w:p>
    <w:p w:rsidR="00422658" w:rsidRDefault="00422658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ПОСТАНОВЛЕНИЙ ПРАВИТЕЛЬСТВА ПЕРМСКОГО КРАЯ"</w:t>
      </w:r>
    </w:p>
    <w:p w:rsidR="00422658" w:rsidRDefault="00422658">
      <w:pPr>
        <w:spacing w:after="1" w:line="220" w:lineRule="atLeast"/>
        <w:jc w:val="both"/>
      </w:pPr>
    </w:p>
    <w:p w:rsidR="00422658" w:rsidRDefault="00422658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соответствии со </w:t>
      </w:r>
      <w:hyperlink r:id="rId14" w:history="1">
        <w:r>
          <w:rPr>
            <w:rFonts w:ascii="Calibri" w:hAnsi="Calibri" w:cs="Calibri"/>
            <w:color w:val="0000FF"/>
          </w:rPr>
          <w:t>статьей 14</w:t>
        </w:r>
      </w:hyperlink>
      <w:r>
        <w:rPr>
          <w:rFonts w:ascii="Calibri" w:hAnsi="Calibri" w:cs="Calibri"/>
        </w:rPr>
        <w:t xml:space="preserve"> Закона Пермского края от 24 ноября 2006 г. N 31-КЗ "Об обеспечении пожарной безопасности в Пермском крае" и в целях обеспечения пожарной безопасности на территории Пермского края Правительство Пермского края постановляет:</w:t>
      </w:r>
    </w:p>
    <w:p w:rsidR="00422658" w:rsidRDefault="00422658">
      <w:pPr>
        <w:spacing w:after="1" w:line="220" w:lineRule="atLeast"/>
        <w:jc w:val="both"/>
      </w:pPr>
    </w:p>
    <w:p w:rsidR="00422658" w:rsidRDefault="00422658">
      <w:pPr>
        <w:spacing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Внести в </w:t>
      </w:r>
      <w:hyperlink r:id="rId15" w:history="1">
        <w:r>
          <w:rPr>
            <w:rFonts w:ascii="Calibri" w:hAnsi="Calibri" w:cs="Calibri"/>
            <w:color w:val="0000FF"/>
          </w:rPr>
          <w:t>пункт 1</w:t>
        </w:r>
      </w:hyperlink>
      <w:r>
        <w:rPr>
          <w:rFonts w:ascii="Calibri" w:hAnsi="Calibri" w:cs="Calibri"/>
        </w:rPr>
        <w:t xml:space="preserve"> Постановления Правительства Пермского края от 29 сентября 2014 г. N 1081-п "Об установлении штатной численности личного состава государственных казенных учреждений Пермского края (отрядов противопожарной службы Пермского края) и о признании утратившим силу Постановления Правительства Пермского края от 23 сентября 2013 г. N 1264-п "Об установлении штатной численности личного состава государственных казенных учреждений Пермского края (отрядов противопожарной</w:t>
      </w:r>
      <w:proofErr w:type="gramEnd"/>
      <w:r>
        <w:rPr>
          <w:rFonts w:ascii="Calibri" w:hAnsi="Calibri" w:cs="Calibri"/>
        </w:rPr>
        <w:t xml:space="preserve"> службы Пермского края) и о признании утратившими силу отдельных постановлений Правительства Пермского края" (в редакции постановлений Правительства Пермского края от 4 декабря 2015 г. N 1055-п, от 1 ноября 2016 г. N 993-п, от 20 декабря 2017 г. N 1012-п) следующее изменение:</w:t>
      </w:r>
    </w:p>
    <w:p w:rsidR="00422658" w:rsidRDefault="00422658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после слов "с 1 января 2018 г. - 1559 единиц" </w:t>
      </w:r>
      <w:hyperlink r:id="rId16" w:history="1">
        <w:r>
          <w:rPr>
            <w:rFonts w:ascii="Calibri" w:hAnsi="Calibri" w:cs="Calibri"/>
            <w:color w:val="0000FF"/>
          </w:rPr>
          <w:t>дополнить</w:t>
        </w:r>
      </w:hyperlink>
      <w:r>
        <w:rPr>
          <w:rFonts w:ascii="Calibri" w:hAnsi="Calibri" w:cs="Calibri"/>
        </w:rPr>
        <w:t xml:space="preserve"> словами ", с 1 января 2020 г. - 1533 единицы".</w:t>
      </w:r>
    </w:p>
    <w:p w:rsidR="00422658" w:rsidRDefault="00422658">
      <w:pPr>
        <w:spacing w:after="1" w:line="220" w:lineRule="atLeast"/>
        <w:jc w:val="both"/>
      </w:pPr>
    </w:p>
    <w:p w:rsidR="00422658" w:rsidRDefault="00422658">
      <w:pPr>
        <w:spacing w:after="1" w:line="220" w:lineRule="atLeast"/>
        <w:jc w:val="right"/>
      </w:pPr>
      <w:r>
        <w:rPr>
          <w:rFonts w:ascii="Calibri" w:hAnsi="Calibri" w:cs="Calibri"/>
        </w:rPr>
        <w:t>Губернатор Пермского края</w:t>
      </w:r>
    </w:p>
    <w:p w:rsidR="00422658" w:rsidRDefault="00422658">
      <w:pPr>
        <w:spacing w:after="1" w:line="220" w:lineRule="atLeast"/>
        <w:jc w:val="right"/>
      </w:pPr>
      <w:r>
        <w:rPr>
          <w:rFonts w:ascii="Calibri" w:hAnsi="Calibri" w:cs="Calibri"/>
        </w:rPr>
        <w:t>М.Г.РЕШЕТНИКОВ</w:t>
      </w:r>
    </w:p>
    <w:p w:rsidR="00422658" w:rsidRDefault="00422658">
      <w:pPr>
        <w:spacing w:after="1" w:line="220" w:lineRule="atLeast"/>
        <w:jc w:val="both"/>
      </w:pPr>
      <w:bookmarkStart w:id="0" w:name="_GoBack"/>
      <w:bookmarkEnd w:id="0"/>
    </w:p>
    <w:sectPr w:rsidR="00422658" w:rsidSect="00D3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58"/>
    <w:rsid w:val="00422658"/>
    <w:rsid w:val="0093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2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2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2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2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3BB870CB548D3E8F0A1CBA6F99543D4EDC0BF27608D8A1F8E5BC8FF8D7EB113328B4F7761A4A62BE8FA61F9767B69F7827B03A6B78D5EC8F7E166AkAk2J" TargetMode="External"/><Relationship Id="rId13" Type="http://schemas.openxmlformats.org/officeDocument/2006/relationships/hyperlink" Target="consultantplus://offline/ref=463BB870CB548D3E8F0A1CBA6F99543D4EDC0BF2760BDBA5FCE7BC8FF8D7EB113328B4F7761A4A62BE8FA71F9667B69F7827B03A6B78D5EC8F7E166AkAk2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3BB870CB548D3E8F0A1CBA6F99543D4EDC0BF27E01D0A0FAE9E185F08EE7133427EBE071534663BE8FA61A9938B38A697FBF317C67D5F3937C17k6k2J" TargetMode="External"/><Relationship Id="rId12" Type="http://schemas.openxmlformats.org/officeDocument/2006/relationships/hyperlink" Target="consultantplus://offline/ref=463BB870CB548D3E8F0A1CBA6F99543D4EDC0BF27101D0A8F9E9E185F08EE7133427EBF2710B4A61B791A71E8C6EE2CFk3k5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F7C5E0F6BABF019BC5CEA01BE49ADBEC7211E02986944BAD19797FBAF1A7749C2F76FC9981076C023502ED7F5A094026B9939D8D58E702234C4580D33k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63BB870CB548D3E8F0A1CBA6F99543D4EDC0BF2760BDBA5FCE7BC8FF8D7EB113328B4F7761A4A62BE8FA71F9667B69F7827B03A6B78D5EC8F7E166AkAk2J" TargetMode="External"/><Relationship Id="rId11" Type="http://schemas.openxmlformats.org/officeDocument/2006/relationships/hyperlink" Target="consultantplus://offline/ref=463BB870CB548D3E8F0A1CBA6F99543D4EDC0BF27608D8A1F8E5BC8FF8D7EB113328B4F7761A4A62BE8FA61F9467B69F7827B03A6B78D5EC8F7E166AkAk2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F7C5E0F6BABF019BC5CEA01BE49ADBEC7211E02986944BAD19797FBAF1A7749C2F76FC9981076C023502ED7F5A094026B9939D8D58E702234C4580D33k9J" TargetMode="External"/><Relationship Id="rId10" Type="http://schemas.openxmlformats.org/officeDocument/2006/relationships/hyperlink" Target="consultantplus://offline/ref=463BB870CB548D3E8F0A1CBA6F99543D4EDC0BF27E01D0A0FAE9E185F08EE7133427EBE071534663BE8FA6199938B38A697FBF317C67D5F3937C17k6k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3BB870CB548D3E8F0A02B779F5093647D155FE770BD3F6A1B6BAD8A787ED447368B2A2355E4563BF84F24ED639EFCC356CBC397C64D4ECk9k8J" TargetMode="External"/><Relationship Id="rId14" Type="http://schemas.openxmlformats.org/officeDocument/2006/relationships/hyperlink" Target="consultantplus://offline/ref=9F7C5E0F6BABF019BC5CEA01BE49ADBEC7211E0298694DBED09E97FBAF1A7749C2F76FC9981076C023502EDEF0A094026B9939D8D58E702234C4580D33k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4839</Characters>
  <Application>Microsoft Office Word</Application>
  <DocSecurity>0</DocSecurity>
  <Lines>40</Lines>
  <Paragraphs>11</Paragraphs>
  <ScaleCrop>false</ScaleCrop>
  <Company/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2019-11-29T09:36:00Z</dcterms:created>
  <dcterms:modified xsi:type="dcterms:W3CDTF">2019-11-29T09:37:00Z</dcterms:modified>
</cp:coreProperties>
</file>