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FE2CED">
        <w:rPr>
          <w:b/>
        </w:rPr>
        <w:t>ГО</w:t>
      </w:r>
    </w:p>
    <w:p w:rsidR="00CB319C" w:rsidRDefault="00FE2CED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Главное управление МЧС России по Псковской области</w:t>
      </w:r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r>
        <w:rPr>
          <w:b/>
          <w:lang w:val="en-US"/>
        </w:rPr>
        <w:t xml:space="preserve">c </w:t>
      </w:r>
      <w:r w:rsidR="00FE2CED">
        <w:rPr>
          <w:b/>
          <w:lang w:val="en-US"/>
        </w:rPr>
        <w:t xml:space="preserve">01.01.2019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FE2CED">
        <w:rPr>
          <w:b/>
          <w:lang w:val="en-US"/>
        </w:rPr>
        <w:t>31.12.2019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FE2CED" w:rsidRPr="004D386E" w:rsidTr="00C814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№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Вид и сроки проверки. ДЛ, проводившее  пр</w:t>
            </w:r>
            <w:r w:rsidRPr="00702D30">
              <w:t>о</w:t>
            </w:r>
            <w:r w:rsidRPr="00702D30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Результат прове</w:t>
            </w:r>
            <w:r w:rsidRPr="00702D30">
              <w:t>р</w:t>
            </w:r>
            <w:r w:rsidRPr="00702D30">
              <w:t>ки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Итоговые документы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ТУ РОСИМУЩЕСТВА В ПСКОВСКОЙ ОБЛАСТИ , </w:t>
            </w:r>
            <w:r w:rsidRPr="00702D30">
              <w:cr/>
              <w:t>Г.ПСКОВ УЛ. ГОГОЛЯ 4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01.02.2019-28.02.2019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21.01.2019 на ТУ РОСИМУЩЕСТВА В ПСКОВСКОЙ ОБЛАСТИ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28.02.2019</w:t>
            </w:r>
            <w:r w:rsidRPr="00702D30">
              <w:cr/>
              <w:t>вручен 28.02.2019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АДМИНИСТРАЦИЯ ПСКОВСКОГО РАЙОНА , </w:t>
            </w:r>
            <w:r w:rsidRPr="00702D30">
              <w:cr/>
              <w:t>Г.ПСКОВ УЛ. ОЛЕГА КОШЕВОГО 4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05.09.2019-29.03.2019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13.02.2019 на АДМИНИСТРАЦИЯ ПСКОВСКОГО РАЙОНА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29.03.2019</w:t>
            </w:r>
            <w:r w:rsidRPr="00702D30">
              <w:cr/>
              <w:t>вручен 29.03.2019</w:t>
            </w:r>
            <w:r w:rsidRPr="00702D30">
              <w:cr/>
              <w:t>Кол-во нарушений: 2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№2 от 29.03.2019 срок исп.: 01.04.2020</w:t>
            </w:r>
            <w:r w:rsidRPr="00702D30">
              <w:cr/>
              <w:t>Адм. дело №1 от 05.09.2019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ПУШКИНСКИЙ ЗАПОВЕДНИК , </w:t>
            </w:r>
            <w:r w:rsidRPr="00702D30">
              <w:cr/>
              <w:t>ПГТ.ПУШКИНСКИЕ ГОРЫ УЛ. НОВОРЖЕВСКАЯ 21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08.09.2019-22.03.2019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01.03.2019 на ПУШКИНСКИЙ ЗАПОВЕДНИК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22.03.2019</w:t>
            </w:r>
            <w:r w:rsidRPr="00702D30">
              <w:cr/>
              <w:t>вручен 22.03.2019</w:t>
            </w:r>
            <w:r w:rsidRPr="00702D30">
              <w:cr/>
              <w:t>Кол-во нарушений: 1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№3 от 22.03.2019 срок исп.: 01.04.2020</w:t>
            </w:r>
            <w:r w:rsidRPr="00702D30">
              <w:cr/>
              <w:t>Адм. дело №1 от 22.03.2019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4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АДМИНИСТРАЦИЯ КРАСНОГОРОДСКОГО РАЙОНА , </w:t>
            </w:r>
            <w:r w:rsidRPr="00702D30">
              <w:cr/>
              <w:t>ПГТ.КРАСНОГОРОДСК УЛ. СОВЕТСКАЯ 6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06.05.2019-29.05.2019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№4 от 23.04.2019 на АДМИНИСТРАЦИЯ КРАСНОГОРОДСКОГО РАЙОНА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№4 от 29.05.2019</w:t>
            </w:r>
            <w:r w:rsidRPr="00702D30">
              <w:cr/>
              <w:t>вручен 29.05.2019</w:t>
            </w:r>
            <w:r w:rsidRPr="00702D30">
              <w:cr/>
              <w:t>Кол-во нарушений: 1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№4 от 06.05.2019 срок исп.: 01.06.2020</w:t>
            </w:r>
            <w:r w:rsidRPr="00702D30">
              <w:cr/>
              <w:t>Адм. дело №3 от 29.05.2019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5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УПРАВЛЕНИЕ  РОСРЕЕСТРА ПО ПСКОВСКОЙ ОБЛАСТИ , </w:t>
            </w:r>
            <w:r w:rsidRPr="00702D30">
              <w:cr/>
              <w:t>Г.ПСКОВ УЛ. РАБОЧАЯ 11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06.05.2019-27.05.2019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№6 от 23.04.2019 на УПРАВЛЕНИЕ  РОСРЕЕСТРА ПО ПСКОВСКОЙ ОБЛАСТИ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№6 от 27.05.2019</w:t>
            </w:r>
            <w:r w:rsidRPr="00702D30">
              <w:cr/>
              <w:t>вручен 27.05.2019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6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 ГОСУДАРСТВЕННЫЙ КОМИТЕТ ПСКОВСКОЙ ОБЛАСТИ ПО ДОРОЖНОМУ ХОЗЯЙСТВУ , </w:t>
            </w:r>
            <w:r w:rsidRPr="00702D30">
              <w:cr/>
              <w:t>Г.ПСКОВ УЛ. КАРЛА МАРКСА 5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06.05.2019-31.05.2019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№7 от 23.04.2019 на  ГОСУДАРСТВЕННЫЙ КОМИТЕТ ПСКОВСКОЙ ОБЛАСТИ ПО ДОРОЖНОМУ ХОЗЯЙСТВУ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№7 от 31.05.2019</w:t>
            </w:r>
            <w:r w:rsidRPr="00702D30">
              <w:cr/>
              <w:t>вручен 31.05.2019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lastRenderedPageBreak/>
              <w:t>7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АДМИНИСТРАЦИЯ ПЫТАЛОВСКОГО РАЙОНА , </w:t>
            </w:r>
            <w:r w:rsidRPr="00702D30">
              <w:cr/>
              <w:t>Г.ПЫТАЛОВО УЛ. КРАСНОАРМЕЙСКАЯ 37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По контролю предп</w:t>
            </w:r>
            <w:r w:rsidRPr="00702D30">
              <w:t>и</w:t>
            </w:r>
            <w:r w:rsidRPr="00702D30">
              <w:t>сания</w:t>
            </w:r>
            <w:r w:rsidRPr="00702D30">
              <w:cr/>
              <w:t>03.06.2019-01.07.2019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№8 от 24.05.2019 на АДМИНИСТРАЦИЯ ПЫТАЛОВСКОГО РАЙОНА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№8 от 01.07.2019</w:t>
            </w:r>
            <w:r w:rsidRPr="00702D30">
              <w:cr/>
              <w:t>вручен 01.07.2019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8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АДМИНИСТРАЦИЯ СЕБЕЖСКОГО РАЙОНА , </w:t>
            </w:r>
            <w:r w:rsidRPr="00702D30">
              <w:cr/>
              <w:t>Г.СЕБЕЖ УЛ. 7 НОЯБРЯ 2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02.08.2019-21.08.2019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№9 от 23.07.2019 на АДМИНИСТРАЦИЯ СЕБЕЖСКОГО РАЙОНА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№9 от 21.08.2019</w:t>
            </w:r>
            <w:r w:rsidRPr="00702D30">
              <w:cr/>
              <w:t>вручен 21.08.2019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9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ГОСУДАРСТВЕННЫЙ КОМИТЕТ ПСКОВСКОЙ ОБЛАСТИ ПО ПРИРОДОПОЛЬЗОВАНИЮ И ОХРАНЕ ОКРУЖАЮЩЕЙ СРЕДЫ , </w:t>
            </w:r>
            <w:r w:rsidRPr="00702D30">
              <w:cr/>
              <w:t>Г.ПСКОВ УЛ. НЕКРАСОВА 23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01.09.2019-09.09.2019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№11 от 14.08.2019 на ГОСУДАРСТВЕННЫЙ КОМИТЕТ ПСКОВСКОЙ ОБЛАСТИ ПО ПРИРОДОПОЛЬЗОВАНИЮ И ОХРАНЕ ОКРУЖАЮЩЕЙ СРЕДЫ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№11 от 09.09.2019</w:t>
            </w:r>
            <w:r w:rsidRPr="00702D30">
              <w:cr/>
              <w:t>вручен 09.09.2019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10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(СТРУКТУРНЫЕ ПОДРАЗДЕЛЕНИЯ ПО ПСКОВСКОЙ ОБЛАСТИ) (СЕВЕРО-ЗАПАДНОЕ УПРАВЛЕНИЕ РОСТЕХНАДЗОРА) , </w:t>
            </w:r>
            <w:r w:rsidRPr="00702D30">
              <w:cr/>
              <w:t>Г.ПСКОВ УЛ. НАРОДНАЯ 21, ЛИТЕРА а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02.09.2019-02.09.2019</w:t>
            </w:r>
            <w:r w:rsidRPr="00702D30">
              <w:cr/>
              <w:t>выездная</w:t>
            </w:r>
            <w:r w:rsidRPr="00702D30">
              <w:cr/>
              <w:t>Старший инспектор ОГПН, надзора в о</w:t>
            </w:r>
            <w:r w:rsidRPr="00702D30">
              <w:t>б</w:t>
            </w:r>
            <w:r w:rsidRPr="00702D30">
              <w:t>ласти ГО и ЧС</w:t>
            </w:r>
            <w:r w:rsidRPr="00702D30">
              <w:cr/>
              <w:t>Полозов И.В.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№10 от 14.08.2019 на (СТРУКТУРНЫЕ ПОДРАЗДЕЛЕНИЯ ПО ПСКОВСКОЙ ОБЛАСТИ) (СЕВЕРО-ЗАПАДНОЕ УПРАВЛЕНИЕ РОСТЕХНАДЗОРА)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№10 от 02.09.2019</w:t>
            </w:r>
            <w:r w:rsidRPr="00702D30">
              <w:cr/>
              <w:t>вручен 02.09.2019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11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МБОУ "СЕБЕЖСКАЯ ОСНОВНАЯ ОБЩЕОБРАЗОВАТЕЛЬНАЯ ШКОЛА" , </w:t>
            </w:r>
            <w:r w:rsidRPr="00702D30">
              <w:cr/>
              <w:t>Г.СЕБЕЖ УЛ. КРАСНОАРМЕЙСКАЯ 15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22.05.2019-31.05.2019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07.05.2019 на МБОУ "СЕБЕЖСКАЯ ОСНОВНАЯ ОБЩЕОБРАЗОВАТЕЛЬНАЯ ШКОЛА"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31.05.2019</w:t>
            </w:r>
            <w:r w:rsidRPr="00702D30">
              <w:cr/>
              <w:t>вручен 31.05.2019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12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ИДРИЦКИЙ ФИЛИАЛ , </w:t>
            </w:r>
            <w:r w:rsidRPr="00702D30">
              <w:cr/>
              <w:t>П.ИДРИЦА УЛ. УЧЕБНЫЙ ГОРОДОК 7, ЛИТЕРА а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20.06.2019-25.06.2019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29.05.2019 на ИДРИЦКИЙ ФИЛИАЛ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25.06.2019</w:t>
            </w:r>
            <w:r w:rsidRPr="00702D30">
              <w:cr/>
              <w:t>вручен 25.06.2019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13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МП "ОПОЧЕЦКИЙ ХЛЕБОКОМБИНАТ" , </w:t>
            </w:r>
            <w:r w:rsidRPr="00702D30">
              <w:cr/>
              <w:t>Г.ОПОЧКА УЛ. КОММУНАЛЬНАЯ 76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21.01.2019-15.02.2019</w:t>
            </w:r>
            <w:r w:rsidRPr="00702D30">
              <w:cr/>
              <w:t>выездная</w:t>
            </w:r>
            <w:r w:rsidRPr="00702D30">
              <w:cr/>
              <w:t>Инспектор</w:t>
            </w:r>
            <w:r w:rsidRPr="00702D30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15.01.2019 на МП "ОПОЧЕЦКИЙ ХЛЕБОКОМБИНАТ"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15.02.2019</w:t>
            </w:r>
            <w:r w:rsidRPr="00702D30">
              <w:cr/>
              <w:t>вручен 15.02.2019</w:t>
            </w:r>
            <w:r w:rsidRPr="00702D30">
              <w:cr/>
              <w:t>Кол-во нарушений: 2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№1 от 15.02.2019 срок исп.: 15.03.2019</w:t>
            </w:r>
            <w:r w:rsidRPr="00702D30">
              <w:cr/>
              <w:t>Адм. дело №1 от 18.02.2019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lastRenderedPageBreak/>
              <w:t>14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АДМИНИСТРАТИВНОЕ ЗДАНИЕ МУП СЕБЕЖСКОГО РАЙОНА "ТЕПЛОЭНЕРГИЯ" , </w:t>
            </w:r>
            <w:r w:rsidRPr="00702D30">
              <w:cr/>
              <w:t>Г.СЕБЕЖ УЛ. ЛЕНИНСКАЯ 38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11.07.2019-26.07.2019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№4 от 25.06.2019 на АДМИНИСТРАТИВНОЕ ЗДАНИЕ МУП СЕБЕЖСКОГО РАЙОНА "ТЕПЛОЭНЕРГИЯ"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№4 от 26.07.2019</w:t>
            </w:r>
            <w:r w:rsidRPr="00702D30">
              <w:cr/>
              <w:t>вручен 26.07.2019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15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МБОУ "СРЕДНЯЯ ШКОЛА Г. НОВОСОКОЛЬНИКИ" КОРПУС 1 , </w:t>
            </w:r>
            <w:r w:rsidRPr="00702D30">
              <w:cr/>
              <w:t>Г.НОВОСОКОЛЬНИКИ УЛ. ТИХМЯНОВА 8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18.02.2019-25.02.2019</w:t>
            </w:r>
            <w:r w:rsidRPr="00702D30">
              <w:cr/>
              <w:t>выездная</w:t>
            </w:r>
            <w:r w:rsidRPr="00702D30">
              <w:cr/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04.02.2019 на МБОУ "СРЕДНЯЯ ШКОЛА Г. НОВОСОКОЛЬНИКИ" КОРПУС 1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25.02.2019</w:t>
            </w:r>
            <w:r w:rsidRPr="00702D30">
              <w:cr/>
              <w:t>вручен 25.02.2019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16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МБУ КДК НОВОСОКОЛЬНИЧЕСКОГО РАЙОНА (ДК ИМ. ВОРОВСКОГО) , </w:t>
            </w:r>
            <w:r w:rsidRPr="00702D30">
              <w:cr/>
              <w:t>Г.НОВОСОКОЛЬНИКИ УЛ. ПАРТИЗАНСКАЯ 13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20.11.2019-29.11.2019</w:t>
            </w:r>
            <w:r w:rsidRPr="00702D30">
              <w:cr/>
              <w:t>выездная</w:t>
            </w:r>
            <w:r w:rsidRPr="00702D30">
              <w:cr/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29.10.2019 на МБУ КДК НОВОСОКОЛЬНИЧЕСКОГО РАЙОНА (ДК ИМ. ВОРОВСКОГО)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29.11.2019</w:t>
            </w:r>
            <w:r w:rsidRPr="00702D30">
              <w:cr/>
              <w:t>вручен 29.11.2019</w:t>
            </w:r>
            <w:r w:rsidRPr="00702D30">
              <w:cr/>
              <w:t>Кол-во нарушений: 4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№2 от 29.11.2019 срок исп.: 01.11.2020</w:t>
            </w:r>
            <w:r w:rsidRPr="00702D30">
              <w:cr/>
              <w:t>Адм. дело №2 от 29.11.2019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17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НОВОСОКОЛЬНИЧЕСКОЕ РАЙПО , </w:t>
            </w:r>
            <w:r w:rsidRPr="00702D30">
              <w:cr/>
              <w:t>Г.НОВОСОКОЛЬНИКИ УЛ. ШОССЕЙНАЯ 6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20.11.2019-28.11.2019</w:t>
            </w:r>
            <w:r w:rsidRPr="00702D30">
              <w:cr/>
              <w:t>выездная</w:t>
            </w:r>
            <w:r w:rsidRPr="00702D30">
              <w:cr/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29.10.2019 на НОВОСОКОЛЬНИЧЕСКОЕ РАЙПО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28.11.2019</w:t>
            </w:r>
            <w:r w:rsidRPr="00702D30">
              <w:cr/>
              <w:t>вручен 28.11.2019</w:t>
            </w:r>
            <w:r w:rsidRPr="00702D30">
              <w:cr/>
              <w:t>Кол-во нарушений: 7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№3 от 28.11.2019 срок исп.: 01.11.2020</w:t>
            </w:r>
            <w:r w:rsidRPr="00702D30">
              <w:cr/>
              <w:t>Адм. дело №1 от 28.11.2019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18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МП ПЕЧОРСКАЯ АПТЕКА № 24 , </w:t>
            </w:r>
            <w:r w:rsidRPr="00702D30">
              <w:cr/>
              <w:t>Г.ПЕЧОРЫ УЛ. РИЖСКАЯ 5, КОР. а , ЛИТЕРА т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По контролю предп</w:t>
            </w:r>
            <w:r w:rsidRPr="00702D30">
              <w:t>и</w:t>
            </w:r>
            <w:r w:rsidRPr="00702D30">
              <w:t>сания</w:t>
            </w:r>
            <w:r w:rsidRPr="00702D30">
              <w:cr/>
              <w:t>15.04.2019-16.04.2019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ОНД и ПР</w:t>
            </w:r>
            <w:r w:rsidRPr="00702D30">
              <w:cr/>
              <w:t>Савельев В.Л.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04.04.2019 на МП ПЕЧОРСКАЯ АПТЕКА № 24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16.04.2019</w:t>
            </w:r>
            <w:r w:rsidRPr="00702D30">
              <w:cr/>
              <w:t>вручен 16.04.2019</w:t>
            </w:r>
            <w:r w:rsidRPr="00702D30">
              <w:cr/>
              <w:t>Кол-во нарушений: 2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№1 от 16.04.2019 срок исп.: 04.04.2020</w:t>
            </w:r>
            <w:r w:rsidRPr="00702D30">
              <w:cr/>
              <w:t>Адм. дело №1 от 16.04.2019</w:t>
            </w:r>
            <w:r w:rsidRPr="00702D30">
              <w:cr/>
              <w:t>Адм. дело №2 от 16.04.2019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19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ГУСО "БОБРОВСКИЙ ДЕТСКИЙ ДОМ-ИНТЕРНАТ ДЛЯ УМСТВЕННО ОТСТАЛЫХ ДЕТЕЙ" , </w:t>
            </w:r>
            <w:r w:rsidRPr="00702D30">
              <w:cr/>
              <w:t>Г.ПЕЧОРЫ д. БОБРОВО 1, КОР. рв , ЛИТЕРА р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По контролю предп</w:t>
            </w:r>
            <w:r w:rsidRPr="00702D30">
              <w:t>и</w:t>
            </w:r>
            <w:r w:rsidRPr="00702D30">
              <w:t>сания</w:t>
            </w:r>
            <w:r w:rsidRPr="00702D30">
              <w:cr/>
              <w:t>11.04.2019-12.04.2019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ОНД и ПР</w:t>
            </w:r>
            <w:r w:rsidRPr="00702D30">
              <w:cr/>
              <w:t>Савельев В.Л.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04.04.2019 на ГУСО "БОБРОВСКИЙ ДЕТСКИЙ ДОМ-ИНТЕРНАТ ДЛЯ УМСТВЕННО ОТСТАЛЫХ ДЕТЕЙ"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12.04.2019</w:t>
            </w:r>
            <w:r w:rsidRPr="00702D30">
              <w:cr/>
              <w:t>вручен 12.04.2019</w:t>
            </w:r>
            <w:r w:rsidRPr="00702D30">
              <w:cr/>
              <w:t>Кол-во нарушений: 2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№2 от 12.04.2019 срок исп.: 04.04.2020</w:t>
            </w:r>
            <w:r w:rsidRPr="00702D30">
              <w:cr/>
              <w:t>Адм. дело №3 от 12.04.2019</w:t>
            </w:r>
            <w:r w:rsidRPr="00702D30">
              <w:cr/>
              <w:t>Адм. дело №4 от 12.04.2019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20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ДОМ ДЕТСКОГО ТВОРЧЕСТВА , </w:t>
            </w:r>
            <w:r w:rsidRPr="00702D30">
              <w:cr/>
              <w:t>Г.ПЕЧОРЫ УЛ. МИРА 19, КОР. мб , ЛИТЕРА б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По контролю предп</w:t>
            </w:r>
            <w:r w:rsidRPr="00702D30">
              <w:t>и</w:t>
            </w:r>
            <w:r w:rsidRPr="00702D30">
              <w:t>сания</w:t>
            </w:r>
            <w:r w:rsidRPr="00702D30">
              <w:cr/>
              <w:t>09.04.2019-10.04.2019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ОНД и ПР</w:t>
            </w:r>
            <w:r w:rsidRPr="00702D30">
              <w:cr/>
              <w:t>Савельев В.Л.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04.04.2019 на ДОМ ДЕТСКОГО ТВОРЧЕСТВА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10.04.2019</w:t>
            </w:r>
            <w:r w:rsidRPr="00702D30">
              <w:cr/>
              <w:t>вручен 10.04.2019</w:t>
            </w:r>
            <w:r w:rsidRPr="00702D30">
              <w:cr/>
              <w:t>Кол-во нарушений: 3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№3 от 10.04.2019 срок исп.: 03.04.2020</w:t>
            </w:r>
            <w:r w:rsidRPr="00702D30">
              <w:cr/>
              <w:t>Адм. дело №5 от 10.04.2019</w:t>
            </w:r>
            <w:r w:rsidRPr="00702D30">
              <w:cr/>
              <w:t>Адм. дело №6 от 10.04.2019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lastRenderedPageBreak/>
              <w:t>21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ФИЛИАЛ ООО "ТРАНС-НЕФТЬ БАЛТИКА"-ЛЕНИНГРАДСКОЕ РАЙОННОЕ НЕФТЕПРОВОДНОЕ УПРАВЛЕНИЕ (ФИЛИАЛ ООО "ТРАНСНЕФТЬ-БАЛТИКА"-ЛРНУ) , </w:t>
            </w:r>
            <w:r w:rsidRPr="00702D30">
              <w:cr/>
              <w:t xml:space="preserve">Д.ЛАЗАВА   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20.11.2019-20.11.2019</w:t>
            </w:r>
            <w:r w:rsidRPr="00702D30">
              <w:cr/>
              <w:t>выездная</w:t>
            </w:r>
            <w:r w:rsidRPr="00702D30">
              <w:cr/>
              <w:t>Начальник ОНД и ПР по Великолукскому, Новосокольническому и Куньинскому ра</w:t>
            </w:r>
            <w:r w:rsidRPr="00702D30">
              <w:t>й</w:t>
            </w:r>
            <w:r w:rsidRPr="00702D30">
              <w:t>онампо пожарному надзору</w:t>
            </w:r>
            <w:r w:rsidRPr="00702D30">
              <w:cr/>
              <w:t>Коломенский Р.Е.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№4 от 29.10.2019 на ФИЛИАЛ ООО "ТРАНС-НЕФТЬ БАЛТИКА"-ЛЕНИНГРАДСКОЕ РАЙОННОЕ НЕФТЕПРОВОДНОЕ УПРАВЛЕНИЕ (ФИЛИАЛ ООО "ТРАНСНЕФТЬ-БАЛТИКА"-ЛРНУ)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№4 от 20.11.2019</w:t>
            </w:r>
            <w:r w:rsidRPr="00702D30">
              <w:cr/>
              <w:t>вручен 20.11.2019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22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МБОУ "СОШ № 7 ИМ. В.Н. ПУШКАРЕВА" , </w:t>
            </w:r>
            <w:r w:rsidRPr="00702D30">
              <w:cr/>
              <w:t>Г.ОСТРОВ УЛ. ПРИГОРОДНАЯ 18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По контролю предп</w:t>
            </w:r>
            <w:r w:rsidRPr="00702D30">
              <w:t>и</w:t>
            </w:r>
            <w:r w:rsidRPr="00702D30">
              <w:t>сания</w:t>
            </w:r>
            <w:r w:rsidRPr="00702D30">
              <w:cr/>
              <w:t>16.04.2019-22.04.2019</w:t>
            </w:r>
            <w:r w:rsidRPr="00702D30">
              <w:cr/>
              <w:t>выездная</w:t>
            </w:r>
            <w:r w:rsidRPr="00702D30">
              <w:cr/>
              <w:t>Начальник ОНД и ПР</w:t>
            </w:r>
            <w:r w:rsidRPr="00702D30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№4 от 04.04.2019 на МБОУ "СОШ № 7 ИМ. В.Н. ПУШКАРЕВА"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№4 от 22.04.2019</w:t>
            </w:r>
            <w:r w:rsidRPr="00702D30">
              <w:cr/>
              <w:t>вручен 22.04.2019</w:t>
            </w:r>
            <w:r w:rsidRPr="00702D30">
              <w:cr/>
              <w:t>Кол-во нарушений: 1</w:t>
            </w:r>
          </w:p>
        </w:tc>
        <w:tc>
          <w:tcPr>
            <w:tcW w:w="2059" w:type="dxa"/>
          </w:tcPr>
          <w:p w:rsidR="00FE2CED" w:rsidRPr="00702D30" w:rsidRDefault="00FE2CED" w:rsidP="006C29CA">
            <w:r w:rsidRPr="00702D30">
              <w:t>Предписание №4 от 22.04.2019 срок исп.: 01.04.2020</w:t>
            </w:r>
            <w:r w:rsidRPr="00702D30">
              <w:cr/>
              <w:t>Адм. дело №7 от 22.04.2019</w:t>
            </w:r>
            <w:r w:rsidRPr="00702D30">
              <w:cr/>
              <w:t>Адм. дело №8 от 22.04.2019</w:t>
            </w:r>
          </w:p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23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ООО "РИАЛ" , </w:t>
            </w:r>
            <w:r w:rsidRPr="00702D30">
              <w:cr/>
              <w:t xml:space="preserve">Д.АНДРОМЕР УЛ. ПРИОЗЕРНАЯ 8, КОР. 272 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01.02.2019-07.02.2019</w:t>
            </w:r>
            <w:r w:rsidRPr="00702D30">
              <w:cr/>
              <w:t>документарная</w:t>
            </w:r>
            <w:r w:rsidRPr="00702D30">
              <w:cr/>
              <w:t>Главный гос</w:t>
            </w:r>
            <w:r w:rsidRPr="00702D30">
              <w:t>у</w:t>
            </w:r>
            <w:r w:rsidRPr="00702D30">
              <w:t>дарственный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18.01.2019 на ООО "РИАЛ"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07.02.2019</w:t>
            </w:r>
            <w:r w:rsidRPr="00702D30">
              <w:cr/>
              <w:t>вручен 07.02.2019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24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АГЗС , </w:t>
            </w:r>
            <w:r w:rsidRPr="00702D30">
              <w:cr/>
              <w:t xml:space="preserve">ПГТ.СТРУГИ КРАСНЫЕ УЛ. ЗАВОДСКАЯ 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01.03.2019-07.03.2019</w:t>
            </w:r>
            <w:r w:rsidRPr="00702D30">
              <w:cr/>
              <w:t>документарная</w:t>
            </w:r>
            <w:r w:rsidRPr="00702D30">
              <w:cr/>
              <w:t>Главный гос</w:t>
            </w:r>
            <w:r w:rsidRPr="00702D30">
              <w:t>у</w:t>
            </w:r>
            <w:r w:rsidRPr="00702D30">
              <w:t>дарственный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12.02.2019 на АГЗС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07.03.2019</w:t>
            </w:r>
            <w:r w:rsidRPr="00702D30">
              <w:cr/>
              <w:t>вручен 07.03.2019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25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ГУСО "СОЦИАЛЬНО-РЕАБИЛИТАЦИОННЫЙ ЦЕНТР" СТРУГО-КРАСНЕНСКОГО РАЙОНА , </w:t>
            </w:r>
            <w:r w:rsidRPr="00702D30">
              <w:cr/>
              <w:t xml:space="preserve">Д.МАРЬИНО УЛ. ЦЕНТРАЛЬНАЯ 3в, КОР. 26 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02.09.2019-27.09.2019</w:t>
            </w:r>
            <w:r w:rsidRPr="00702D30">
              <w:cr/>
              <w:t>документарная</w:t>
            </w:r>
            <w:r w:rsidRPr="00702D30">
              <w:cr/>
              <w:t>Главный гос</w:t>
            </w:r>
            <w:r w:rsidRPr="00702D30">
              <w:t>у</w:t>
            </w:r>
            <w:r w:rsidRPr="00702D30">
              <w:t>дарственный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20.08.2019 на ГУСО "СОЦИАЛЬНО-РЕАБИЛИТАЦИОННЫЙ ЦЕНТР" СТРУГО-КРАСНЕНСКОГО РАЙОНА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27.09.2019</w:t>
            </w:r>
            <w:r w:rsidRPr="00702D30">
              <w:cr/>
              <w:t>вручен 27.09.2019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26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ООО "СГ-АВТО" , </w:t>
            </w:r>
            <w:r w:rsidRPr="00702D30">
              <w:cr/>
              <w:t>Г.НЕВЕЛЬ УЛ. ЛЕНКОММУНЫ 87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03.06.2019-01.07.2019</w:t>
            </w:r>
            <w:r w:rsidRPr="00702D30">
              <w:cr/>
              <w:t>выездная</w:t>
            </w:r>
            <w:r w:rsidRPr="00702D30">
              <w:cr/>
              <w:t>Инспектор</w:t>
            </w:r>
            <w:r w:rsidRPr="00702D30">
              <w:cr/>
              <w:t>Кустов К.Г.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27.05.2019 на ООО "СГ-АВТО"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01.07.2019</w:t>
            </w:r>
            <w:r w:rsidRPr="00702D30">
              <w:cr/>
              <w:t>вручен 01.07.2019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27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ООО "ТК АЛЬФА ЛАЙН" , </w:t>
            </w:r>
            <w:r w:rsidRPr="00702D30">
              <w:cr/>
              <w:t>Г.ВЕЛИКИЕ ЛУКИ УЛ. ВОКЗАЛЬНАЯ 28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01.02.2019-26.02.2019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отдела</w:t>
            </w:r>
            <w:r w:rsidRPr="00702D30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28.01.2019 на ООО "ТК АЛЬФА ЛАЙН"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26.02.2019</w:t>
            </w:r>
            <w:r w:rsidRPr="00702D30">
              <w:cr/>
              <w:t>вручен 26.02.2019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28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БАЗА ТОПЛИВА СТАНЦИЯ ВЕЛИКИЕ ЛУКИ , </w:t>
            </w:r>
            <w:r w:rsidRPr="00702D30">
              <w:cr/>
              <w:t>Г.ВЕЛИКИЕ ЛУКИ УЛ. УГОЛЬНАЯ 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01.02.2019-14.02.2019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отдела</w:t>
            </w:r>
            <w:r w:rsidRPr="00702D30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28.01.2019 на БАЗА ТОПЛИВА СТАНЦИЯ ВЕЛИКИЕ ЛУКИ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14.02.2019</w:t>
            </w:r>
            <w:r w:rsidRPr="00702D30">
              <w:cr/>
              <w:t>вручен 14.02.2019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lastRenderedPageBreak/>
              <w:t>29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АГЗС ООО "АВТО-ГАЗ" , </w:t>
            </w:r>
            <w:r w:rsidRPr="00702D30">
              <w:cr/>
              <w:t>Г.ВЕЛИКИЕ ЛУКИ УЛ. ПИОНЕРСКАЯ 18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01.03.2019-18.03.2019</w:t>
            </w:r>
            <w:r w:rsidRPr="00702D30">
              <w:cr/>
              <w:t>выездная</w:t>
            </w:r>
            <w:r w:rsidRPr="00702D30">
              <w:cr/>
              <w:t>Заместитель начальн</w:t>
            </w:r>
            <w:r w:rsidRPr="00702D30">
              <w:t>и</w:t>
            </w:r>
            <w:r w:rsidRPr="00702D30">
              <w:t>ка отдела</w:t>
            </w:r>
            <w:r w:rsidRPr="00702D30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25.02.2019 на АГЗС ООО "АВТО-ГАЗ"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18.03.2019</w:t>
            </w:r>
            <w:r w:rsidRPr="00702D30">
              <w:cr/>
              <w:t>вручен 18.03.2019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30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ООО "ЖКУ" , </w:t>
            </w:r>
            <w:r w:rsidRPr="00702D30">
              <w:cr/>
              <w:t>Г.ПСКОВ УЛ. КОММУНАЛЬНАЯ 67/12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01.02.2019-14.02.2019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№7 от 22.01.2019 на ООО "ЖКУ"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№7 от 14.02.2019</w:t>
            </w:r>
            <w:r w:rsidRPr="00702D30">
              <w:cr/>
              <w:t>вручен 14.02.2019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31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ОАО "АВТОСПЕЦОБОРУДОВАНИЕ" , </w:t>
            </w:r>
            <w:r w:rsidRPr="00702D30">
              <w:cr/>
              <w:t>Г.ПСКОВ УЛ. ТРУДА 27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01.02.2019-28.02.2019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№6 от 22.01.2019 на ОАО "АВТОСПЕЦОБОРУДОВАНИЕ"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№6 от 28.02.2019</w:t>
            </w:r>
            <w:r w:rsidRPr="00702D30">
              <w:cr/>
              <w:t>вручен 28.02.2019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32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ОАО "ПЗМП" , </w:t>
            </w:r>
            <w:r w:rsidRPr="00702D30">
              <w:cr/>
              <w:t>Г.ПСКОВ УЛ. ИНДУСТРИАЛЬНАЯ 9/1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01.02.2019-28.02.2019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№4 от 22.01.2019 на ОАО "ПЗМП"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№4 от 28.02.2019</w:t>
            </w:r>
            <w:r w:rsidRPr="00702D30">
              <w:cr/>
              <w:t>вручен 28.02.2019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33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ЗАВОД "ЭТО" , </w:t>
            </w:r>
            <w:r w:rsidRPr="00702D30">
              <w:cr/>
              <w:t>Г.ПСКОВ УЛ. СОВЕТСКАЯ 51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01.04.2019-26.02.2019</w:t>
            </w:r>
            <w:r w:rsidRPr="00702D30">
              <w:cr/>
              <w:t>выездная</w:t>
            </w:r>
            <w:r w:rsidRPr="00702D30">
              <w:cr/>
              <w:t>Государственный и</w:t>
            </w:r>
            <w:r w:rsidRPr="00702D30">
              <w:t>н</w:t>
            </w:r>
            <w:r w:rsidRPr="00702D30">
              <w:t>спектор</w:t>
            </w:r>
            <w:r w:rsidRPr="00702D30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№5 от 22.01.2019 на ЗАВОД "ЭТО"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№5 от 26.02.2019</w:t>
            </w:r>
            <w:r w:rsidRPr="00702D30">
              <w:cr/>
              <w:t>вручен 26.02.2019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34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ОАО "ПСКОВОБЛГАЗ" , </w:t>
            </w:r>
            <w:r w:rsidRPr="00702D30">
              <w:cr/>
              <w:t>Г.ПСКОВ УЛ. РАБОЧАЯ 5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01.02.2019-26.02.2019</w:t>
            </w:r>
            <w:r w:rsidRPr="00702D30">
              <w:cr/>
              <w:t>выездная</w:t>
            </w:r>
            <w:r w:rsidRPr="00702D30">
              <w:cr/>
              <w:t>Государственный и</w:t>
            </w:r>
            <w:r w:rsidRPr="00702D30">
              <w:t>н</w:t>
            </w:r>
            <w:r w:rsidRPr="00702D30">
              <w:t>спектор</w:t>
            </w:r>
            <w:r w:rsidRPr="00702D30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№8 от 22.01.2019 на ОАО "ПСКОВОБЛГАЗ"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№8 от 26.02.2019</w:t>
            </w:r>
            <w:r w:rsidRPr="00702D30">
              <w:cr/>
              <w:t>вручен 26.02.2019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35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ЗАО "ЭКПД" , </w:t>
            </w:r>
            <w:r w:rsidRPr="00702D30">
              <w:cr/>
              <w:t>Г.ПСКОВ УЛ. ЛЕОНА ПОЗЕМСКОГО 125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15.01.2019-23.01.2019</w:t>
            </w:r>
            <w:r w:rsidRPr="00702D30">
              <w:cr/>
              <w:t>выездная</w:t>
            </w:r>
            <w:r w:rsidRPr="00702D30">
              <w:cr/>
              <w:t>Дознав</w:t>
            </w:r>
            <w:r w:rsidRPr="00702D30">
              <w:t>а</w:t>
            </w:r>
            <w:r w:rsidRPr="00702D30">
              <w:t>тель</w:t>
            </w:r>
            <w:r w:rsidRPr="00702D30">
              <w:cr/>
              <w:t>Никульшин Р.В.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№1 от 09.01.2019 на ЗАО "ЭКПД"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№1 от 23.01.2019</w:t>
            </w:r>
            <w:r w:rsidRPr="00702D30">
              <w:cr/>
              <w:t>вручен 23.01.2019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36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АГЗС ООО "МЕНАТОП ПЛЮС , </w:t>
            </w:r>
            <w:r w:rsidRPr="00702D30">
              <w:cr/>
              <w:t>Г.ПСКОВ Ш. ЗОНАЛЬНОЕ 34а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15.01.2019-18.01.2019</w:t>
            </w:r>
            <w:r w:rsidRPr="00702D30">
              <w:cr/>
              <w:t>выездная</w:t>
            </w:r>
            <w:r w:rsidRPr="00702D30">
              <w:cr/>
              <w:t>Дознав</w:t>
            </w:r>
            <w:r w:rsidRPr="00702D30">
              <w:t>а</w:t>
            </w:r>
            <w:r w:rsidRPr="00702D30">
              <w:t>тель</w:t>
            </w:r>
            <w:r w:rsidRPr="00702D30">
              <w:cr/>
              <w:t>Никульшин Р.В.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№2 от 09.01.2019 на АГЗС ООО "МЕНАТОП ПЛЮС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№2 от 18.01.2019</w:t>
            </w:r>
            <w:r w:rsidRPr="00702D30">
              <w:cr/>
              <w:t>вручен 18.01.2019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37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ОАО "ПСКОВСКИЙ ХЛЕБОКОМБИНАТ" , </w:t>
            </w:r>
            <w:r w:rsidRPr="00702D30">
              <w:cr/>
              <w:t>Г.ПСКОВ УЛ. ШОССЕЙНАЯ 1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15.01.2019-23.01.2019</w:t>
            </w:r>
            <w:r w:rsidRPr="00702D30">
              <w:cr/>
              <w:t>выездная</w:t>
            </w:r>
            <w:r w:rsidRPr="00702D30">
              <w:cr/>
              <w:t>Дознав</w:t>
            </w:r>
            <w:r w:rsidRPr="00702D30">
              <w:t>а</w:t>
            </w:r>
            <w:r w:rsidRPr="00702D30">
              <w:t>тель</w:t>
            </w:r>
            <w:r w:rsidRPr="00702D30">
              <w:cr/>
              <w:t>Никульшин Р.В.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№3 от 09.01.2019 на ОАО "ПСКОВСКИЙ ХЛЕБОКОМБИНАТ"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№3 от 23.01.2019</w:t>
            </w:r>
            <w:r w:rsidRPr="00702D30">
              <w:cr/>
              <w:t>вручен 23.01.2019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  <w:tr w:rsidR="00FE2CED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FE2CED" w:rsidRPr="00702D30" w:rsidRDefault="00FE2CED" w:rsidP="006C29CA">
            <w:r w:rsidRPr="00702D30">
              <w:t>38</w:t>
            </w:r>
          </w:p>
        </w:tc>
        <w:tc>
          <w:tcPr>
            <w:tcW w:w="1844" w:type="dxa"/>
            <w:shd w:val="clear" w:color="auto" w:fill="auto"/>
          </w:tcPr>
          <w:p w:rsidR="00FE2CED" w:rsidRPr="00702D30" w:rsidRDefault="00FE2CED" w:rsidP="006C29CA">
            <w:r w:rsidRPr="00702D30">
              <w:t xml:space="preserve">ОАО "ПСКОВИНКОМ" , </w:t>
            </w:r>
            <w:r w:rsidRPr="00702D30">
              <w:cr/>
              <w:t>Г.ПСКОВ УЛ. СОВЕТСКОЙ АРМИИ 64</w:t>
            </w:r>
          </w:p>
        </w:tc>
        <w:tc>
          <w:tcPr>
            <w:tcW w:w="2268" w:type="dxa"/>
            <w:shd w:val="clear" w:color="auto" w:fill="auto"/>
          </w:tcPr>
          <w:p w:rsidR="00FE2CED" w:rsidRPr="00702D30" w:rsidRDefault="00FE2CED" w:rsidP="006C29CA">
            <w:r w:rsidRPr="00702D30">
              <w:t>Плановая прове</w:t>
            </w:r>
            <w:r w:rsidRPr="00702D30">
              <w:t>р</w:t>
            </w:r>
            <w:r w:rsidRPr="00702D30">
              <w:t>ка</w:t>
            </w:r>
            <w:r w:rsidRPr="00702D30">
              <w:cr/>
              <w:t>01.11.2019-28.11.2019</w:t>
            </w:r>
            <w:r w:rsidRPr="00702D30">
              <w:cr/>
              <w:t>выездная</w:t>
            </w:r>
            <w:r w:rsidRPr="00702D30">
              <w:cr/>
              <w:t>Старший инспе</w:t>
            </w:r>
            <w:r w:rsidRPr="00702D30">
              <w:t>к</w:t>
            </w:r>
            <w:r w:rsidRPr="00702D30">
              <w:t>тор</w:t>
            </w:r>
            <w:r w:rsidRPr="00702D30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FE2CED" w:rsidRPr="00702D30" w:rsidRDefault="00FE2CED" w:rsidP="006C29CA">
            <w:r w:rsidRPr="00702D30">
              <w:t>Распоряжение №9 от 25.10.2019 на ОАО "ПСКОВИНКОМ"</w:t>
            </w:r>
          </w:p>
        </w:tc>
        <w:tc>
          <w:tcPr>
            <w:tcW w:w="1843" w:type="dxa"/>
          </w:tcPr>
          <w:p w:rsidR="00FE2CED" w:rsidRPr="00702D30" w:rsidRDefault="00FE2CED" w:rsidP="006C29CA">
            <w:r w:rsidRPr="00702D30">
              <w:t>Акт №9 от 28.11.2019</w:t>
            </w:r>
            <w:r w:rsidRPr="00702D30">
              <w:cr/>
              <w:t>вручен 28.11.2019</w:t>
            </w:r>
            <w:r w:rsidRPr="00702D30">
              <w:cr/>
              <w:t>Нет нарушений</w:t>
            </w:r>
          </w:p>
        </w:tc>
        <w:tc>
          <w:tcPr>
            <w:tcW w:w="2059" w:type="dxa"/>
          </w:tcPr>
          <w:p w:rsidR="00FE2CED" w:rsidRPr="00702D30" w:rsidRDefault="00FE2CED" w:rsidP="006C29CA"/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25522B"/>
    <w:rsid w:val="004016DF"/>
    <w:rsid w:val="00456EC0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2CED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80CB1-740B-439C-AB5B-14899821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2020-01-31T18:32:00Z</dcterms:created>
  <dcterms:modified xsi:type="dcterms:W3CDTF">2020-01-31T18:32:00Z</dcterms:modified>
</cp:coreProperties>
</file>